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47B" w:rsidRPr="00CB32B2" w:rsidRDefault="00BC03FC" w:rsidP="008D347B">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8D347B" w:rsidRPr="00CB32B2">
        <w:rPr>
          <w:rFonts w:ascii="微软雅黑" w:eastAsia="微软雅黑" w:hint="eastAsia"/>
          <w:b/>
          <w:sz w:val="52"/>
          <w:szCs w:val="22"/>
          <w:lang w:eastAsia="zh-CN"/>
        </w:rPr>
        <w:t>福建福海创石油化工有限公司</w:t>
      </w:r>
    </w:p>
    <w:p w:rsidR="008D347B" w:rsidRDefault="008D347B" w:rsidP="008D347B">
      <w:pPr>
        <w:ind w:left="169"/>
        <w:jc w:val="center"/>
        <w:rPr>
          <w:rFonts w:ascii="微软雅黑" w:eastAsia="微软雅黑"/>
          <w:b/>
          <w:sz w:val="36"/>
          <w:szCs w:val="36"/>
          <w:lang w:eastAsia="zh-CN"/>
        </w:rPr>
      </w:pPr>
    </w:p>
    <w:p w:rsidR="008D347B" w:rsidRPr="00CC50DD" w:rsidRDefault="008D347B" w:rsidP="008D347B">
      <w:pPr>
        <w:pStyle w:val="1"/>
        <w:rPr>
          <w:sz w:val="44"/>
          <w:szCs w:val="44"/>
        </w:rPr>
      </w:pPr>
    </w:p>
    <w:p w:rsidR="008D347B" w:rsidRPr="00CC50DD" w:rsidRDefault="008D347B" w:rsidP="008D347B">
      <w:pPr>
        <w:rPr>
          <w:rFonts w:ascii="微软雅黑" w:eastAsia="微软雅黑"/>
          <w:b/>
          <w:sz w:val="44"/>
          <w:szCs w:val="44"/>
          <w:u w:val="single"/>
          <w:lang w:eastAsia="zh-CN"/>
        </w:rPr>
      </w:pPr>
    </w:p>
    <w:p w:rsidR="00CC50DD" w:rsidRDefault="00CC50DD" w:rsidP="00CC50DD">
      <w:pPr>
        <w:spacing w:line="360" w:lineRule="auto"/>
        <w:ind w:firstLineChars="150" w:firstLine="660"/>
        <w:rPr>
          <w:rFonts w:ascii="微软雅黑" w:eastAsia="微软雅黑" w:hAnsi="微软雅黑"/>
          <w:b/>
          <w:sz w:val="44"/>
          <w:szCs w:val="44"/>
          <w:lang w:eastAsia="zh-CN"/>
        </w:rPr>
      </w:pPr>
    </w:p>
    <w:p w:rsidR="008D347B" w:rsidRPr="004663C7" w:rsidRDefault="00A767C8" w:rsidP="004663C7">
      <w:pPr>
        <w:pStyle w:val="afc"/>
        <w:spacing w:line="360" w:lineRule="auto"/>
        <w:ind w:leftChars="164" w:left="581" w:hangingChars="50" w:hanging="220"/>
        <w:jc w:val="center"/>
        <w:rPr>
          <w:rFonts w:ascii="微软雅黑" w:eastAsia="微软雅黑" w:hAnsi="微软雅黑"/>
          <w:b/>
          <w:sz w:val="44"/>
          <w:szCs w:val="44"/>
          <w:lang w:eastAsia="zh-CN"/>
        </w:rPr>
      </w:pPr>
      <w:r w:rsidRPr="002A46B7">
        <w:rPr>
          <w:rFonts w:ascii="微软雅黑" w:eastAsia="微软雅黑" w:hAnsi="微软雅黑" w:hint="eastAsia"/>
          <w:b/>
          <w:sz w:val="44"/>
          <w:szCs w:val="44"/>
          <w:lang w:eastAsia="zh-CN"/>
        </w:rPr>
        <w:t>2024</w:t>
      </w:r>
      <w:r w:rsidR="00BC03FC" w:rsidRPr="002A46B7">
        <w:rPr>
          <w:rFonts w:ascii="微软雅黑" w:eastAsia="微软雅黑" w:hAnsi="微软雅黑" w:hint="eastAsia"/>
          <w:b/>
          <w:sz w:val="44"/>
          <w:szCs w:val="44"/>
          <w:lang w:eastAsia="zh-CN"/>
        </w:rPr>
        <w:t>年</w:t>
      </w:r>
      <w:r w:rsidR="00030F0E" w:rsidRPr="00030F0E">
        <w:rPr>
          <w:rFonts w:ascii="微软雅黑" w:eastAsia="微软雅黑" w:hAnsi="微软雅黑" w:hint="eastAsia"/>
          <w:b/>
          <w:sz w:val="44"/>
          <w:szCs w:val="44"/>
          <w:lang w:eastAsia="zh-CN"/>
        </w:rPr>
        <w:t>防化服、安全监护人背心、连体服</w:t>
      </w:r>
      <w:r w:rsidR="008D347B" w:rsidRPr="002A46B7">
        <w:rPr>
          <w:rFonts w:ascii="微软雅黑" w:eastAsia="微软雅黑" w:hAnsi="微软雅黑" w:hint="eastAsia"/>
          <w:b/>
          <w:sz w:val="44"/>
          <w:szCs w:val="44"/>
          <w:lang w:eastAsia="zh-CN"/>
        </w:rPr>
        <w:t>采购</w:t>
      </w:r>
      <w:r w:rsidR="008D347B" w:rsidRPr="004663C7">
        <w:rPr>
          <w:rFonts w:ascii="微软雅黑" w:eastAsia="微软雅黑" w:hAnsi="微软雅黑" w:hint="eastAsia"/>
          <w:b/>
          <w:sz w:val="44"/>
          <w:szCs w:val="44"/>
          <w:lang w:eastAsia="zh-CN"/>
        </w:rPr>
        <w:t>比选文件</w:t>
      </w: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9F6F2A">
      <w:pPr>
        <w:pStyle w:val="a9"/>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4663C7" w:rsidRDefault="008D347B" w:rsidP="008D347B">
      <w:pPr>
        <w:pStyle w:val="a9"/>
        <w:jc w:val="center"/>
        <w:rPr>
          <w:rFonts w:asciiTheme="minorEastAsia" w:eastAsiaTheme="minorEastAsia" w:hAnsiTheme="minorEastAsia"/>
          <w:b/>
          <w:u w:val="single"/>
          <w:lang w:eastAsia="zh-CN"/>
        </w:rPr>
      </w:pPr>
    </w:p>
    <w:p w:rsidR="008D347B" w:rsidRPr="00B700B0"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096A8F"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Default="008D347B" w:rsidP="008D347B">
      <w:pPr>
        <w:pStyle w:val="a9"/>
        <w:jc w:val="center"/>
        <w:rPr>
          <w:rFonts w:asciiTheme="minorEastAsia" w:eastAsiaTheme="minorEastAsia" w:hAnsiTheme="minorEastAsia"/>
          <w:b/>
          <w:u w:val="single"/>
          <w:lang w:eastAsia="zh-CN"/>
        </w:rPr>
      </w:pPr>
    </w:p>
    <w:p w:rsidR="008D347B" w:rsidRPr="00E53322" w:rsidRDefault="008D347B" w:rsidP="00E53322">
      <w:pPr>
        <w:ind w:firstLineChars="450" w:firstLine="1350"/>
        <w:jc w:val="both"/>
        <w:rPr>
          <w:rFonts w:ascii="微软雅黑"/>
          <w:b/>
          <w:sz w:val="30"/>
          <w:szCs w:val="30"/>
          <w:lang w:eastAsia="zh-CN"/>
        </w:rPr>
      </w:pPr>
      <w:r w:rsidRPr="00E53322">
        <w:rPr>
          <w:rFonts w:ascii="微软雅黑" w:eastAsia="微软雅黑" w:hAnsi="微软雅黑" w:hint="eastAsia"/>
          <w:b/>
          <w:sz w:val="30"/>
          <w:szCs w:val="30"/>
          <w:lang w:eastAsia="zh-CN"/>
        </w:rPr>
        <w:t>（项</w:t>
      </w:r>
      <w:r w:rsidRPr="00E53322">
        <w:rPr>
          <w:rFonts w:ascii="微软雅黑" w:hint="eastAsia"/>
          <w:b/>
          <w:sz w:val="30"/>
          <w:szCs w:val="30"/>
          <w:lang w:eastAsia="zh-CN"/>
        </w:rPr>
        <w:t>目编号：</w:t>
      </w:r>
      <w:r w:rsidR="00A767C8" w:rsidRPr="00E53322">
        <w:rPr>
          <w:rFonts w:ascii="微软雅黑" w:hint="eastAsia"/>
          <w:b/>
          <w:sz w:val="30"/>
          <w:szCs w:val="30"/>
          <w:lang w:eastAsia="zh-CN"/>
        </w:rPr>
        <w:t>FHC-PTCG2024</w:t>
      </w:r>
      <w:r w:rsidR="00030F0E">
        <w:rPr>
          <w:rFonts w:ascii="微软雅黑" w:hint="eastAsia"/>
          <w:b/>
          <w:sz w:val="30"/>
          <w:szCs w:val="30"/>
          <w:lang w:eastAsia="zh-CN"/>
        </w:rPr>
        <w:t>1016001</w:t>
      </w:r>
      <w:r w:rsidRPr="00E53322">
        <w:rPr>
          <w:rFonts w:ascii="微软雅黑" w:eastAsia="微软雅黑" w:hAnsi="微软雅黑" w:hint="eastAsia"/>
          <w:b/>
          <w:bCs/>
          <w:sz w:val="30"/>
          <w:szCs w:val="30"/>
          <w:lang w:eastAsia="zh-CN"/>
        </w:rPr>
        <w:t>）</w:t>
      </w:r>
    </w:p>
    <w:p w:rsidR="008D347B" w:rsidRDefault="008D347B" w:rsidP="008D347B">
      <w:pPr>
        <w:pStyle w:val="a9"/>
        <w:rPr>
          <w:rFonts w:ascii="微软雅黑"/>
          <w:b/>
          <w:sz w:val="32"/>
          <w:szCs w:val="32"/>
          <w:lang w:eastAsia="zh-CN"/>
        </w:rPr>
      </w:pPr>
    </w:p>
    <w:p w:rsidR="008D347B" w:rsidRDefault="008D347B" w:rsidP="008D347B">
      <w:pPr>
        <w:pStyle w:val="a9"/>
        <w:rPr>
          <w:rFonts w:ascii="微软雅黑"/>
          <w:b/>
          <w:sz w:val="32"/>
          <w:szCs w:val="32"/>
          <w:lang w:eastAsia="zh-CN"/>
        </w:rPr>
      </w:pPr>
    </w:p>
    <w:p w:rsidR="008D347B" w:rsidRDefault="00BC03FC" w:rsidP="008D347B">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w:t>
      </w:r>
      <w:r w:rsidR="008D347B">
        <w:rPr>
          <w:rFonts w:ascii="微软雅黑" w:eastAsia="微软雅黑" w:hAnsi="微软雅黑" w:hint="eastAsia"/>
          <w:b/>
          <w:sz w:val="28"/>
          <w:szCs w:val="28"/>
        </w:rPr>
        <w:t>福建</w:t>
      </w:r>
      <w:r w:rsidR="008D347B">
        <w:rPr>
          <w:rFonts w:ascii="微软雅黑" w:eastAsia="微软雅黑" w:hAnsi="微软雅黑"/>
          <w:b/>
          <w:sz w:val="28"/>
          <w:szCs w:val="28"/>
        </w:rPr>
        <w:t>福海创石油化工有限公司</w:t>
      </w:r>
      <w:r w:rsidR="008D347B">
        <w:rPr>
          <w:rFonts w:ascii="微软雅黑" w:eastAsia="微软雅黑" w:hAnsi="微软雅黑" w:hint="eastAsia"/>
          <w:b/>
          <w:sz w:val="28"/>
          <w:szCs w:val="28"/>
        </w:rPr>
        <w:t>编制</w:t>
      </w:r>
    </w:p>
    <w:p w:rsidR="008D347B" w:rsidRDefault="00BC03FC" w:rsidP="008D347B">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8D347B">
        <w:rPr>
          <w:rFonts w:ascii="微软雅黑" w:eastAsia="微软雅黑" w:hint="eastAsia"/>
          <w:b/>
          <w:w w:val="95"/>
          <w:sz w:val="32"/>
          <w:lang w:eastAsia="zh-CN"/>
        </w:rPr>
        <w:t xml:space="preserve"> </w:t>
      </w:r>
      <w:r w:rsidR="002A46B7">
        <w:rPr>
          <w:rFonts w:ascii="微软雅黑" w:eastAsia="微软雅黑" w:hint="eastAsia"/>
          <w:b/>
          <w:w w:val="95"/>
          <w:sz w:val="32"/>
          <w:lang w:eastAsia="zh-CN"/>
        </w:rPr>
        <w:t xml:space="preserve"> </w:t>
      </w:r>
      <w:r w:rsidR="008D347B">
        <w:rPr>
          <w:rFonts w:ascii="微软雅黑" w:eastAsia="微软雅黑" w:hint="eastAsia"/>
          <w:b/>
          <w:w w:val="95"/>
          <w:sz w:val="32"/>
          <w:lang w:eastAsia="zh-CN"/>
        </w:rPr>
        <w:t xml:space="preserve"> </w:t>
      </w:r>
      <w:r w:rsidR="00A767C8">
        <w:rPr>
          <w:rFonts w:ascii="微软雅黑" w:eastAsia="微软雅黑" w:hint="eastAsia"/>
          <w:b/>
          <w:w w:val="95"/>
          <w:sz w:val="32"/>
          <w:lang w:eastAsia="zh-CN"/>
        </w:rPr>
        <w:t>二〇二四</w:t>
      </w:r>
      <w:r>
        <w:rPr>
          <w:rFonts w:ascii="微软雅黑" w:eastAsia="微软雅黑" w:hint="eastAsia"/>
          <w:b/>
          <w:w w:val="95"/>
          <w:sz w:val="32"/>
          <w:lang w:eastAsia="zh-CN"/>
        </w:rPr>
        <w:t>年</w:t>
      </w:r>
      <w:r w:rsidR="00030F0E">
        <w:rPr>
          <w:rFonts w:ascii="微软雅黑" w:eastAsia="微软雅黑" w:hint="eastAsia"/>
          <w:b/>
          <w:w w:val="95"/>
          <w:sz w:val="32"/>
          <w:lang w:eastAsia="zh-CN"/>
        </w:rPr>
        <w:t>十</w:t>
      </w:r>
      <w:r w:rsidR="008D347B">
        <w:rPr>
          <w:rFonts w:ascii="微软雅黑" w:eastAsia="微软雅黑" w:hint="eastAsia"/>
          <w:b/>
          <w:w w:val="95"/>
          <w:sz w:val="32"/>
          <w:lang w:eastAsia="zh-CN"/>
        </w:rPr>
        <w:t>月</w:t>
      </w:r>
    </w:p>
    <w:p w:rsidR="008D347B" w:rsidRDefault="008D347B" w:rsidP="008D347B">
      <w:pPr>
        <w:spacing w:line="271" w:lineRule="auto"/>
        <w:jc w:val="center"/>
        <w:rPr>
          <w:rFonts w:ascii="微软雅黑" w:eastAsia="微软雅黑"/>
          <w:sz w:val="32"/>
          <w:lang w:eastAsia="zh-CN"/>
        </w:rPr>
        <w:sectPr w:rsidR="008D347B">
          <w:pgSz w:w="11910" w:h="16840"/>
          <w:pgMar w:top="1600" w:right="2129" w:bottom="280" w:left="1680" w:header="720" w:footer="720" w:gutter="0"/>
          <w:cols w:space="720"/>
        </w:sectPr>
      </w:pPr>
    </w:p>
    <w:p w:rsidR="008D347B" w:rsidRDefault="008D347B" w:rsidP="008D347B">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8D347B" w:rsidRDefault="008D347B" w:rsidP="008D347B">
      <w:pPr>
        <w:pStyle w:val="a9"/>
        <w:rPr>
          <w:rFonts w:ascii="黑体"/>
          <w:sz w:val="20"/>
          <w:lang w:eastAsia="zh-CN"/>
        </w:rPr>
      </w:pPr>
    </w:p>
    <w:p w:rsidR="008D347B" w:rsidRDefault="008D347B" w:rsidP="008D347B">
      <w:pPr>
        <w:pStyle w:val="a9"/>
        <w:rPr>
          <w:rFonts w:ascii="黑体"/>
          <w:sz w:val="20"/>
          <w:lang w:eastAsia="zh-CN"/>
        </w:rPr>
      </w:pPr>
    </w:p>
    <w:p w:rsidR="008D347B" w:rsidRDefault="008D347B" w:rsidP="008D347B">
      <w:pPr>
        <w:pStyle w:val="a9"/>
        <w:spacing w:before="9" w:line="580" w:lineRule="exact"/>
        <w:rPr>
          <w:rFonts w:ascii="黑体"/>
          <w:lang w:eastAsia="zh-CN"/>
        </w:rPr>
      </w:pPr>
    </w:p>
    <w:p w:rsidR="008D347B" w:rsidRDefault="008D347B" w:rsidP="008D347B">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8D347B" w:rsidRDefault="008D347B" w:rsidP="008D347B">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360" w:lineRule="auto"/>
        <w:ind w:firstLineChars="200" w:firstLine="480"/>
        <w:rPr>
          <w:sz w:val="24"/>
          <w:szCs w:val="24"/>
          <w:lang w:eastAsia="zh-CN"/>
        </w:rPr>
      </w:pP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8D347B" w:rsidRDefault="008D347B" w:rsidP="008D347B">
      <w:pPr>
        <w:tabs>
          <w:tab w:val="left" w:pos="709"/>
        </w:tabs>
        <w:spacing w:line="480" w:lineRule="auto"/>
        <w:ind w:firstLineChars="200" w:firstLine="480"/>
        <w:rPr>
          <w:sz w:val="24"/>
          <w:szCs w:val="24"/>
          <w:lang w:eastAsia="zh-CN"/>
        </w:rPr>
      </w:pPr>
      <w:r>
        <w:rPr>
          <w:sz w:val="24"/>
          <w:szCs w:val="24"/>
          <w:lang w:eastAsia="zh-CN"/>
        </w:rPr>
        <w:t>附件二：参选文件（范本）</w:t>
      </w:r>
    </w:p>
    <w:p w:rsidR="008D347B" w:rsidRPr="004663C7" w:rsidRDefault="008D347B" w:rsidP="004663C7">
      <w:pPr>
        <w:tabs>
          <w:tab w:val="left" w:pos="709"/>
        </w:tabs>
        <w:spacing w:line="480" w:lineRule="auto"/>
        <w:ind w:firstLineChars="200" w:firstLine="480"/>
        <w:rPr>
          <w:sz w:val="24"/>
          <w:szCs w:val="24"/>
          <w:lang w:eastAsia="zh-CN"/>
        </w:rPr>
      </w:pPr>
      <w:r>
        <w:rPr>
          <w:rFonts w:hint="eastAsia"/>
          <w:sz w:val="24"/>
          <w:szCs w:val="24"/>
          <w:lang w:eastAsia="zh-CN"/>
        </w:rPr>
        <w:t>附件三：</w:t>
      </w:r>
      <w:r w:rsidRPr="004663C7">
        <w:rPr>
          <w:rFonts w:hint="eastAsia"/>
          <w:sz w:val="24"/>
          <w:szCs w:val="24"/>
          <w:lang w:eastAsia="zh-CN"/>
        </w:rPr>
        <w:t>商务报价函</w:t>
      </w:r>
    </w:p>
    <w:p w:rsidR="00030F0E" w:rsidRPr="00030F0E" w:rsidRDefault="008D347B" w:rsidP="00030F0E">
      <w:pPr>
        <w:ind w:firstLineChars="200" w:firstLine="480"/>
        <w:rPr>
          <w:sz w:val="24"/>
          <w:szCs w:val="24"/>
          <w:lang w:eastAsia="zh-CN"/>
        </w:rPr>
      </w:pPr>
      <w:r w:rsidRPr="004663C7">
        <w:rPr>
          <w:rFonts w:hint="eastAsia"/>
          <w:sz w:val="24"/>
          <w:szCs w:val="24"/>
          <w:lang w:eastAsia="zh-CN"/>
        </w:rPr>
        <w:t>附件四：</w:t>
      </w:r>
      <w:r w:rsidR="00030F0E" w:rsidRPr="00030F0E">
        <w:rPr>
          <w:rFonts w:hint="eastAsia"/>
          <w:sz w:val="24"/>
          <w:szCs w:val="24"/>
          <w:lang w:eastAsia="zh-CN"/>
        </w:rPr>
        <w:t>防化服、安全监护人背心、连体服发包说明</w:t>
      </w:r>
    </w:p>
    <w:p w:rsidR="004663C7" w:rsidRPr="004663C7" w:rsidRDefault="00030F0E" w:rsidP="004663C7">
      <w:pPr>
        <w:tabs>
          <w:tab w:val="left" w:pos="709"/>
        </w:tabs>
        <w:spacing w:line="480" w:lineRule="auto"/>
        <w:ind w:firstLineChars="200" w:firstLine="480"/>
        <w:rPr>
          <w:sz w:val="24"/>
          <w:szCs w:val="24"/>
          <w:lang w:eastAsia="zh-CN"/>
        </w:rPr>
      </w:pPr>
      <w:r w:rsidRPr="004663C7">
        <w:rPr>
          <w:sz w:val="24"/>
          <w:szCs w:val="24"/>
          <w:lang w:eastAsia="zh-CN"/>
        </w:rPr>
        <w:t xml:space="preserve"> </w:t>
      </w:r>
    </w:p>
    <w:p w:rsidR="008D347B" w:rsidRDefault="008D347B" w:rsidP="008D347B">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8D347B" w:rsidRDefault="008D347B" w:rsidP="008D347B">
      <w:pPr>
        <w:pStyle w:val="1"/>
        <w:rPr>
          <w:rFonts w:asciiTheme="minorEastAsia" w:eastAsiaTheme="minorEastAsia" w:hAnsiTheme="minorEastAsia"/>
          <w:color w:val="000000" w:themeColor="text1"/>
          <w:sz w:val="24"/>
          <w:szCs w:val="24"/>
        </w:rPr>
      </w:pPr>
    </w:p>
    <w:p w:rsidR="008D347B" w:rsidRDefault="008D347B" w:rsidP="008D347B">
      <w:pPr>
        <w:pStyle w:val="1"/>
      </w:pPr>
    </w:p>
    <w:p w:rsidR="008D347B" w:rsidRDefault="008D347B" w:rsidP="008D347B">
      <w:pPr>
        <w:pStyle w:val="1"/>
        <w:spacing w:line="620" w:lineRule="exact"/>
        <w:rPr>
          <w:sz w:val="24"/>
          <w:szCs w:val="24"/>
        </w:rPr>
      </w:pPr>
    </w:p>
    <w:p w:rsidR="008D347B" w:rsidRDefault="008D347B" w:rsidP="008D347B">
      <w:pPr>
        <w:pStyle w:val="1"/>
        <w:spacing w:line="480" w:lineRule="exact"/>
        <w:rPr>
          <w:sz w:val="24"/>
          <w:szCs w:val="24"/>
        </w:rPr>
      </w:pPr>
    </w:p>
    <w:p w:rsidR="008D347B" w:rsidRDefault="008D347B" w:rsidP="008D347B">
      <w:pPr>
        <w:pStyle w:val="1"/>
        <w:spacing w:line="480" w:lineRule="exact"/>
        <w:sectPr w:rsidR="008D347B">
          <w:footerReference w:type="default" r:id="rId7"/>
          <w:pgSz w:w="11910" w:h="16840"/>
          <w:pgMar w:top="1480" w:right="1340" w:bottom="740" w:left="1680" w:header="0" w:footer="551" w:gutter="0"/>
          <w:pgNumType w:start="1"/>
          <w:cols w:space="720"/>
        </w:sectPr>
      </w:pPr>
      <w:r>
        <w:rPr>
          <w:rFonts w:hint="eastAsia"/>
        </w:rPr>
        <w:t xml:space="preserve">  </w:t>
      </w:r>
    </w:p>
    <w:p w:rsidR="008D347B" w:rsidRDefault="008D347B" w:rsidP="008D347B">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8D347B" w:rsidRPr="002A46B7" w:rsidRDefault="008D347B" w:rsidP="002A46B7">
      <w:pPr>
        <w:spacing w:line="460" w:lineRule="exact"/>
        <w:rPr>
          <w:rFonts w:asciiTheme="minorEastAsia" w:eastAsiaTheme="minorEastAsia" w:hAnsiTheme="minorEastAsia"/>
          <w:sz w:val="24"/>
          <w:szCs w:val="24"/>
          <w:lang w:eastAsia="zh-CN"/>
        </w:rPr>
      </w:pPr>
      <w:r w:rsidRPr="003C57D2">
        <w:rPr>
          <w:rFonts w:asciiTheme="minorEastAsia" w:eastAsiaTheme="minorEastAsia" w:hAnsiTheme="minorEastAsia" w:hint="eastAsia"/>
          <w:sz w:val="24"/>
          <w:szCs w:val="24"/>
          <w:lang w:eastAsia="zh-CN"/>
        </w:rPr>
        <w:t>福建福海创石油化工有限公司</w:t>
      </w:r>
      <w:r w:rsidRPr="003C57D2">
        <w:rPr>
          <w:rFonts w:asciiTheme="minorEastAsia" w:eastAsiaTheme="minorEastAsia" w:hAnsiTheme="minorEastAsia"/>
          <w:sz w:val="24"/>
          <w:szCs w:val="24"/>
          <w:lang w:eastAsia="zh-CN"/>
        </w:rPr>
        <w:t>拟</w:t>
      </w:r>
      <w:r w:rsidRPr="002A46B7">
        <w:rPr>
          <w:rFonts w:asciiTheme="minorEastAsia" w:eastAsiaTheme="minorEastAsia" w:hAnsiTheme="minorEastAsia"/>
          <w:bCs/>
          <w:sz w:val="24"/>
          <w:szCs w:val="24"/>
          <w:lang w:eastAsia="zh-CN"/>
        </w:rPr>
        <w:t>对本公司</w:t>
      </w:r>
      <w:r w:rsidRPr="002A46B7">
        <w:rPr>
          <w:rFonts w:asciiTheme="minorEastAsia" w:eastAsiaTheme="minorEastAsia" w:hAnsiTheme="minorEastAsia" w:hint="eastAsia"/>
          <w:bCs/>
          <w:sz w:val="24"/>
          <w:szCs w:val="24"/>
          <w:lang w:eastAsia="zh-CN"/>
        </w:rPr>
        <w:t>“</w:t>
      </w:r>
      <w:r w:rsidR="002A46B7" w:rsidRPr="002A46B7">
        <w:rPr>
          <w:rFonts w:asciiTheme="minorEastAsia" w:eastAsiaTheme="minorEastAsia" w:hAnsiTheme="minorEastAsia" w:hint="eastAsia"/>
          <w:bCs/>
          <w:sz w:val="24"/>
          <w:szCs w:val="24"/>
          <w:lang w:eastAsia="zh-CN"/>
        </w:rPr>
        <w:t>20</w:t>
      </w:r>
      <w:r w:rsidR="002A46B7" w:rsidRPr="002A46B7">
        <w:rPr>
          <w:rFonts w:asciiTheme="minorEastAsia" w:eastAsiaTheme="minorEastAsia" w:hAnsiTheme="minorEastAsia" w:hint="eastAsia"/>
          <w:sz w:val="24"/>
          <w:szCs w:val="24"/>
          <w:lang w:eastAsia="zh-CN"/>
        </w:rPr>
        <w:t>24年</w:t>
      </w:r>
      <w:r w:rsidR="00030F0E" w:rsidRPr="00030F0E">
        <w:rPr>
          <w:rFonts w:hint="eastAsia"/>
          <w:sz w:val="24"/>
          <w:szCs w:val="24"/>
          <w:lang w:eastAsia="zh-CN"/>
        </w:rPr>
        <w:t>防化服、安全监护人背心、连体服</w:t>
      </w:r>
      <w:r w:rsidR="002A46B7" w:rsidRPr="002A46B7">
        <w:rPr>
          <w:rFonts w:asciiTheme="minorEastAsia" w:eastAsiaTheme="minorEastAsia" w:hAnsiTheme="minorEastAsia" w:hint="eastAsia"/>
          <w:sz w:val="24"/>
          <w:szCs w:val="24"/>
          <w:lang w:eastAsia="zh-CN"/>
        </w:rPr>
        <w:t>采购</w:t>
      </w:r>
      <w:r w:rsidR="002A46B7">
        <w:rPr>
          <w:rFonts w:asciiTheme="minorEastAsia" w:eastAsiaTheme="minorEastAsia" w:hAnsiTheme="minorEastAsia" w:hint="eastAsia"/>
          <w:sz w:val="24"/>
          <w:szCs w:val="24"/>
          <w:lang w:eastAsia="zh-CN"/>
        </w:rPr>
        <w:t>，</w:t>
      </w:r>
      <w:r w:rsidRPr="002A46B7">
        <w:rPr>
          <w:rFonts w:asciiTheme="minorEastAsia" w:eastAsiaTheme="minorEastAsia" w:hAnsiTheme="minorEastAsia" w:hint="eastAsia"/>
          <w:sz w:val="24"/>
          <w:szCs w:val="24"/>
          <w:lang w:eastAsia="zh-CN"/>
        </w:rPr>
        <w:t>项</w:t>
      </w:r>
      <w:r w:rsidRPr="003C57D2">
        <w:rPr>
          <w:rFonts w:asciiTheme="minorEastAsia" w:eastAsiaTheme="minorEastAsia" w:hAnsiTheme="minorEastAsia" w:hint="eastAsia"/>
          <w:sz w:val="24"/>
          <w:szCs w:val="24"/>
          <w:lang w:eastAsia="zh-CN"/>
        </w:rPr>
        <w:t>目编号：</w:t>
      </w:r>
      <w:r w:rsidR="00030F0E" w:rsidRPr="00030F0E">
        <w:rPr>
          <w:rFonts w:asciiTheme="minorEastAsia" w:eastAsiaTheme="minorEastAsia" w:hAnsiTheme="minorEastAsia" w:hint="eastAsia"/>
          <w:sz w:val="24"/>
          <w:szCs w:val="24"/>
          <w:lang w:eastAsia="zh-CN"/>
        </w:rPr>
        <w:t>FHC-PTCG20241016001</w:t>
      </w:r>
      <w:r w:rsidRPr="003C57D2">
        <w:rPr>
          <w:rFonts w:asciiTheme="minorEastAsia" w:eastAsiaTheme="minorEastAsia" w:hAnsiTheme="minorEastAsia" w:hint="eastAsia"/>
          <w:sz w:val="24"/>
          <w:szCs w:val="24"/>
          <w:lang w:eastAsia="zh-CN"/>
        </w:rPr>
        <w:t>）”</w:t>
      </w:r>
      <w:r w:rsidRPr="002A46B7">
        <w:rPr>
          <w:rFonts w:asciiTheme="minorEastAsia" w:eastAsiaTheme="minorEastAsia" w:hAnsiTheme="minorEastAsia" w:hint="eastAsia"/>
          <w:sz w:val="24"/>
          <w:szCs w:val="24"/>
          <w:lang w:eastAsia="zh-CN"/>
        </w:rPr>
        <w:t>进</w:t>
      </w:r>
      <w:r w:rsidRPr="003C57D2">
        <w:rPr>
          <w:rFonts w:asciiTheme="minorEastAsia" w:eastAsiaTheme="minorEastAsia" w:hAnsiTheme="minorEastAsia" w:hint="eastAsia"/>
          <w:bCs/>
          <w:sz w:val="24"/>
          <w:szCs w:val="24"/>
          <w:lang w:eastAsia="zh-CN"/>
        </w:rPr>
        <w:t>行国内公开比选，</w:t>
      </w:r>
      <w:r w:rsidRPr="003C57D2">
        <w:rPr>
          <w:rFonts w:asciiTheme="minorEastAsia" w:eastAsiaTheme="minorEastAsia" w:hAnsiTheme="minorEastAsia" w:hint="eastAsia"/>
          <w:bCs/>
          <w:spacing w:val="-2"/>
          <w:sz w:val="24"/>
          <w:szCs w:val="24"/>
          <w:lang w:eastAsia="zh-CN"/>
        </w:rPr>
        <w:t>欢迎国内符合条件的供应商积极参选。</w:t>
      </w:r>
    </w:p>
    <w:p w:rsidR="008D347B" w:rsidRPr="003C57D2" w:rsidRDefault="008D347B" w:rsidP="00F95841">
      <w:pPr>
        <w:pStyle w:val="1"/>
        <w:numPr>
          <w:ilvl w:val="0"/>
          <w:numId w:val="2"/>
        </w:numPr>
        <w:spacing w:line="460" w:lineRule="exact"/>
        <w:rPr>
          <w:rFonts w:asciiTheme="minorEastAsia" w:eastAsiaTheme="minorEastAsia" w:hAnsiTheme="minorEastAsia"/>
          <w:sz w:val="24"/>
          <w:szCs w:val="24"/>
        </w:rPr>
      </w:pPr>
      <w:r w:rsidRPr="003C57D2">
        <w:rPr>
          <w:rFonts w:asciiTheme="minorEastAsia" w:eastAsiaTheme="minorEastAsia" w:hAnsiTheme="minorEastAsia" w:hint="eastAsia"/>
          <w:sz w:val="24"/>
          <w:szCs w:val="24"/>
        </w:rPr>
        <w:t>项目概况</w:t>
      </w:r>
    </w:p>
    <w:p w:rsidR="008D347B" w:rsidRPr="003C57D2" w:rsidRDefault="00FD3874" w:rsidP="00FD3874">
      <w:pPr>
        <w:pStyle w:val="1"/>
        <w:spacing w:line="460" w:lineRule="exact"/>
        <w:ind w:left="360"/>
        <w:rPr>
          <w:rFonts w:asciiTheme="minorEastAsia" w:eastAsiaTheme="minorEastAsia" w:hAnsiTheme="minorEastAsia"/>
          <w:bCs/>
          <w:sz w:val="24"/>
          <w:szCs w:val="24"/>
        </w:rPr>
      </w:pPr>
      <w:r>
        <w:rPr>
          <w:rFonts w:asciiTheme="minorEastAsia" w:eastAsiaTheme="minorEastAsia" w:hAnsiTheme="minorEastAsia" w:hint="eastAsia"/>
          <w:sz w:val="24"/>
          <w:szCs w:val="24"/>
        </w:rPr>
        <w:t>1、</w:t>
      </w:r>
      <w:r w:rsidR="008D347B" w:rsidRPr="003C57D2">
        <w:rPr>
          <w:rFonts w:asciiTheme="minorEastAsia" w:eastAsiaTheme="minorEastAsia" w:hAnsiTheme="minorEastAsia" w:hint="eastAsia"/>
          <w:sz w:val="24"/>
          <w:szCs w:val="24"/>
        </w:rPr>
        <w:t>项目名称：</w:t>
      </w:r>
      <w:r w:rsidR="00781606" w:rsidRPr="002A46B7">
        <w:rPr>
          <w:rFonts w:asciiTheme="minorEastAsia" w:eastAsiaTheme="minorEastAsia" w:hAnsiTheme="minorEastAsia" w:hint="eastAsia"/>
          <w:bCs/>
          <w:sz w:val="24"/>
          <w:szCs w:val="24"/>
        </w:rPr>
        <w:t>20</w:t>
      </w:r>
      <w:r w:rsidR="00781606" w:rsidRPr="002A46B7">
        <w:rPr>
          <w:rFonts w:asciiTheme="minorEastAsia" w:eastAsiaTheme="minorEastAsia" w:hAnsiTheme="minorEastAsia" w:hint="eastAsia"/>
          <w:sz w:val="24"/>
          <w:szCs w:val="24"/>
        </w:rPr>
        <w:t>24年</w:t>
      </w:r>
      <w:r w:rsidR="00781606" w:rsidRPr="00030F0E">
        <w:rPr>
          <w:rFonts w:hint="eastAsia"/>
          <w:sz w:val="24"/>
          <w:szCs w:val="24"/>
        </w:rPr>
        <w:t>防化服、安全监护人背心、连体服</w:t>
      </w:r>
      <w:r w:rsidR="00781606" w:rsidRPr="002A46B7">
        <w:rPr>
          <w:rFonts w:asciiTheme="minorEastAsia" w:eastAsiaTheme="minorEastAsia" w:hAnsiTheme="minorEastAsia" w:hint="eastAsia"/>
          <w:sz w:val="24"/>
          <w:szCs w:val="24"/>
        </w:rPr>
        <w:t>采购</w:t>
      </w:r>
      <w:r w:rsidR="008D347B" w:rsidRPr="003C57D2">
        <w:rPr>
          <w:rFonts w:asciiTheme="minorEastAsia" w:eastAsiaTheme="minorEastAsia" w:hAnsiTheme="minorEastAsia" w:hint="eastAsia"/>
          <w:sz w:val="24"/>
          <w:szCs w:val="24"/>
        </w:rPr>
        <w:t>。</w:t>
      </w:r>
    </w:p>
    <w:p w:rsidR="008D347B" w:rsidRPr="00FD3874" w:rsidRDefault="00FD3874" w:rsidP="002A46B7">
      <w:pPr>
        <w:spacing w:line="600" w:lineRule="exact"/>
        <w:ind w:leftChars="165" w:left="363"/>
        <w:rPr>
          <w:rFonts w:asciiTheme="minorEastAsia" w:eastAsiaTheme="minorEastAsia" w:hAnsiTheme="minorEastAsia"/>
          <w:sz w:val="24"/>
          <w:szCs w:val="24"/>
          <w:lang w:eastAsia="zh-CN"/>
        </w:rPr>
      </w:pPr>
      <w:r>
        <w:rPr>
          <w:rFonts w:hint="eastAsia"/>
          <w:sz w:val="24"/>
          <w:lang w:eastAsia="zh-CN"/>
        </w:rPr>
        <w:t>2、</w:t>
      </w:r>
      <w:r w:rsidR="008D347B" w:rsidRPr="00FD3874">
        <w:rPr>
          <w:rFonts w:hint="eastAsia"/>
          <w:sz w:val="24"/>
          <w:lang w:eastAsia="zh-CN"/>
        </w:rPr>
        <w:t>比选项目简要说明：</w:t>
      </w:r>
      <w:r w:rsidR="008D347B" w:rsidRPr="00FD3874">
        <w:rPr>
          <w:sz w:val="24"/>
          <w:lang w:eastAsia="zh-CN"/>
        </w:rPr>
        <w:t>按固定单价</w:t>
      </w:r>
      <w:r w:rsidR="008D347B" w:rsidRPr="00FD3874">
        <w:rPr>
          <w:rFonts w:hint="eastAsia"/>
          <w:sz w:val="24"/>
          <w:lang w:eastAsia="zh-CN"/>
        </w:rPr>
        <w:t>采购</w:t>
      </w:r>
      <w:r w:rsidR="008D347B" w:rsidRPr="00FD3874">
        <w:rPr>
          <w:sz w:val="24"/>
          <w:lang w:eastAsia="zh-CN"/>
        </w:rPr>
        <w:t>发包，</w:t>
      </w:r>
      <w:r w:rsidR="008D347B" w:rsidRPr="00FD3874">
        <w:rPr>
          <w:rFonts w:hint="eastAsia"/>
          <w:sz w:val="24"/>
          <w:lang w:eastAsia="zh-CN"/>
        </w:rPr>
        <w:t>具体要求</w:t>
      </w:r>
      <w:r w:rsidR="008D347B" w:rsidRPr="00F832F2">
        <w:rPr>
          <w:rFonts w:asciiTheme="minorEastAsia" w:eastAsiaTheme="minorEastAsia" w:hAnsiTheme="minorEastAsia" w:hint="eastAsia"/>
          <w:sz w:val="24"/>
          <w:szCs w:val="24"/>
          <w:lang w:eastAsia="zh-CN"/>
        </w:rPr>
        <w:t>详见附件4</w:t>
      </w:r>
      <w:r w:rsidR="008D347B" w:rsidRPr="00FD3874">
        <w:rPr>
          <w:rFonts w:asciiTheme="minorEastAsia" w:eastAsiaTheme="minorEastAsia" w:hAnsiTheme="minorEastAsia" w:hint="eastAsia"/>
          <w:sz w:val="24"/>
          <w:szCs w:val="24"/>
          <w:lang w:eastAsia="zh-CN"/>
        </w:rPr>
        <w:t>《</w:t>
      </w:r>
      <w:r w:rsidR="00781606" w:rsidRPr="002A46B7">
        <w:rPr>
          <w:rFonts w:asciiTheme="minorEastAsia" w:eastAsiaTheme="minorEastAsia" w:hAnsiTheme="minorEastAsia" w:hint="eastAsia"/>
          <w:bCs/>
          <w:sz w:val="24"/>
          <w:szCs w:val="24"/>
          <w:lang w:eastAsia="zh-CN"/>
        </w:rPr>
        <w:t>20</w:t>
      </w:r>
      <w:r w:rsidR="00781606" w:rsidRPr="002A46B7">
        <w:rPr>
          <w:rFonts w:asciiTheme="minorEastAsia" w:eastAsiaTheme="minorEastAsia" w:hAnsiTheme="minorEastAsia" w:hint="eastAsia"/>
          <w:sz w:val="24"/>
          <w:szCs w:val="24"/>
          <w:lang w:eastAsia="zh-CN"/>
        </w:rPr>
        <w:t>24年</w:t>
      </w:r>
      <w:r w:rsidR="00781606" w:rsidRPr="00030F0E">
        <w:rPr>
          <w:rFonts w:hint="eastAsia"/>
          <w:sz w:val="24"/>
          <w:szCs w:val="24"/>
          <w:lang w:eastAsia="zh-CN"/>
        </w:rPr>
        <w:t>防化服、安全监护人背心、连体服</w:t>
      </w:r>
      <w:r w:rsidR="00781606">
        <w:rPr>
          <w:rFonts w:asciiTheme="minorEastAsia" w:eastAsiaTheme="minorEastAsia" w:hAnsiTheme="minorEastAsia" w:hint="eastAsia"/>
          <w:sz w:val="24"/>
          <w:szCs w:val="24"/>
          <w:lang w:eastAsia="zh-CN"/>
        </w:rPr>
        <w:t>发包说明</w:t>
      </w:r>
      <w:r w:rsidR="008D347B" w:rsidRPr="00FD3874">
        <w:rPr>
          <w:rFonts w:asciiTheme="minorEastAsia" w:eastAsiaTheme="minorEastAsia" w:hAnsiTheme="minorEastAsia" w:hint="eastAsia"/>
          <w:sz w:val="24"/>
          <w:szCs w:val="24"/>
          <w:lang w:eastAsia="zh-CN"/>
        </w:rPr>
        <w:t>》。</w:t>
      </w:r>
    </w:p>
    <w:p w:rsidR="003C57D2" w:rsidRDefault="008D347B" w:rsidP="003C57D2">
      <w:pPr>
        <w:pStyle w:val="1"/>
        <w:numPr>
          <w:ilvl w:val="0"/>
          <w:numId w:val="2"/>
        </w:numPr>
        <w:spacing w:line="460" w:lineRule="exact"/>
        <w:rPr>
          <w:rFonts w:asciiTheme="minorEastAsia" w:eastAsiaTheme="minorEastAsia" w:hAnsiTheme="minorEastAsia"/>
          <w:bCs/>
          <w:sz w:val="24"/>
          <w:szCs w:val="24"/>
        </w:rPr>
      </w:pPr>
      <w:r w:rsidRPr="00711057">
        <w:rPr>
          <w:rFonts w:asciiTheme="minorEastAsia" w:eastAsiaTheme="minorEastAsia" w:hAnsiTheme="minorEastAsia" w:hint="eastAsia"/>
          <w:bCs/>
          <w:sz w:val="24"/>
          <w:szCs w:val="24"/>
        </w:rPr>
        <w:t>参选人资格要求：</w:t>
      </w:r>
    </w:p>
    <w:p w:rsidR="008D347B" w:rsidRPr="003C57D2" w:rsidRDefault="008D347B" w:rsidP="002A46B7">
      <w:pPr>
        <w:pStyle w:val="1"/>
        <w:numPr>
          <w:ilvl w:val="0"/>
          <w:numId w:val="39"/>
        </w:numPr>
        <w:spacing w:line="460" w:lineRule="exact"/>
        <w:ind w:hanging="294"/>
        <w:rPr>
          <w:rFonts w:asciiTheme="minorEastAsia" w:eastAsiaTheme="minorEastAsia" w:hAnsiTheme="minorEastAsia"/>
          <w:bCs/>
          <w:sz w:val="24"/>
          <w:szCs w:val="24"/>
        </w:rPr>
      </w:pPr>
      <w:r w:rsidRPr="003C57D2">
        <w:rPr>
          <w:rFonts w:asciiTheme="minorEastAsia" w:eastAsiaTheme="minorEastAsia" w:hAnsiTheme="minorEastAsia" w:hint="eastAsia"/>
          <w:sz w:val="24"/>
          <w:szCs w:val="24"/>
        </w:rPr>
        <w:t>参选人必须具备有效的企业法人营业执照</w:t>
      </w:r>
      <w:r w:rsidR="00781606">
        <w:rPr>
          <w:rFonts w:asciiTheme="minorEastAsia" w:eastAsiaTheme="minorEastAsia" w:hAnsiTheme="minorEastAsia" w:hint="eastAsia"/>
          <w:sz w:val="24"/>
          <w:szCs w:val="24"/>
        </w:rPr>
        <w:t>（</w:t>
      </w:r>
      <w:r w:rsidR="00781606">
        <w:rPr>
          <w:rFonts w:hAnsi="宋体" w:cs="宋体" w:hint="eastAsia"/>
          <w:bCs/>
          <w:sz w:val="24"/>
          <w:szCs w:val="24"/>
        </w:rPr>
        <w:t>劳动防护用品经营）</w:t>
      </w:r>
      <w:r w:rsidRPr="003C57D2">
        <w:rPr>
          <w:rFonts w:asciiTheme="minorEastAsia" w:eastAsiaTheme="minorEastAsia" w:hAnsiTheme="minorEastAsia" w:hint="eastAsia"/>
          <w:sz w:val="24"/>
          <w:szCs w:val="24"/>
        </w:rPr>
        <w:t>。</w:t>
      </w:r>
    </w:p>
    <w:p w:rsidR="008D347B" w:rsidRPr="00781606" w:rsidRDefault="00A8685C" w:rsidP="00781606">
      <w:pPr>
        <w:pStyle w:val="1"/>
        <w:spacing w:line="460" w:lineRule="exact"/>
        <w:ind w:firstLineChars="177" w:firstLine="425"/>
        <w:rPr>
          <w:sz w:val="24"/>
          <w:szCs w:val="24"/>
        </w:rPr>
      </w:pPr>
      <w:r>
        <w:rPr>
          <w:rFonts w:hint="eastAsia"/>
          <w:sz w:val="24"/>
          <w:szCs w:val="24"/>
        </w:rPr>
        <w:t>2</w:t>
      </w:r>
      <w:r w:rsidR="00F95841" w:rsidRPr="00F95841">
        <w:rPr>
          <w:rFonts w:hint="eastAsia"/>
          <w:sz w:val="24"/>
          <w:szCs w:val="24"/>
        </w:rPr>
        <w:t>、</w:t>
      </w:r>
      <w:r w:rsidR="008D347B" w:rsidRPr="00F95841">
        <w:rPr>
          <w:rFonts w:asciiTheme="minorEastAsia" w:eastAsiaTheme="minorEastAsia" w:hAnsiTheme="minorEastAsia"/>
          <w:sz w:val="24"/>
          <w:szCs w:val="24"/>
        </w:rPr>
        <w:t>参选人需</w:t>
      </w:r>
      <w:r w:rsidR="008D347B" w:rsidRPr="00F95841">
        <w:rPr>
          <w:rFonts w:asciiTheme="minorEastAsia" w:eastAsiaTheme="minorEastAsia" w:hAnsiTheme="minorEastAsia" w:hint="eastAsia"/>
          <w:sz w:val="24"/>
          <w:szCs w:val="24"/>
        </w:rPr>
        <w:t>没有失信黑名单记录（以最高院失信被执行人系统发布信息为准）。</w:t>
      </w:r>
    </w:p>
    <w:p w:rsidR="008D347B" w:rsidRDefault="00781606" w:rsidP="006810E8">
      <w:pPr>
        <w:autoSpaceDE/>
        <w:autoSpaceDN/>
        <w:spacing w:line="460" w:lineRule="exact"/>
        <w:ind w:firstLineChars="177" w:firstLine="425"/>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8D347B" w:rsidRPr="00F95841">
        <w:rPr>
          <w:rFonts w:asciiTheme="minorEastAsia" w:eastAsiaTheme="minorEastAsia" w:hAnsiTheme="minorEastAsia" w:hint="eastAsia"/>
          <w:sz w:val="24"/>
          <w:szCs w:val="24"/>
          <w:lang w:eastAsia="zh-CN"/>
        </w:rPr>
        <w:t>、</w:t>
      </w:r>
      <w:r w:rsidR="008D347B" w:rsidRPr="00F95841">
        <w:rPr>
          <w:rFonts w:asciiTheme="minorEastAsia" w:eastAsiaTheme="minorEastAsia" w:hAnsiTheme="minorEastAsia"/>
          <w:sz w:val="24"/>
          <w:szCs w:val="24"/>
          <w:lang w:eastAsia="zh-CN"/>
        </w:rPr>
        <w:t>参选人需</w:t>
      </w:r>
      <w:r w:rsidR="008D347B" w:rsidRPr="00F95841">
        <w:rPr>
          <w:rFonts w:asciiTheme="minorEastAsia" w:eastAsiaTheme="minorEastAsia" w:hAnsiTheme="minorEastAsia" w:hint="eastAsia"/>
          <w:sz w:val="24"/>
          <w:szCs w:val="24"/>
          <w:lang w:eastAsia="zh-CN"/>
        </w:rPr>
        <w:t>与比选人无诉讼纠纷。</w:t>
      </w:r>
    </w:p>
    <w:p w:rsidR="008D347B" w:rsidRPr="00711057" w:rsidRDefault="008D347B" w:rsidP="00F95841">
      <w:pPr>
        <w:pStyle w:val="1"/>
        <w:spacing w:line="460" w:lineRule="exact"/>
        <w:rPr>
          <w:rFonts w:asciiTheme="minorEastAsia" w:eastAsiaTheme="minorEastAsia" w:hAnsiTheme="minorEastAsia"/>
          <w:sz w:val="24"/>
          <w:szCs w:val="24"/>
        </w:rPr>
      </w:pPr>
      <w:r w:rsidRPr="00711057">
        <w:rPr>
          <w:rFonts w:asciiTheme="minorEastAsia" w:eastAsiaTheme="minorEastAsia" w:hAnsiTheme="minorEastAsia" w:hint="eastAsia"/>
          <w:sz w:val="24"/>
          <w:szCs w:val="24"/>
        </w:rPr>
        <w:t>三、获取比选文件</w:t>
      </w:r>
      <w:r w:rsidR="00F95841">
        <w:rPr>
          <w:rFonts w:asciiTheme="minorEastAsia" w:eastAsiaTheme="minorEastAsia" w:hAnsiTheme="minorEastAsia" w:hint="eastAsia"/>
          <w:sz w:val="24"/>
          <w:szCs w:val="24"/>
        </w:rPr>
        <w:t>:</w:t>
      </w:r>
    </w:p>
    <w:p w:rsidR="00754AAF" w:rsidRPr="00D325CA" w:rsidRDefault="00754AAF" w:rsidP="00FD3874">
      <w:pPr>
        <w:tabs>
          <w:tab w:val="left" w:pos="709"/>
        </w:tabs>
        <w:spacing w:line="360" w:lineRule="auto"/>
        <w:ind w:firstLineChars="150" w:firstLine="360"/>
        <w:rPr>
          <w:color w:val="000000"/>
          <w:sz w:val="24"/>
          <w:szCs w:val="24"/>
          <w:lang w:eastAsia="zh-CN"/>
        </w:rPr>
      </w:pPr>
      <w:r>
        <w:rPr>
          <w:rFonts w:hint="eastAsia"/>
          <w:color w:val="000000"/>
          <w:sz w:val="24"/>
          <w:szCs w:val="24"/>
          <w:lang w:eastAsia="zh-CN"/>
        </w:rPr>
        <w:t>1、</w:t>
      </w:r>
      <w:r w:rsidRPr="00D325CA">
        <w:rPr>
          <w:rFonts w:hint="eastAsia"/>
          <w:color w:val="000000"/>
          <w:sz w:val="24"/>
          <w:szCs w:val="24"/>
          <w:lang w:eastAsia="zh-CN"/>
        </w:rPr>
        <w:t>报名时间：2024年</w:t>
      </w:r>
      <w:r w:rsidR="00781606">
        <w:rPr>
          <w:rFonts w:hint="eastAsia"/>
          <w:color w:val="000000"/>
          <w:sz w:val="24"/>
          <w:szCs w:val="24"/>
          <w:lang w:eastAsia="zh-CN"/>
        </w:rPr>
        <w:t>10</w:t>
      </w:r>
      <w:r w:rsidRPr="00D325CA">
        <w:rPr>
          <w:color w:val="000000"/>
          <w:sz w:val="24"/>
          <w:szCs w:val="24"/>
          <w:lang w:eastAsia="zh-CN"/>
        </w:rPr>
        <w:t xml:space="preserve"> </w:t>
      </w:r>
      <w:r w:rsidRPr="00D325CA">
        <w:rPr>
          <w:rFonts w:hint="eastAsia"/>
          <w:color w:val="000000"/>
          <w:sz w:val="24"/>
          <w:szCs w:val="24"/>
          <w:lang w:eastAsia="zh-CN"/>
        </w:rPr>
        <w:t>月</w:t>
      </w:r>
      <w:r>
        <w:rPr>
          <w:rFonts w:hint="eastAsia"/>
          <w:color w:val="000000"/>
          <w:sz w:val="24"/>
          <w:szCs w:val="24"/>
          <w:lang w:eastAsia="zh-CN"/>
        </w:rPr>
        <w:t xml:space="preserve"> </w:t>
      </w:r>
      <w:r w:rsidR="00626682">
        <w:rPr>
          <w:rFonts w:hint="eastAsia"/>
          <w:color w:val="000000"/>
          <w:sz w:val="24"/>
          <w:szCs w:val="24"/>
          <w:lang w:eastAsia="zh-CN"/>
        </w:rPr>
        <w:t>24</w:t>
      </w:r>
      <w:r>
        <w:rPr>
          <w:rFonts w:hint="eastAsia"/>
          <w:color w:val="000000"/>
          <w:sz w:val="24"/>
          <w:szCs w:val="24"/>
          <w:lang w:eastAsia="zh-CN"/>
        </w:rPr>
        <w:t xml:space="preserve"> </w:t>
      </w:r>
      <w:r w:rsidRPr="00D325CA">
        <w:rPr>
          <w:rFonts w:hint="eastAsia"/>
          <w:color w:val="000000"/>
          <w:sz w:val="24"/>
          <w:szCs w:val="24"/>
          <w:lang w:eastAsia="zh-CN"/>
        </w:rPr>
        <w:t>日至 2024</w:t>
      </w:r>
      <w:r w:rsidRPr="00D325CA">
        <w:rPr>
          <w:color w:val="000000"/>
          <w:sz w:val="24"/>
          <w:szCs w:val="24"/>
          <w:lang w:eastAsia="zh-CN"/>
        </w:rPr>
        <w:t xml:space="preserve"> </w:t>
      </w:r>
      <w:r w:rsidRPr="00D325CA">
        <w:rPr>
          <w:rFonts w:hint="eastAsia"/>
          <w:color w:val="000000"/>
          <w:sz w:val="24"/>
          <w:szCs w:val="24"/>
          <w:lang w:eastAsia="zh-CN"/>
        </w:rPr>
        <w:t>年</w:t>
      </w:r>
      <w:r w:rsidR="00626682">
        <w:rPr>
          <w:rFonts w:hint="eastAsia"/>
          <w:color w:val="000000"/>
          <w:sz w:val="24"/>
          <w:szCs w:val="24"/>
          <w:lang w:eastAsia="zh-CN"/>
        </w:rPr>
        <w:t>10</w:t>
      </w:r>
      <w:r w:rsidRPr="00D325CA">
        <w:rPr>
          <w:rFonts w:hint="eastAsia"/>
          <w:color w:val="000000"/>
          <w:sz w:val="24"/>
          <w:szCs w:val="24"/>
          <w:lang w:eastAsia="zh-CN"/>
        </w:rPr>
        <w:t>月</w:t>
      </w:r>
      <w:r w:rsidR="00781606">
        <w:rPr>
          <w:rFonts w:hint="eastAsia"/>
          <w:color w:val="000000"/>
          <w:sz w:val="24"/>
          <w:szCs w:val="24"/>
          <w:lang w:eastAsia="zh-CN"/>
        </w:rPr>
        <w:t xml:space="preserve"> </w:t>
      </w:r>
      <w:r w:rsidR="00626682">
        <w:rPr>
          <w:rFonts w:hint="eastAsia"/>
          <w:color w:val="000000"/>
          <w:sz w:val="24"/>
          <w:szCs w:val="24"/>
          <w:lang w:eastAsia="zh-CN"/>
        </w:rPr>
        <w:t>26</w:t>
      </w:r>
      <w:r w:rsidR="00781606">
        <w:rPr>
          <w:rFonts w:hint="eastAsia"/>
          <w:color w:val="000000"/>
          <w:sz w:val="24"/>
          <w:szCs w:val="24"/>
          <w:lang w:eastAsia="zh-CN"/>
        </w:rPr>
        <w:t xml:space="preserve"> </w:t>
      </w:r>
      <w:r w:rsidRPr="00D325CA">
        <w:rPr>
          <w:rFonts w:hint="eastAsia"/>
          <w:color w:val="000000"/>
          <w:sz w:val="24"/>
          <w:szCs w:val="24"/>
          <w:lang w:eastAsia="zh-CN"/>
        </w:rPr>
        <w:t>日（共</w:t>
      </w:r>
      <w:r w:rsidR="002A46B7">
        <w:rPr>
          <w:rFonts w:hint="eastAsia"/>
          <w:color w:val="000000"/>
          <w:sz w:val="24"/>
          <w:szCs w:val="24"/>
          <w:lang w:eastAsia="zh-CN"/>
        </w:rPr>
        <w:t>3</w:t>
      </w:r>
      <w:r w:rsidRPr="00D325CA">
        <w:rPr>
          <w:rFonts w:hint="eastAsia"/>
          <w:color w:val="000000"/>
          <w:sz w:val="24"/>
          <w:szCs w:val="24"/>
          <w:lang w:eastAsia="zh-CN"/>
        </w:rPr>
        <w:t>天）</w:t>
      </w:r>
    </w:p>
    <w:p w:rsidR="00754AAF" w:rsidRPr="00B37E10" w:rsidRDefault="00754AAF" w:rsidP="00FD3874">
      <w:pPr>
        <w:tabs>
          <w:tab w:val="left" w:pos="709"/>
        </w:tabs>
        <w:spacing w:line="360" w:lineRule="auto"/>
        <w:ind w:firstLineChars="150" w:firstLine="360"/>
        <w:rPr>
          <w:color w:val="000000"/>
          <w:sz w:val="24"/>
          <w:szCs w:val="24"/>
          <w:lang w:eastAsia="zh-CN"/>
        </w:rPr>
      </w:pPr>
      <w:r w:rsidRPr="00B37E10">
        <w:rPr>
          <w:rFonts w:hint="eastAsia"/>
          <w:color w:val="000000"/>
          <w:sz w:val="24"/>
          <w:szCs w:val="24"/>
          <w:lang w:eastAsia="zh-CN"/>
        </w:rPr>
        <w:t>2</w:t>
      </w:r>
      <w:r>
        <w:rPr>
          <w:rFonts w:hint="eastAsia"/>
          <w:color w:val="000000"/>
          <w:sz w:val="24"/>
          <w:szCs w:val="24"/>
          <w:lang w:eastAsia="zh-CN"/>
        </w:rPr>
        <w:t>、</w:t>
      </w:r>
      <w:r w:rsidRPr="00B37E10">
        <w:rPr>
          <w:rFonts w:hint="eastAsia"/>
          <w:color w:val="000000"/>
          <w:sz w:val="24"/>
          <w:szCs w:val="24"/>
          <w:lang w:eastAsia="zh-CN"/>
        </w:rPr>
        <w:t>报名方式：参选人在报名时间内将报名文件发送至邮箱</w:t>
      </w:r>
      <w:r>
        <w:rPr>
          <w:rFonts w:hint="eastAsia"/>
          <w:color w:val="000000"/>
          <w:sz w:val="24"/>
          <w:szCs w:val="24"/>
          <w:lang w:eastAsia="zh-CN"/>
        </w:rPr>
        <w:t>ybchen</w:t>
      </w:r>
      <w:r w:rsidRPr="00B37E10">
        <w:rPr>
          <w:rFonts w:hint="eastAsia"/>
          <w:color w:val="000000"/>
          <w:sz w:val="24"/>
          <w:szCs w:val="24"/>
          <w:lang w:eastAsia="zh-CN"/>
        </w:rPr>
        <w:t>@fhcpec.com.cn，参选项目名称、参选单位和商务联系人及联系方式（邮件内容上填写即可），报名文件包含：</w:t>
      </w:r>
    </w:p>
    <w:p w:rsidR="00754AAF" w:rsidRPr="00B37E10" w:rsidRDefault="00754AAF" w:rsidP="00754AAF">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（1）法定代表人身份证复印件（正反面）（加盖单位公章的扫描件）；</w:t>
      </w:r>
    </w:p>
    <w:p w:rsidR="00754AAF" w:rsidRPr="00B37E10" w:rsidRDefault="00754AAF" w:rsidP="00754AAF">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（2）营业执照（加盖单位公章的扫描件）</w:t>
      </w:r>
      <w:r>
        <w:rPr>
          <w:rFonts w:hint="eastAsia"/>
          <w:color w:val="000000"/>
          <w:sz w:val="24"/>
          <w:szCs w:val="24"/>
          <w:lang w:eastAsia="zh-CN"/>
        </w:rPr>
        <w:t>；</w:t>
      </w:r>
    </w:p>
    <w:p w:rsidR="001B55B6" w:rsidRDefault="00754AAF" w:rsidP="001B55B6">
      <w:pPr>
        <w:tabs>
          <w:tab w:val="left" w:pos="709"/>
        </w:tabs>
        <w:spacing w:line="360" w:lineRule="auto"/>
        <w:ind w:firstLineChars="200" w:firstLine="480"/>
        <w:rPr>
          <w:color w:val="000000"/>
          <w:sz w:val="24"/>
          <w:szCs w:val="24"/>
          <w:lang w:eastAsia="zh-CN"/>
        </w:rPr>
      </w:pPr>
      <w:r w:rsidRPr="00B37E10">
        <w:rPr>
          <w:rFonts w:hint="eastAsia"/>
          <w:color w:val="000000"/>
          <w:sz w:val="24"/>
          <w:szCs w:val="24"/>
          <w:lang w:eastAsia="zh-CN"/>
        </w:rPr>
        <w:t>（</w:t>
      </w:r>
      <w:r>
        <w:rPr>
          <w:rFonts w:hint="eastAsia"/>
          <w:color w:val="000000"/>
          <w:sz w:val="24"/>
          <w:szCs w:val="24"/>
          <w:lang w:eastAsia="zh-CN"/>
        </w:rPr>
        <w:t>3</w:t>
      </w:r>
      <w:r w:rsidRPr="00B37E10">
        <w:rPr>
          <w:rFonts w:hint="eastAsia"/>
          <w:color w:val="000000"/>
          <w:sz w:val="24"/>
          <w:szCs w:val="24"/>
          <w:lang w:eastAsia="zh-CN"/>
        </w:rPr>
        <w:t>）</w:t>
      </w:r>
      <w:r>
        <w:rPr>
          <w:rFonts w:hint="eastAsia"/>
          <w:color w:val="000000"/>
          <w:sz w:val="24"/>
          <w:szCs w:val="24"/>
          <w:lang w:eastAsia="zh-CN"/>
        </w:rPr>
        <w:t>参选人姓名及联系方式；</w:t>
      </w:r>
    </w:p>
    <w:p w:rsidR="001B55B6" w:rsidRPr="001B55B6" w:rsidRDefault="001B55B6" w:rsidP="00C05E44">
      <w:pPr>
        <w:tabs>
          <w:tab w:val="left" w:pos="709"/>
        </w:tabs>
        <w:spacing w:line="360" w:lineRule="auto"/>
        <w:ind w:firstLineChars="200" w:firstLine="480"/>
        <w:rPr>
          <w:color w:val="000000"/>
          <w:sz w:val="24"/>
          <w:szCs w:val="24"/>
          <w:lang w:eastAsia="zh-CN"/>
        </w:rPr>
      </w:pPr>
      <w:r>
        <w:rPr>
          <w:rFonts w:asciiTheme="minorEastAsia" w:eastAsiaTheme="minorEastAsia" w:hAnsiTheme="minorEastAsia"/>
          <w:sz w:val="24"/>
          <w:szCs w:val="24"/>
          <w:lang w:eastAsia="zh-CN"/>
        </w:rPr>
        <w:t>拟参选人寄送标书文件时需同时</w:t>
      </w:r>
      <w:r>
        <w:rPr>
          <w:rFonts w:asciiTheme="minorEastAsia" w:eastAsiaTheme="minorEastAsia" w:hAnsiTheme="minorEastAsia" w:hint="eastAsia"/>
          <w:sz w:val="24"/>
          <w:szCs w:val="24"/>
          <w:lang w:eastAsia="zh-CN"/>
        </w:rPr>
        <w:t>附上“</w:t>
      </w:r>
      <w:r w:rsidR="00781606" w:rsidRPr="00781606">
        <w:rPr>
          <w:rFonts w:asciiTheme="minorEastAsia" w:eastAsiaTheme="minorEastAsia" w:hAnsiTheme="minorEastAsia" w:hint="eastAsia"/>
          <w:b/>
          <w:sz w:val="24"/>
          <w:szCs w:val="24"/>
          <w:lang w:eastAsia="zh-CN"/>
        </w:rPr>
        <w:t>安全</w:t>
      </w:r>
      <w:r w:rsidR="00781606" w:rsidRPr="00781606">
        <w:rPr>
          <w:rFonts w:asciiTheme="minorEastAsia" w:eastAsiaTheme="minorEastAsia" w:hAnsiTheme="minorEastAsia" w:hint="eastAsia"/>
          <w:b/>
          <w:bCs/>
          <w:sz w:val="24"/>
          <w:szCs w:val="24"/>
          <w:lang w:eastAsia="zh-CN"/>
        </w:rPr>
        <w:t>背心、连体服各一套</w:t>
      </w:r>
      <w:r w:rsidRPr="00781606">
        <w:rPr>
          <w:rFonts w:asciiTheme="minorEastAsia" w:eastAsiaTheme="minorEastAsia" w:hAnsiTheme="minorEastAsia" w:hint="eastAsia"/>
          <w:b/>
          <w:sz w:val="24"/>
          <w:szCs w:val="24"/>
          <w:lang w:eastAsia="zh-CN"/>
        </w:rPr>
        <w:t>”</w:t>
      </w:r>
      <w:r w:rsidR="002A46B7">
        <w:rPr>
          <w:rFonts w:asciiTheme="minorEastAsia" w:eastAsiaTheme="minorEastAsia" w:hAnsiTheme="minorEastAsia"/>
          <w:sz w:val="24"/>
          <w:szCs w:val="24"/>
          <w:lang w:eastAsia="zh-CN"/>
        </w:rPr>
        <w:t>样</w:t>
      </w:r>
      <w:r w:rsidR="002A46B7">
        <w:rPr>
          <w:rFonts w:asciiTheme="minorEastAsia" w:eastAsiaTheme="minorEastAsia" w:hAnsiTheme="minorEastAsia" w:hint="eastAsia"/>
          <w:sz w:val="24"/>
          <w:szCs w:val="24"/>
          <w:lang w:eastAsia="zh-CN"/>
        </w:rPr>
        <w:t>品</w:t>
      </w:r>
      <w:r>
        <w:rPr>
          <w:rFonts w:asciiTheme="minorEastAsia" w:eastAsiaTheme="minorEastAsia" w:hAnsiTheme="minorEastAsia" w:hint="eastAsia"/>
          <w:sz w:val="24"/>
          <w:szCs w:val="24"/>
          <w:lang w:eastAsia="zh-CN"/>
        </w:rPr>
        <w:t>（</w:t>
      </w:r>
      <w:r w:rsidRPr="00D325CA">
        <w:rPr>
          <w:rFonts w:hint="eastAsia"/>
          <w:color w:val="000000"/>
          <w:sz w:val="24"/>
          <w:szCs w:val="24"/>
          <w:lang w:eastAsia="zh-CN"/>
        </w:rPr>
        <w:t>投标样品上标注投标单位</w:t>
      </w:r>
      <w:r>
        <w:rPr>
          <w:rFonts w:hint="eastAsia"/>
          <w:color w:val="000000"/>
          <w:sz w:val="24"/>
          <w:szCs w:val="24"/>
          <w:lang w:eastAsia="zh-CN"/>
        </w:rPr>
        <w:t>）</w:t>
      </w:r>
      <w:r w:rsidRPr="00E47C60">
        <w:rPr>
          <w:rFonts w:asciiTheme="minorEastAsia" w:eastAsiaTheme="minorEastAsia" w:hAnsiTheme="minorEastAsia"/>
          <w:sz w:val="24"/>
          <w:szCs w:val="24"/>
          <w:lang w:eastAsia="zh-CN"/>
        </w:rPr>
        <w:t>，以便比选人对样</w:t>
      </w:r>
      <w:r w:rsidR="002A46B7">
        <w:rPr>
          <w:rFonts w:asciiTheme="minorEastAsia" w:eastAsiaTheme="minorEastAsia" w:hAnsiTheme="minorEastAsia" w:hint="eastAsia"/>
          <w:sz w:val="24"/>
          <w:szCs w:val="24"/>
          <w:lang w:eastAsia="zh-CN"/>
        </w:rPr>
        <w:t>品</w:t>
      </w:r>
      <w:r w:rsidRPr="00E47C60">
        <w:rPr>
          <w:rFonts w:asciiTheme="minorEastAsia" w:eastAsiaTheme="minorEastAsia" w:hAnsiTheme="minorEastAsia"/>
          <w:sz w:val="24"/>
          <w:szCs w:val="24"/>
          <w:lang w:eastAsia="zh-CN"/>
        </w:rPr>
        <w:t>进</w:t>
      </w:r>
      <w:r>
        <w:rPr>
          <w:rFonts w:asciiTheme="minorEastAsia" w:eastAsiaTheme="minorEastAsia" w:hAnsiTheme="minorEastAsia"/>
          <w:sz w:val="24"/>
          <w:szCs w:val="24"/>
          <w:lang w:eastAsia="zh-CN"/>
        </w:rPr>
        <w:t>行</w:t>
      </w:r>
      <w:r>
        <w:rPr>
          <w:rFonts w:asciiTheme="minorEastAsia" w:eastAsiaTheme="minorEastAsia" w:hAnsiTheme="minorEastAsia" w:hint="eastAsia"/>
          <w:sz w:val="24"/>
          <w:szCs w:val="24"/>
          <w:lang w:eastAsia="zh-CN"/>
        </w:rPr>
        <w:t>材质评选</w:t>
      </w:r>
      <w:r>
        <w:rPr>
          <w:rFonts w:asciiTheme="minorEastAsia" w:eastAsiaTheme="minorEastAsia" w:hAnsiTheme="minorEastAsia"/>
          <w:sz w:val="24"/>
          <w:szCs w:val="24"/>
          <w:lang w:eastAsia="zh-CN"/>
        </w:rPr>
        <w:t>，评选后，</w:t>
      </w:r>
      <w:r w:rsidR="002A46B7">
        <w:rPr>
          <w:rFonts w:asciiTheme="minorEastAsia" w:eastAsiaTheme="minorEastAsia" w:hAnsiTheme="minorEastAsia"/>
          <w:sz w:val="24"/>
          <w:szCs w:val="24"/>
          <w:lang w:eastAsia="zh-CN"/>
        </w:rPr>
        <w:t>中选商的样</w:t>
      </w:r>
      <w:r w:rsidR="002A46B7">
        <w:rPr>
          <w:rFonts w:asciiTheme="minorEastAsia" w:eastAsiaTheme="minorEastAsia" w:hAnsiTheme="minorEastAsia" w:hint="eastAsia"/>
          <w:sz w:val="24"/>
          <w:szCs w:val="24"/>
          <w:lang w:eastAsia="zh-CN"/>
        </w:rPr>
        <w:t>品</w:t>
      </w:r>
      <w:r w:rsidR="002A46B7">
        <w:rPr>
          <w:rFonts w:asciiTheme="minorEastAsia" w:eastAsiaTheme="minorEastAsia" w:hAnsiTheme="minorEastAsia"/>
          <w:sz w:val="24"/>
          <w:szCs w:val="24"/>
          <w:lang w:eastAsia="zh-CN"/>
        </w:rPr>
        <w:t>将作为将来供货时验收对比样品，未中选商的样</w:t>
      </w:r>
      <w:r w:rsidR="002A46B7">
        <w:rPr>
          <w:rFonts w:asciiTheme="minorEastAsia" w:eastAsiaTheme="minorEastAsia" w:hAnsiTheme="minorEastAsia" w:hint="eastAsia"/>
          <w:sz w:val="24"/>
          <w:szCs w:val="24"/>
          <w:lang w:eastAsia="zh-CN"/>
        </w:rPr>
        <w:t>品</w:t>
      </w:r>
      <w:r w:rsidRPr="00E47C60">
        <w:rPr>
          <w:rFonts w:asciiTheme="minorEastAsia" w:eastAsiaTheme="minorEastAsia" w:hAnsiTheme="minorEastAsia"/>
          <w:sz w:val="24"/>
          <w:szCs w:val="24"/>
          <w:lang w:eastAsia="zh-CN"/>
        </w:rPr>
        <w:t>将由比选人</w:t>
      </w:r>
      <w:r>
        <w:rPr>
          <w:rFonts w:asciiTheme="minorEastAsia" w:eastAsiaTheme="minorEastAsia" w:hAnsiTheme="minorEastAsia" w:hint="eastAsia"/>
          <w:sz w:val="24"/>
          <w:szCs w:val="24"/>
          <w:lang w:eastAsia="zh-CN"/>
        </w:rPr>
        <w:t>退回</w:t>
      </w:r>
      <w:r w:rsidRPr="00E47C60">
        <w:rPr>
          <w:rFonts w:asciiTheme="minorEastAsia" w:eastAsiaTheme="minorEastAsia" w:hAnsiTheme="minorEastAsia"/>
          <w:sz w:val="24"/>
          <w:szCs w:val="24"/>
          <w:lang w:eastAsia="zh-CN"/>
        </w:rPr>
        <w:t>处理</w:t>
      </w:r>
      <w:r w:rsidRPr="00711057">
        <w:rPr>
          <w:rFonts w:asciiTheme="minorEastAsia" w:eastAsiaTheme="minorEastAsia" w:hAnsiTheme="minorEastAsia"/>
          <w:sz w:val="24"/>
          <w:szCs w:val="24"/>
          <w:lang w:eastAsia="zh-CN"/>
        </w:rPr>
        <w:t>。</w:t>
      </w:r>
    </w:p>
    <w:p w:rsidR="00FD3005" w:rsidRDefault="00FD3005" w:rsidP="00FD3005">
      <w:pPr>
        <w:tabs>
          <w:tab w:val="left" w:pos="360"/>
          <w:tab w:val="left" w:pos="540"/>
          <w:tab w:val="left" w:pos="720"/>
        </w:tabs>
        <w:autoSpaceDE/>
        <w:spacing w:line="360" w:lineRule="auto"/>
        <w:ind w:left="357"/>
        <w:jc w:val="both"/>
        <w:rPr>
          <w:rFonts w:asciiTheme="minorEastAsia" w:eastAsiaTheme="minorEastAsia" w:hAnsiTheme="minorEastAsia" w:cstheme="minorBidi"/>
          <w:sz w:val="24"/>
          <w:lang w:eastAsia="zh-CN"/>
        </w:rPr>
      </w:pPr>
      <w:r>
        <w:rPr>
          <w:rFonts w:asciiTheme="minorEastAsia" w:hAnsiTheme="minorEastAsia" w:hint="eastAsia"/>
          <w:color w:val="000000"/>
          <w:sz w:val="24"/>
          <w:szCs w:val="24"/>
          <w:shd w:val="clear" w:color="auto" w:fill="FFFFFF"/>
          <w:lang w:eastAsia="zh-CN"/>
        </w:rPr>
        <w:t>参选单位提供样品必须要按</w:t>
      </w:r>
      <w:r w:rsidRPr="00506D5E">
        <w:rPr>
          <w:rFonts w:asciiTheme="minorEastAsia" w:eastAsiaTheme="minorEastAsia" w:hAnsiTheme="minorEastAsia" w:cstheme="minorBidi" w:hint="eastAsia"/>
          <w:sz w:val="24"/>
          <w:lang w:eastAsia="zh-CN"/>
        </w:rPr>
        <w:t>技术参数</w:t>
      </w:r>
      <w:r>
        <w:rPr>
          <w:rFonts w:asciiTheme="minorEastAsia" w:eastAsiaTheme="minorEastAsia" w:hAnsiTheme="minorEastAsia" w:cstheme="minorBidi" w:hint="eastAsia"/>
          <w:sz w:val="24"/>
          <w:lang w:eastAsia="zh-CN"/>
        </w:rPr>
        <w:t>表（见附件</w:t>
      </w:r>
      <w:r w:rsidR="00CB40DD">
        <w:rPr>
          <w:rFonts w:asciiTheme="minorEastAsia" w:eastAsiaTheme="minorEastAsia" w:hAnsiTheme="minorEastAsia" w:cstheme="minorBidi" w:hint="eastAsia"/>
          <w:sz w:val="24"/>
          <w:lang w:eastAsia="zh-CN"/>
        </w:rPr>
        <w:t>四</w:t>
      </w:r>
      <w:r>
        <w:rPr>
          <w:rFonts w:asciiTheme="minorEastAsia" w:eastAsiaTheme="minorEastAsia" w:hAnsiTheme="minorEastAsia" w:cstheme="minorBidi" w:hint="eastAsia"/>
          <w:sz w:val="24"/>
          <w:lang w:eastAsia="zh-CN"/>
        </w:rPr>
        <w:t>）参照相关标准编制，</w:t>
      </w:r>
      <w:r w:rsidRPr="00506D5E">
        <w:rPr>
          <w:rFonts w:asciiTheme="minorEastAsia" w:eastAsiaTheme="minorEastAsia" w:hAnsiTheme="minorEastAsia" w:cstheme="minorBidi" w:hint="eastAsia"/>
          <w:sz w:val="24"/>
          <w:lang w:eastAsia="zh-CN"/>
        </w:rPr>
        <w:t>技术参数</w:t>
      </w:r>
      <w:r>
        <w:rPr>
          <w:rFonts w:asciiTheme="minorEastAsia" w:eastAsiaTheme="minorEastAsia" w:hAnsiTheme="minorEastAsia" w:cstheme="minorBidi" w:hint="eastAsia"/>
          <w:sz w:val="24"/>
          <w:lang w:eastAsia="zh-CN"/>
        </w:rPr>
        <w:t>表</w:t>
      </w:r>
      <w:r w:rsidRPr="00506D5E">
        <w:rPr>
          <w:rFonts w:asciiTheme="minorEastAsia" w:eastAsiaTheme="minorEastAsia" w:hAnsiTheme="minorEastAsia" w:cstheme="minorBidi" w:hint="eastAsia"/>
          <w:sz w:val="24"/>
          <w:lang w:eastAsia="zh-CN"/>
        </w:rPr>
        <w:t>中未</w:t>
      </w:r>
      <w:r>
        <w:rPr>
          <w:rFonts w:asciiTheme="minorEastAsia" w:eastAsiaTheme="minorEastAsia" w:hAnsiTheme="minorEastAsia" w:cstheme="minorBidi" w:hint="eastAsia"/>
          <w:sz w:val="24"/>
          <w:lang w:eastAsia="zh-CN"/>
        </w:rPr>
        <w:t>完全提及的技术要求内容，投标方</w:t>
      </w:r>
      <w:r w:rsidRPr="00506D5E">
        <w:rPr>
          <w:rFonts w:asciiTheme="minorEastAsia" w:eastAsiaTheme="minorEastAsia" w:hAnsiTheme="minorEastAsia" w:cstheme="minorBidi" w:hint="eastAsia"/>
          <w:sz w:val="24"/>
          <w:lang w:eastAsia="zh-CN"/>
        </w:rPr>
        <w:t>应</w:t>
      </w:r>
      <w:r>
        <w:rPr>
          <w:rFonts w:asciiTheme="minorEastAsia" w:eastAsiaTheme="minorEastAsia" w:hAnsiTheme="minorEastAsia" w:cstheme="minorBidi" w:hint="eastAsia"/>
          <w:sz w:val="24"/>
          <w:lang w:eastAsia="zh-CN"/>
        </w:rPr>
        <w:t>参照以下或相关</w:t>
      </w:r>
      <w:r w:rsidRPr="00506D5E">
        <w:rPr>
          <w:rFonts w:asciiTheme="minorEastAsia" w:eastAsiaTheme="minorEastAsia" w:hAnsiTheme="minorEastAsia" w:cstheme="minorBidi" w:hint="eastAsia"/>
          <w:sz w:val="24"/>
          <w:lang w:eastAsia="zh-CN"/>
        </w:rPr>
        <w:t>标准</w:t>
      </w:r>
      <w:r>
        <w:rPr>
          <w:rFonts w:asciiTheme="minorEastAsia" w:eastAsiaTheme="minorEastAsia" w:hAnsiTheme="minorEastAsia" w:cstheme="minorBidi" w:hint="eastAsia"/>
          <w:sz w:val="24"/>
          <w:lang w:eastAsia="zh-CN"/>
        </w:rPr>
        <w:t>执行；</w:t>
      </w:r>
    </w:p>
    <w:p w:rsidR="00781606" w:rsidRDefault="00781606" w:rsidP="00781606">
      <w:pPr>
        <w:spacing w:line="360" w:lineRule="auto"/>
        <w:rPr>
          <w:b/>
          <w:color w:val="000000"/>
          <w:sz w:val="24"/>
          <w:szCs w:val="24"/>
          <w:shd w:val="clear" w:color="auto" w:fill="FFFFFF"/>
        </w:rPr>
      </w:pPr>
      <w:r>
        <w:rPr>
          <w:rFonts w:hint="eastAsia"/>
          <w:b/>
          <w:color w:val="000000"/>
          <w:sz w:val="24"/>
          <w:szCs w:val="24"/>
          <w:shd w:val="clear" w:color="auto" w:fill="FFFFFF"/>
        </w:rPr>
        <w:t>（1）</w:t>
      </w:r>
      <w:r>
        <w:rPr>
          <w:rFonts w:hint="eastAsia"/>
          <w:b/>
          <w:color w:val="000000"/>
          <w:sz w:val="24"/>
          <w:szCs w:val="24"/>
          <w:shd w:val="clear" w:color="auto" w:fill="FFFFFF"/>
          <w:lang w:eastAsia="zh-CN"/>
        </w:rPr>
        <w:t>安全背心</w:t>
      </w:r>
      <w:r>
        <w:rPr>
          <w:rFonts w:hint="eastAsia"/>
          <w:b/>
          <w:color w:val="000000"/>
          <w:sz w:val="24"/>
          <w:szCs w:val="24"/>
          <w:shd w:val="clear" w:color="auto" w:fill="FFFFFF"/>
        </w:rPr>
        <w:t>样式</w:t>
      </w:r>
    </w:p>
    <w:p w:rsidR="00781606" w:rsidRDefault="00781606" w:rsidP="00781606">
      <w:pPr>
        <w:spacing w:line="360" w:lineRule="auto"/>
        <w:rPr>
          <w:b/>
          <w:color w:val="000000"/>
          <w:sz w:val="24"/>
          <w:szCs w:val="24"/>
          <w:shd w:val="clear" w:color="auto" w:fill="FFFFFF"/>
        </w:rPr>
      </w:pPr>
      <w:r>
        <w:rPr>
          <w:rFonts w:hint="eastAsia"/>
          <w:b/>
          <w:noProof/>
          <w:color w:val="000000"/>
          <w:sz w:val="24"/>
          <w:szCs w:val="24"/>
          <w:shd w:val="clear" w:color="auto" w:fill="FFFFFF"/>
          <w:lang w:eastAsia="zh-CN"/>
        </w:rPr>
        <w:lastRenderedPageBreak/>
        <w:drawing>
          <wp:inline distT="0" distB="0" distL="0" distR="0">
            <wp:extent cx="3407410" cy="18161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07664" cy="1816608"/>
                    </a:xfrm>
                    <a:prstGeom prst="rect">
                      <a:avLst/>
                    </a:prstGeom>
                  </pic:spPr>
                </pic:pic>
              </a:graphicData>
            </a:graphic>
          </wp:inline>
        </w:drawing>
      </w:r>
    </w:p>
    <w:p w:rsidR="00781606" w:rsidRDefault="00781606" w:rsidP="00781606">
      <w:pPr>
        <w:spacing w:line="360" w:lineRule="auto"/>
        <w:rPr>
          <w:b/>
          <w:sz w:val="24"/>
          <w:szCs w:val="24"/>
          <w:lang w:eastAsia="zh-CN"/>
        </w:rPr>
      </w:pPr>
      <w:r>
        <w:rPr>
          <w:rFonts w:hint="eastAsia"/>
          <w:b/>
          <w:sz w:val="24"/>
          <w:szCs w:val="24"/>
          <w:lang w:eastAsia="zh-CN"/>
        </w:rPr>
        <w:t>（2）面料要求：</w:t>
      </w:r>
    </w:p>
    <w:p w:rsidR="00781606" w:rsidRDefault="00781606" w:rsidP="00781606">
      <w:pPr>
        <w:spacing w:line="360" w:lineRule="auto"/>
        <w:rPr>
          <w:sz w:val="24"/>
          <w:szCs w:val="24"/>
          <w:lang w:eastAsia="zh-CN"/>
        </w:rPr>
      </w:pPr>
      <w:r>
        <w:rPr>
          <w:rFonts w:hint="eastAsia"/>
          <w:color w:val="000000"/>
          <w:sz w:val="24"/>
          <w:szCs w:val="24"/>
          <w:shd w:val="clear" w:color="auto" w:fill="FFFFFF"/>
          <w:lang w:eastAsia="zh-CN"/>
        </w:rPr>
        <w:t>100%纯棉，</w:t>
      </w:r>
      <w:r>
        <w:rPr>
          <w:rFonts w:hint="eastAsia"/>
          <w:sz w:val="24"/>
          <w:szCs w:val="24"/>
          <w:lang w:eastAsia="zh-CN"/>
        </w:rPr>
        <w:t>克重：150g/m2±10</w:t>
      </w:r>
    </w:p>
    <w:p w:rsidR="00781606" w:rsidRDefault="00781606" w:rsidP="00781606">
      <w:pPr>
        <w:spacing w:line="360" w:lineRule="auto"/>
        <w:rPr>
          <w:b/>
          <w:sz w:val="24"/>
          <w:szCs w:val="24"/>
          <w:lang w:eastAsia="zh-CN"/>
        </w:rPr>
      </w:pPr>
      <w:r>
        <w:rPr>
          <w:rFonts w:hint="eastAsia"/>
          <w:b/>
          <w:sz w:val="24"/>
          <w:szCs w:val="24"/>
          <w:lang w:eastAsia="zh-CN"/>
        </w:rPr>
        <w:t>（3）颜色要求：</w:t>
      </w:r>
    </w:p>
    <w:p w:rsidR="00781606" w:rsidRDefault="00781606" w:rsidP="00781606">
      <w:pPr>
        <w:spacing w:line="360" w:lineRule="auto"/>
        <w:rPr>
          <w:sz w:val="24"/>
          <w:szCs w:val="24"/>
          <w:lang w:eastAsia="zh-CN"/>
        </w:rPr>
      </w:pPr>
      <w:r>
        <w:rPr>
          <w:rFonts w:hint="eastAsia"/>
          <w:sz w:val="24"/>
          <w:szCs w:val="24"/>
          <w:lang w:eastAsia="zh-CN"/>
        </w:rPr>
        <w:t>红色</w:t>
      </w:r>
    </w:p>
    <w:p w:rsidR="00781606" w:rsidRDefault="00781606" w:rsidP="00781606">
      <w:pPr>
        <w:spacing w:line="360" w:lineRule="auto"/>
        <w:rPr>
          <w:b/>
          <w:sz w:val="24"/>
          <w:szCs w:val="24"/>
          <w:lang w:eastAsia="zh-CN"/>
        </w:rPr>
      </w:pPr>
      <w:r>
        <w:rPr>
          <w:rFonts w:hint="eastAsia"/>
          <w:b/>
          <w:sz w:val="24"/>
          <w:szCs w:val="24"/>
          <w:lang w:eastAsia="zh-CN"/>
        </w:rPr>
        <w:t>（4）配件及辅料</w:t>
      </w:r>
    </w:p>
    <w:p w:rsidR="00781606" w:rsidRDefault="00781606" w:rsidP="00781606">
      <w:pPr>
        <w:spacing w:line="360" w:lineRule="auto"/>
        <w:rPr>
          <w:sz w:val="24"/>
          <w:szCs w:val="24"/>
          <w:lang w:eastAsia="zh-CN"/>
        </w:rPr>
      </w:pPr>
      <w:r>
        <w:rPr>
          <w:rFonts w:hint="eastAsia"/>
          <w:sz w:val="24"/>
          <w:szCs w:val="24"/>
          <w:lang w:eastAsia="zh-CN"/>
        </w:rPr>
        <w:t>1、左胸前口袋上方绣有公司LOGO 和“福海创”汉字，背后绣有黄色“安全监护”字样。</w:t>
      </w:r>
    </w:p>
    <w:p w:rsidR="00781606" w:rsidRDefault="00781606" w:rsidP="00781606">
      <w:pPr>
        <w:spacing w:line="360" w:lineRule="auto"/>
        <w:rPr>
          <w:sz w:val="24"/>
          <w:szCs w:val="24"/>
          <w:lang w:eastAsia="zh-CN"/>
        </w:rPr>
      </w:pPr>
      <w:r>
        <w:rPr>
          <w:rFonts w:hint="eastAsia"/>
          <w:sz w:val="24"/>
          <w:szCs w:val="24"/>
          <w:lang w:eastAsia="zh-CN"/>
        </w:rPr>
        <w:t>2、背心两侧可调整大小。</w:t>
      </w:r>
    </w:p>
    <w:p w:rsidR="00781606" w:rsidRDefault="00781606" w:rsidP="00781606">
      <w:pPr>
        <w:spacing w:line="360" w:lineRule="auto"/>
        <w:rPr>
          <w:b/>
          <w:bCs/>
          <w:sz w:val="24"/>
          <w:szCs w:val="24"/>
        </w:rPr>
      </w:pPr>
      <w:r>
        <w:rPr>
          <w:rFonts w:hint="eastAsia"/>
          <w:b/>
          <w:bCs/>
          <w:sz w:val="24"/>
          <w:szCs w:val="24"/>
          <w:lang w:eastAsia="zh-CN"/>
        </w:rPr>
        <w:t>4、连体服样衣</w:t>
      </w:r>
    </w:p>
    <w:p w:rsidR="00781606" w:rsidRDefault="00781606" w:rsidP="00781606">
      <w:pPr>
        <w:numPr>
          <w:ilvl w:val="0"/>
          <w:numId w:val="42"/>
        </w:numPr>
        <w:autoSpaceDE/>
        <w:autoSpaceDN/>
        <w:spacing w:line="360" w:lineRule="auto"/>
        <w:jc w:val="both"/>
        <w:rPr>
          <w:sz w:val="24"/>
          <w:szCs w:val="24"/>
        </w:rPr>
      </w:pPr>
      <w:r>
        <w:rPr>
          <w:rFonts w:hint="eastAsia"/>
          <w:sz w:val="24"/>
          <w:szCs w:val="24"/>
          <w:lang w:eastAsia="zh-CN"/>
        </w:rPr>
        <w:t>样式</w:t>
      </w:r>
    </w:p>
    <w:p w:rsidR="00781606" w:rsidRDefault="00781606" w:rsidP="00781606">
      <w:pPr>
        <w:spacing w:line="360" w:lineRule="auto"/>
        <w:rPr>
          <w:sz w:val="24"/>
          <w:szCs w:val="24"/>
        </w:rPr>
      </w:pPr>
      <w:r>
        <w:rPr>
          <w:rFonts w:hint="eastAsia"/>
          <w:noProof/>
          <w:sz w:val="24"/>
          <w:szCs w:val="24"/>
          <w:lang w:eastAsia="zh-CN"/>
        </w:rPr>
        <w:drawing>
          <wp:inline distT="0" distB="0" distL="114300" distR="114300">
            <wp:extent cx="4533900" cy="37719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cstate="print"/>
                    <a:stretch>
                      <a:fillRect/>
                    </a:stretch>
                  </pic:blipFill>
                  <pic:spPr>
                    <a:xfrm>
                      <a:off x="0" y="0"/>
                      <a:ext cx="4533900" cy="3771900"/>
                    </a:xfrm>
                    <a:prstGeom prst="rect">
                      <a:avLst/>
                    </a:prstGeom>
                    <a:noFill/>
                    <a:ln>
                      <a:noFill/>
                    </a:ln>
                  </pic:spPr>
                </pic:pic>
              </a:graphicData>
            </a:graphic>
          </wp:inline>
        </w:drawing>
      </w:r>
    </w:p>
    <w:p w:rsidR="00781606" w:rsidRPr="002852ED" w:rsidRDefault="00781606" w:rsidP="002852ED">
      <w:pPr>
        <w:pStyle w:val="1"/>
        <w:rPr>
          <w:sz w:val="24"/>
          <w:szCs w:val="24"/>
        </w:rPr>
      </w:pPr>
      <w:r w:rsidRPr="002852ED">
        <w:rPr>
          <w:rFonts w:hint="eastAsia"/>
          <w:sz w:val="24"/>
          <w:szCs w:val="24"/>
        </w:rPr>
        <w:t>技术要求</w:t>
      </w:r>
    </w:p>
    <w:p w:rsidR="00781606" w:rsidRPr="002852ED" w:rsidRDefault="00781606" w:rsidP="002852ED">
      <w:pPr>
        <w:pStyle w:val="1"/>
        <w:spacing w:line="380" w:lineRule="atLeast"/>
        <w:rPr>
          <w:sz w:val="24"/>
          <w:szCs w:val="24"/>
        </w:rPr>
      </w:pPr>
      <w:r w:rsidRPr="002852ED">
        <w:rPr>
          <w:rFonts w:hint="eastAsia"/>
          <w:sz w:val="24"/>
          <w:szCs w:val="24"/>
        </w:rPr>
        <w:t>布料为纯棉，防静电，深蓝色，前胸、后背、裤脚有反光条。左胸前有公司LOGO，电脑刺绣。臀部、胸前两侧各一个口袋，口袋有封口措施；大腿两侧各有一隐藏式口袋。上半身内侧拉</w:t>
      </w:r>
      <w:r w:rsidRPr="002852ED">
        <w:rPr>
          <w:rFonts w:hint="eastAsia"/>
          <w:sz w:val="24"/>
          <w:szCs w:val="24"/>
        </w:rPr>
        <w:lastRenderedPageBreak/>
        <w:t>链有封口措施。袖口、裤腿、腰间需收紧处理。需分大小尺码。</w:t>
      </w:r>
    </w:p>
    <w:p w:rsidR="002852ED" w:rsidRPr="002852ED" w:rsidRDefault="002852ED" w:rsidP="002852ED">
      <w:pPr>
        <w:pStyle w:val="1"/>
        <w:spacing w:line="380" w:lineRule="atLeast"/>
        <w:rPr>
          <w:b/>
          <w:sz w:val="24"/>
          <w:szCs w:val="24"/>
        </w:rPr>
      </w:pPr>
      <w:r w:rsidRPr="002852ED">
        <w:rPr>
          <w:rFonts w:hint="eastAsia"/>
          <w:b/>
          <w:sz w:val="24"/>
          <w:szCs w:val="24"/>
        </w:rPr>
        <w:t>5、重型防化服、</w:t>
      </w:r>
      <w:r w:rsidRPr="002852ED">
        <w:rPr>
          <w:rFonts w:hAnsi="宋体" w:cs="宋体" w:hint="eastAsia"/>
          <w:b/>
          <w:kern w:val="2"/>
          <w:sz w:val="24"/>
          <w:szCs w:val="24"/>
        </w:rPr>
        <w:t>轻型防化服（含防护靴）</w:t>
      </w:r>
      <w:r w:rsidRPr="002852ED">
        <w:rPr>
          <w:rFonts w:asciiTheme="minorEastAsia" w:eastAsiaTheme="minorEastAsia" w:hAnsiTheme="minorEastAsia"/>
          <w:b/>
          <w:sz w:val="24"/>
          <w:szCs w:val="24"/>
        </w:rPr>
        <w:t>拟参选人寄送标书文件时</w:t>
      </w:r>
      <w:r w:rsidRPr="002852ED">
        <w:rPr>
          <w:rFonts w:asciiTheme="minorEastAsia" w:eastAsiaTheme="minorEastAsia" w:hAnsiTheme="minorEastAsia" w:hint="eastAsia"/>
          <w:b/>
          <w:sz w:val="24"/>
          <w:szCs w:val="24"/>
        </w:rPr>
        <w:t>，需要提供</w:t>
      </w:r>
      <w:r w:rsidRPr="002852ED">
        <w:rPr>
          <w:rFonts w:hAnsi="宋体" w:cs="宋体" w:hint="eastAsia"/>
          <w:b/>
          <w:sz w:val="24"/>
          <w:szCs w:val="24"/>
        </w:rPr>
        <w:t>产品说明、检测报告。</w:t>
      </w:r>
    </w:p>
    <w:p w:rsidR="00754AAF" w:rsidRPr="002852ED" w:rsidRDefault="00754AAF" w:rsidP="002852ED">
      <w:pPr>
        <w:pStyle w:val="1"/>
        <w:spacing w:line="380" w:lineRule="atLeast"/>
        <w:rPr>
          <w:sz w:val="24"/>
          <w:szCs w:val="24"/>
        </w:rPr>
      </w:pPr>
      <w:r w:rsidRPr="002852ED">
        <w:rPr>
          <w:rFonts w:hint="eastAsia"/>
          <w:sz w:val="24"/>
          <w:szCs w:val="24"/>
        </w:rPr>
        <w:t>（</w:t>
      </w:r>
      <w:r w:rsidR="00C05E44" w:rsidRPr="002852ED">
        <w:rPr>
          <w:rFonts w:hint="eastAsia"/>
          <w:sz w:val="24"/>
          <w:szCs w:val="24"/>
        </w:rPr>
        <w:t>4</w:t>
      </w:r>
      <w:r w:rsidRPr="002852ED">
        <w:rPr>
          <w:rFonts w:hint="eastAsia"/>
          <w:sz w:val="24"/>
          <w:szCs w:val="24"/>
        </w:rPr>
        <w:t>）获取比选文件：本项目比选文件请有意向参选人自行下载，不收取费用。（特别声明：未进行登记报名的参选人，其递交的参选文件将被拒收。）</w:t>
      </w:r>
    </w:p>
    <w:p w:rsidR="008D347B" w:rsidRPr="002852ED" w:rsidRDefault="00F95841" w:rsidP="002852ED">
      <w:pPr>
        <w:pStyle w:val="1"/>
        <w:spacing w:line="380" w:lineRule="atLeast"/>
        <w:rPr>
          <w:sz w:val="24"/>
          <w:szCs w:val="24"/>
        </w:rPr>
      </w:pPr>
      <w:r w:rsidRPr="002852ED">
        <w:rPr>
          <w:rFonts w:hint="eastAsia"/>
          <w:sz w:val="24"/>
          <w:szCs w:val="24"/>
        </w:rPr>
        <w:t>四</w:t>
      </w:r>
      <w:r w:rsidR="008D347B" w:rsidRPr="002852ED">
        <w:rPr>
          <w:rFonts w:hint="eastAsia"/>
          <w:sz w:val="24"/>
          <w:szCs w:val="24"/>
        </w:rPr>
        <w:t>、参选文件递交要求时间、地点：</w:t>
      </w:r>
    </w:p>
    <w:p w:rsidR="008D347B" w:rsidRPr="00711057" w:rsidRDefault="008D347B" w:rsidP="00F95841">
      <w:pPr>
        <w:pStyle w:val="af1"/>
        <w:spacing w:before="0" w:beforeAutospacing="0" w:after="0" w:afterAutospacing="0" w:line="460" w:lineRule="exact"/>
        <w:ind w:leftChars="147" w:left="323"/>
        <w:textAlignment w:val="baseline"/>
        <w:rPr>
          <w:rFonts w:asciiTheme="minorEastAsia" w:eastAsiaTheme="minorEastAsia" w:hAnsiTheme="minorEastAsia"/>
          <w:iCs/>
          <w:color w:val="333333"/>
        </w:rPr>
      </w:pPr>
      <w:r w:rsidRPr="00711057">
        <w:rPr>
          <w:rFonts w:asciiTheme="minorEastAsia" w:eastAsiaTheme="minorEastAsia" w:hAnsiTheme="minorEastAsia" w:hint="eastAsia"/>
          <w:iCs/>
          <w:color w:val="333333"/>
        </w:rPr>
        <w:t>1、参选文件递交地点：福建省漳州市漳浦县杜浔镇杜昌路9号福建福海创石油化工有限公司办公楼三楼设备及服务团队，联系人：陈玉冰 联系电话：0596-6311839</w:t>
      </w:r>
      <w:r w:rsidR="00C05E44">
        <w:rPr>
          <w:rFonts w:asciiTheme="minorEastAsia" w:eastAsiaTheme="minorEastAsia" w:hAnsiTheme="minorEastAsia" w:hint="eastAsia"/>
          <w:iCs/>
          <w:color w:val="333333"/>
        </w:rPr>
        <w:t xml:space="preserve">  13205961286</w:t>
      </w:r>
      <w:r w:rsidRPr="00711057">
        <w:rPr>
          <w:rFonts w:asciiTheme="minorEastAsia" w:eastAsiaTheme="minorEastAsia" w:hAnsiTheme="minorEastAsia" w:hint="eastAsia"/>
          <w:iCs/>
          <w:color w:val="333333"/>
        </w:rPr>
        <w:t>。</w:t>
      </w:r>
    </w:p>
    <w:p w:rsidR="008D347B" w:rsidRPr="00711057" w:rsidRDefault="008D347B" w:rsidP="00F95841">
      <w:pPr>
        <w:autoSpaceDE/>
        <w:autoSpaceDN/>
        <w:spacing w:line="460" w:lineRule="exact"/>
        <w:ind w:leftChars="150" w:left="330"/>
        <w:jc w:val="both"/>
        <w:rPr>
          <w:rFonts w:asciiTheme="minorEastAsia" w:eastAsiaTheme="minorEastAsia" w:hAnsiTheme="minorEastAsia"/>
          <w:bCs/>
          <w:sz w:val="24"/>
          <w:szCs w:val="24"/>
          <w:lang w:eastAsia="zh-CN"/>
        </w:rPr>
      </w:pPr>
      <w:r w:rsidRPr="00711057">
        <w:rPr>
          <w:rFonts w:asciiTheme="minorEastAsia" w:eastAsiaTheme="minorEastAsia" w:hAnsiTheme="minorEastAsia" w:hint="eastAsia"/>
          <w:iCs/>
          <w:color w:val="333333"/>
          <w:sz w:val="24"/>
          <w:szCs w:val="24"/>
          <w:lang w:eastAsia="zh-CN"/>
        </w:rPr>
        <w:t>2、</w:t>
      </w:r>
      <w:r w:rsidRPr="00711057">
        <w:rPr>
          <w:rFonts w:asciiTheme="minorEastAsia" w:eastAsiaTheme="minorEastAsia" w:hAnsiTheme="minorEastAsia" w:hint="eastAsia"/>
          <w:bCs/>
          <w:sz w:val="24"/>
          <w:szCs w:val="24"/>
          <w:lang w:eastAsia="zh-CN"/>
        </w:rPr>
        <w:t>递交截止时间：有意向</w:t>
      </w:r>
      <w:r w:rsidRPr="00711057">
        <w:rPr>
          <w:rFonts w:asciiTheme="minorEastAsia" w:eastAsiaTheme="minorEastAsia" w:hAnsiTheme="minorEastAsia"/>
          <w:bCs/>
          <w:sz w:val="24"/>
          <w:szCs w:val="24"/>
          <w:lang w:eastAsia="zh-CN"/>
        </w:rPr>
        <w:t>参选人</w:t>
      </w:r>
      <w:r w:rsidRPr="00711057">
        <w:rPr>
          <w:rFonts w:asciiTheme="minorEastAsia" w:eastAsiaTheme="minorEastAsia" w:hAnsiTheme="minorEastAsia" w:hint="eastAsia"/>
          <w:bCs/>
          <w:sz w:val="24"/>
          <w:szCs w:val="24"/>
          <w:lang w:eastAsia="zh-CN"/>
        </w:rPr>
        <w:t>请</w:t>
      </w:r>
      <w:r w:rsidRPr="00711057">
        <w:rPr>
          <w:rFonts w:asciiTheme="minorEastAsia" w:eastAsiaTheme="minorEastAsia" w:hAnsiTheme="minorEastAsia"/>
          <w:bCs/>
          <w:sz w:val="24"/>
          <w:szCs w:val="24"/>
          <w:lang w:eastAsia="zh-CN"/>
        </w:rPr>
        <w:t>于</w:t>
      </w:r>
      <w:r w:rsidRPr="00711057">
        <w:rPr>
          <w:rFonts w:asciiTheme="minorEastAsia" w:eastAsiaTheme="minorEastAsia" w:hAnsiTheme="minorEastAsia" w:hint="eastAsia"/>
          <w:bCs/>
          <w:sz w:val="24"/>
          <w:szCs w:val="24"/>
          <w:lang w:eastAsia="zh-CN"/>
        </w:rPr>
        <w:t>公</w:t>
      </w:r>
      <w:r w:rsidRPr="00711057">
        <w:rPr>
          <w:rFonts w:asciiTheme="minorEastAsia" w:eastAsiaTheme="minorEastAsia" w:hAnsiTheme="minorEastAsia"/>
          <w:bCs/>
          <w:sz w:val="24"/>
          <w:szCs w:val="24"/>
          <w:lang w:eastAsia="zh-CN"/>
        </w:rPr>
        <w:t>示期间进行交流澄清</w:t>
      </w:r>
      <w:r w:rsidRPr="00711057">
        <w:rPr>
          <w:rFonts w:asciiTheme="minorEastAsia" w:eastAsiaTheme="minorEastAsia" w:hAnsiTheme="minorEastAsia" w:hint="eastAsia"/>
          <w:bCs/>
          <w:sz w:val="24"/>
          <w:szCs w:val="24"/>
          <w:lang w:eastAsia="zh-CN"/>
        </w:rPr>
        <w:t>，并于</w:t>
      </w:r>
      <w:r w:rsidRPr="00711057">
        <w:rPr>
          <w:rFonts w:asciiTheme="minorEastAsia" w:eastAsiaTheme="minorEastAsia" w:hAnsiTheme="minorEastAsia"/>
          <w:bCs/>
          <w:color w:val="000000" w:themeColor="text1"/>
          <w:sz w:val="24"/>
          <w:szCs w:val="24"/>
          <w:lang w:eastAsia="zh-CN"/>
        </w:rPr>
        <w:t>202</w:t>
      </w:r>
      <w:r w:rsidR="001B55B6">
        <w:rPr>
          <w:rFonts w:asciiTheme="minorEastAsia" w:eastAsiaTheme="minorEastAsia" w:hAnsiTheme="minorEastAsia" w:hint="eastAsia"/>
          <w:bCs/>
          <w:color w:val="000000" w:themeColor="text1"/>
          <w:sz w:val="24"/>
          <w:szCs w:val="24"/>
          <w:lang w:eastAsia="zh-CN"/>
        </w:rPr>
        <w:t>4</w:t>
      </w:r>
      <w:r w:rsidRPr="00711057">
        <w:rPr>
          <w:rFonts w:asciiTheme="minorEastAsia" w:eastAsiaTheme="minorEastAsia" w:hAnsiTheme="minorEastAsia" w:hint="eastAsia"/>
          <w:bCs/>
          <w:color w:val="000000" w:themeColor="text1"/>
          <w:sz w:val="24"/>
          <w:szCs w:val="24"/>
          <w:lang w:eastAsia="zh-CN"/>
        </w:rPr>
        <w:t>年</w:t>
      </w:r>
      <w:r w:rsidR="00E71CC5">
        <w:rPr>
          <w:rFonts w:asciiTheme="minorEastAsia" w:eastAsiaTheme="minorEastAsia" w:hAnsiTheme="minorEastAsia" w:hint="eastAsia"/>
          <w:bCs/>
          <w:color w:val="000000" w:themeColor="text1"/>
          <w:sz w:val="24"/>
          <w:szCs w:val="24"/>
          <w:lang w:eastAsia="zh-CN"/>
        </w:rPr>
        <w:t>1</w:t>
      </w:r>
      <w:r w:rsidR="00626682">
        <w:rPr>
          <w:rFonts w:asciiTheme="minorEastAsia" w:eastAsiaTheme="minorEastAsia" w:hAnsiTheme="minorEastAsia" w:hint="eastAsia"/>
          <w:bCs/>
          <w:color w:val="000000" w:themeColor="text1"/>
          <w:sz w:val="24"/>
          <w:szCs w:val="24"/>
          <w:lang w:eastAsia="zh-CN"/>
        </w:rPr>
        <w:t>1</w:t>
      </w:r>
      <w:r w:rsidRPr="00711057">
        <w:rPr>
          <w:rFonts w:asciiTheme="minorEastAsia" w:eastAsiaTheme="minorEastAsia" w:hAnsiTheme="minorEastAsia" w:hint="eastAsia"/>
          <w:bCs/>
          <w:color w:val="000000" w:themeColor="text1"/>
          <w:sz w:val="24"/>
          <w:szCs w:val="24"/>
          <w:lang w:eastAsia="zh-CN"/>
        </w:rPr>
        <w:t>月</w:t>
      </w:r>
      <w:r>
        <w:rPr>
          <w:rFonts w:asciiTheme="minorEastAsia" w:eastAsiaTheme="minorEastAsia" w:hAnsiTheme="minorEastAsia" w:hint="eastAsia"/>
          <w:bCs/>
          <w:color w:val="000000" w:themeColor="text1"/>
          <w:sz w:val="24"/>
          <w:szCs w:val="24"/>
          <w:lang w:eastAsia="zh-CN"/>
        </w:rPr>
        <w:t xml:space="preserve"> </w:t>
      </w:r>
      <w:r w:rsidR="00626682">
        <w:rPr>
          <w:rFonts w:asciiTheme="minorEastAsia" w:eastAsiaTheme="minorEastAsia" w:hAnsiTheme="minorEastAsia" w:hint="eastAsia"/>
          <w:bCs/>
          <w:color w:val="000000" w:themeColor="text1"/>
          <w:sz w:val="24"/>
          <w:szCs w:val="24"/>
          <w:lang w:eastAsia="zh-CN"/>
        </w:rPr>
        <w:t>4</w:t>
      </w:r>
      <w:r>
        <w:rPr>
          <w:rFonts w:asciiTheme="minorEastAsia" w:eastAsiaTheme="minorEastAsia" w:hAnsiTheme="minorEastAsia" w:hint="eastAsia"/>
          <w:bCs/>
          <w:color w:val="000000" w:themeColor="text1"/>
          <w:sz w:val="24"/>
          <w:szCs w:val="24"/>
          <w:lang w:eastAsia="zh-CN"/>
        </w:rPr>
        <w:t xml:space="preserve"> </w:t>
      </w:r>
      <w:r w:rsidRPr="00711057">
        <w:rPr>
          <w:rFonts w:asciiTheme="minorEastAsia" w:eastAsiaTheme="minorEastAsia" w:hAnsiTheme="minorEastAsia" w:hint="eastAsia"/>
          <w:bCs/>
          <w:color w:val="000000" w:themeColor="text1"/>
          <w:sz w:val="24"/>
          <w:szCs w:val="24"/>
          <w:lang w:eastAsia="zh-CN"/>
        </w:rPr>
        <w:t>日</w:t>
      </w:r>
      <w:r w:rsidR="00F95841">
        <w:rPr>
          <w:rFonts w:asciiTheme="minorEastAsia" w:eastAsiaTheme="minorEastAsia" w:hAnsiTheme="minorEastAsia" w:hint="eastAsia"/>
          <w:bCs/>
          <w:color w:val="000000" w:themeColor="text1"/>
          <w:sz w:val="24"/>
          <w:szCs w:val="24"/>
          <w:lang w:eastAsia="zh-CN"/>
        </w:rPr>
        <w:t>17</w:t>
      </w:r>
      <w:r w:rsidRPr="00711057">
        <w:rPr>
          <w:rFonts w:asciiTheme="minorEastAsia" w:eastAsiaTheme="minorEastAsia" w:hAnsiTheme="minorEastAsia"/>
          <w:bCs/>
          <w:color w:val="000000" w:themeColor="text1"/>
          <w:sz w:val="24"/>
          <w:szCs w:val="24"/>
          <w:lang w:eastAsia="zh-CN"/>
        </w:rPr>
        <w:t xml:space="preserve"> </w:t>
      </w:r>
      <w:r w:rsidRPr="00711057">
        <w:rPr>
          <w:rFonts w:asciiTheme="minorEastAsia" w:eastAsiaTheme="minorEastAsia" w:hAnsiTheme="minorEastAsia" w:hint="eastAsia"/>
          <w:bCs/>
          <w:color w:val="000000" w:themeColor="text1"/>
          <w:sz w:val="24"/>
          <w:szCs w:val="24"/>
          <w:lang w:eastAsia="zh-CN"/>
        </w:rPr>
        <w:t>时00分</w:t>
      </w:r>
      <w:r w:rsidRPr="00711057">
        <w:rPr>
          <w:rFonts w:asciiTheme="minorEastAsia" w:eastAsiaTheme="minorEastAsia" w:hAnsiTheme="minorEastAsia" w:hint="eastAsia"/>
          <w:bCs/>
          <w:sz w:val="24"/>
          <w:szCs w:val="24"/>
          <w:lang w:eastAsia="zh-CN"/>
        </w:rPr>
        <w:t>之前将参选文件纸质原件密封送达比选人指定地点。</w:t>
      </w:r>
    </w:p>
    <w:p w:rsidR="008D347B" w:rsidRPr="00F95841" w:rsidRDefault="00F95841" w:rsidP="00F95841">
      <w:pPr>
        <w:pStyle w:val="af1"/>
        <w:spacing w:before="0" w:beforeAutospacing="0" w:after="0" w:afterAutospacing="0" w:line="460" w:lineRule="exact"/>
        <w:textAlignment w:val="baseline"/>
        <w:rPr>
          <w:rFonts w:asciiTheme="minorEastAsia" w:eastAsiaTheme="minorEastAsia" w:hAnsiTheme="minorEastAsia"/>
        </w:rPr>
      </w:pPr>
      <w:r w:rsidRPr="00F95841">
        <w:rPr>
          <w:rFonts w:asciiTheme="minorEastAsia" w:eastAsiaTheme="minorEastAsia" w:hAnsiTheme="minorEastAsia" w:hint="eastAsia"/>
        </w:rPr>
        <w:t>五</w:t>
      </w:r>
      <w:r w:rsidR="008D347B" w:rsidRPr="00F95841">
        <w:rPr>
          <w:rFonts w:asciiTheme="minorEastAsia" w:eastAsiaTheme="minorEastAsia" w:hAnsiTheme="minorEastAsia" w:hint="eastAsia"/>
        </w:rPr>
        <w:t>、联系方式：</w:t>
      </w:r>
    </w:p>
    <w:p w:rsidR="008D347B" w:rsidRPr="00711057" w:rsidRDefault="008D347B" w:rsidP="00F95841">
      <w:pPr>
        <w:pStyle w:val="a0"/>
        <w:snapToGrid w:val="0"/>
        <w:spacing w:line="460" w:lineRule="exact"/>
        <w:ind w:firstLineChars="175"/>
        <w:rPr>
          <w:rFonts w:asciiTheme="minorEastAsia" w:eastAsiaTheme="minorEastAsia" w:hAnsiTheme="minorEastAsia" w:cs="宋体"/>
          <w:bCs/>
          <w:color w:val="000000" w:themeColor="text1"/>
          <w:szCs w:val="24"/>
          <w:u w:val="single"/>
        </w:rPr>
      </w:pPr>
      <w:r w:rsidRPr="00711057">
        <w:rPr>
          <w:rFonts w:asciiTheme="minorEastAsia" w:eastAsiaTheme="minorEastAsia" w:hAnsiTheme="minorEastAsia" w:cs="宋体" w:hint="eastAsia"/>
          <w:bCs/>
          <w:color w:val="000000" w:themeColor="text1"/>
          <w:szCs w:val="24"/>
        </w:rPr>
        <w:t>商务联系人： 陈玉冰  电话：0596-6311839   13205961286邮箱：</w:t>
      </w:r>
      <w:hyperlink r:id="rId10" w:history="1">
        <w:r w:rsidRPr="00711057">
          <w:rPr>
            <w:rStyle w:val="afa"/>
            <w:rFonts w:asciiTheme="minorEastAsia" w:eastAsiaTheme="minorEastAsia" w:hAnsiTheme="minorEastAsia" w:cs="宋体" w:hint="eastAsia"/>
            <w:bCs/>
            <w:color w:val="000000" w:themeColor="text1"/>
            <w:szCs w:val="24"/>
          </w:rPr>
          <w:t>ybchen@fhcpec.com.cn</w:t>
        </w:r>
      </w:hyperlink>
    </w:p>
    <w:p w:rsidR="00072F04" w:rsidRDefault="008D347B" w:rsidP="00F95841">
      <w:pPr>
        <w:pStyle w:val="a0"/>
        <w:snapToGrid w:val="0"/>
        <w:spacing w:line="460" w:lineRule="exact"/>
        <w:ind w:firstLineChars="175"/>
        <w:rPr>
          <w:rFonts w:asciiTheme="minorEastAsia" w:eastAsiaTheme="minorEastAsia" w:hAnsiTheme="minorEastAsia" w:cs="宋体"/>
          <w:bCs/>
          <w:color w:val="000000" w:themeColor="text1"/>
          <w:szCs w:val="24"/>
        </w:rPr>
      </w:pPr>
      <w:r w:rsidRPr="00711057">
        <w:rPr>
          <w:rFonts w:asciiTheme="minorEastAsia" w:eastAsiaTheme="minorEastAsia" w:hAnsiTheme="minorEastAsia" w:cs="宋体" w:hint="eastAsia"/>
          <w:bCs/>
          <w:color w:val="000000" w:themeColor="text1"/>
          <w:szCs w:val="24"/>
        </w:rPr>
        <w:t>技术联系人：</w:t>
      </w:r>
      <w:r w:rsidR="00781606">
        <w:rPr>
          <w:rFonts w:asciiTheme="minorEastAsia" w:eastAsiaTheme="minorEastAsia" w:hAnsiTheme="minorEastAsia" w:cs="宋体" w:hint="eastAsia"/>
          <w:bCs/>
          <w:color w:val="000000" w:themeColor="text1"/>
          <w:szCs w:val="24"/>
        </w:rPr>
        <w:t>黄小玲</w:t>
      </w:r>
      <w:r w:rsidR="00FD3005">
        <w:rPr>
          <w:rFonts w:asciiTheme="minorEastAsia" w:eastAsiaTheme="minorEastAsia" w:hAnsiTheme="minorEastAsia" w:cs="宋体" w:hint="eastAsia"/>
          <w:bCs/>
          <w:color w:val="000000" w:themeColor="text1"/>
          <w:szCs w:val="24"/>
        </w:rPr>
        <w:t xml:space="preserve">  电话：</w:t>
      </w:r>
      <w:r w:rsidR="00781606">
        <w:rPr>
          <w:rFonts w:asciiTheme="minorEastAsia" w:eastAsiaTheme="minorEastAsia" w:hAnsiTheme="minorEastAsia" w:cs="宋体" w:hint="eastAsia"/>
          <w:bCs/>
          <w:color w:val="000000" w:themeColor="text1"/>
          <w:szCs w:val="24"/>
        </w:rPr>
        <w:t>0596-6311101</w:t>
      </w:r>
    </w:p>
    <w:p w:rsidR="008D347B" w:rsidRPr="00711057" w:rsidRDefault="008D347B" w:rsidP="00F95841">
      <w:pPr>
        <w:pStyle w:val="a0"/>
        <w:snapToGrid w:val="0"/>
        <w:spacing w:line="460" w:lineRule="exact"/>
        <w:ind w:firstLineChars="175"/>
        <w:rPr>
          <w:rFonts w:asciiTheme="minorEastAsia" w:eastAsiaTheme="minorEastAsia" w:hAnsiTheme="minorEastAsia" w:cs="宋体"/>
          <w:bCs/>
          <w:color w:val="000000" w:themeColor="text1"/>
          <w:szCs w:val="24"/>
        </w:rPr>
      </w:pPr>
      <w:r w:rsidRPr="00711057">
        <w:rPr>
          <w:rFonts w:asciiTheme="minorEastAsia" w:eastAsiaTheme="minorEastAsia" w:hAnsiTheme="minorEastAsia" w:cs="宋体" w:hint="eastAsia"/>
          <w:bCs/>
          <w:color w:val="000000" w:themeColor="text1"/>
          <w:szCs w:val="24"/>
        </w:rPr>
        <w:t>纪检监察室电话：0596-6311774</w:t>
      </w:r>
    </w:p>
    <w:p w:rsidR="008D347B" w:rsidRPr="00711057" w:rsidRDefault="008D347B" w:rsidP="00F95841">
      <w:pPr>
        <w:pStyle w:val="a0"/>
        <w:snapToGrid w:val="0"/>
        <w:spacing w:line="460" w:lineRule="exact"/>
        <w:ind w:firstLineChars="175"/>
        <w:rPr>
          <w:rFonts w:asciiTheme="minorEastAsia" w:eastAsiaTheme="minorEastAsia" w:hAnsiTheme="minorEastAsia" w:cs="宋体"/>
          <w:b/>
          <w:bCs/>
          <w:color w:val="000000" w:themeColor="text1"/>
          <w:szCs w:val="24"/>
        </w:rPr>
      </w:pPr>
      <w:r w:rsidRPr="00711057">
        <w:rPr>
          <w:rFonts w:asciiTheme="minorEastAsia" w:eastAsiaTheme="minorEastAsia" w:hAnsiTheme="minorEastAsia" w:cs="宋体" w:hint="eastAsia"/>
          <w:bCs/>
          <w:color w:val="000000" w:themeColor="text1"/>
          <w:szCs w:val="24"/>
        </w:rPr>
        <w:t>联系地址：漳州市漳浦县杜浔镇杜昌路9号</w:t>
      </w:r>
      <w:r w:rsidRPr="00711057">
        <w:rPr>
          <w:rFonts w:asciiTheme="minorEastAsia" w:eastAsiaTheme="minorEastAsia" w:hAnsiTheme="minorEastAsia" w:cs="宋体" w:hint="eastAsia"/>
          <w:b/>
          <w:bCs/>
          <w:color w:val="000000" w:themeColor="text1"/>
          <w:szCs w:val="24"/>
        </w:rPr>
        <w:t xml:space="preserve">   </w:t>
      </w:r>
      <w:r w:rsidRPr="00711057">
        <w:rPr>
          <w:rFonts w:asciiTheme="minorEastAsia" w:eastAsiaTheme="minorEastAsia" w:hAnsiTheme="minorEastAsia" w:cs="宋体" w:hint="eastAsia"/>
          <w:bCs/>
          <w:color w:val="000000" w:themeColor="text1"/>
          <w:szCs w:val="24"/>
        </w:rPr>
        <w:t>邮    编：363216</w:t>
      </w:r>
    </w:p>
    <w:p w:rsidR="008D347B" w:rsidRDefault="008D347B" w:rsidP="008D347B">
      <w:pPr>
        <w:pStyle w:val="10"/>
        <w:tabs>
          <w:tab w:val="left" w:pos="1262"/>
        </w:tabs>
        <w:spacing w:line="360" w:lineRule="auto"/>
        <w:ind w:left="0" w:right="108"/>
        <w:rPr>
          <w:sz w:val="24"/>
          <w:szCs w:val="24"/>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C05E44" w:rsidRDefault="00C05E44" w:rsidP="008D347B">
      <w:pPr>
        <w:pStyle w:val="10"/>
        <w:tabs>
          <w:tab w:val="left" w:pos="1262"/>
        </w:tabs>
        <w:spacing w:line="355" w:lineRule="exact"/>
        <w:ind w:left="0" w:right="108" w:firstLineChars="1300" w:firstLine="3654"/>
        <w:rPr>
          <w:lang w:eastAsia="zh-CN"/>
        </w:rPr>
      </w:pPr>
    </w:p>
    <w:p w:rsidR="00781606" w:rsidRDefault="00781606" w:rsidP="00781606">
      <w:pPr>
        <w:rPr>
          <w:lang w:eastAsia="zh-CN"/>
        </w:rPr>
      </w:pPr>
    </w:p>
    <w:p w:rsidR="00781606" w:rsidRDefault="00781606" w:rsidP="00781606">
      <w:pPr>
        <w:pStyle w:val="1"/>
      </w:pPr>
    </w:p>
    <w:p w:rsidR="00781606" w:rsidRPr="00781606" w:rsidRDefault="00781606" w:rsidP="00781606">
      <w:pPr>
        <w:pStyle w:val="1"/>
      </w:pPr>
    </w:p>
    <w:p w:rsidR="00C05E44" w:rsidRDefault="00C05E44" w:rsidP="008D347B">
      <w:pPr>
        <w:pStyle w:val="10"/>
        <w:tabs>
          <w:tab w:val="left" w:pos="1262"/>
        </w:tabs>
        <w:spacing w:line="355" w:lineRule="exact"/>
        <w:ind w:left="0" w:right="108" w:firstLineChars="1300" w:firstLine="3654"/>
        <w:rPr>
          <w:lang w:eastAsia="zh-CN"/>
        </w:rPr>
      </w:pPr>
    </w:p>
    <w:p w:rsidR="008D347B" w:rsidRDefault="008D347B" w:rsidP="008D347B">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8D347B" w:rsidRDefault="008D347B" w:rsidP="008D347B">
      <w:pPr>
        <w:spacing w:before="15" w:line="460" w:lineRule="exact"/>
        <w:rPr>
          <w:b/>
          <w:sz w:val="24"/>
          <w:szCs w:val="24"/>
          <w:lang w:eastAsia="zh-CN"/>
        </w:rPr>
      </w:pPr>
      <w:r>
        <w:rPr>
          <w:b/>
          <w:w w:val="95"/>
          <w:sz w:val="24"/>
          <w:szCs w:val="24"/>
          <w:lang w:eastAsia="zh-CN"/>
        </w:rPr>
        <w:t>一、比选内容</w:t>
      </w:r>
    </w:p>
    <w:p w:rsidR="001B55B6" w:rsidRPr="00072F04" w:rsidRDefault="008D347B" w:rsidP="00072F04">
      <w:pPr>
        <w:snapToGrid w:val="0"/>
        <w:spacing w:line="360" w:lineRule="auto"/>
        <w:ind w:firstLineChars="200" w:firstLine="48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1、项目</w:t>
      </w:r>
      <w:r w:rsidRPr="00072F04">
        <w:rPr>
          <w:rFonts w:asciiTheme="minorEastAsia" w:eastAsiaTheme="minorEastAsia" w:hAnsiTheme="minorEastAsia"/>
          <w:sz w:val="24"/>
          <w:szCs w:val="24"/>
          <w:lang w:eastAsia="zh-CN"/>
        </w:rPr>
        <w:t>名称</w:t>
      </w:r>
      <w:r w:rsidRPr="00072F04">
        <w:rPr>
          <w:rFonts w:asciiTheme="minorEastAsia" w:eastAsiaTheme="minorEastAsia" w:hAnsiTheme="minorEastAsia" w:hint="eastAsia"/>
          <w:sz w:val="24"/>
          <w:szCs w:val="24"/>
          <w:lang w:eastAsia="zh-CN"/>
        </w:rPr>
        <w:t>：</w:t>
      </w:r>
      <w:r w:rsidR="00072F04" w:rsidRPr="00072F04">
        <w:rPr>
          <w:rFonts w:asciiTheme="minorEastAsia" w:eastAsiaTheme="minorEastAsia" w:hAnsiTheme="minorEastAsia"/>
          <w:sz w:val="24"/>
          <w:szCs w:val="24"/>
          <w:lang w:eastAsia="zh-CN"/>
        </w:rPr>
        <w:t xml:space="preserve"> </w:t>
      </w:r>
      <w:r w:rsidR="00185753" w:rsidRPr="002A46B7">
        <w:rPr>
          <w:rFonts w:asciiTheme="minorEastAsia" w:eastAsiaTheme="minorEastAsia" w:hAnsiTheme="minorEastAsia" w:hint="eastAsia"/>
          <w:bCs/>
          <w:sz w:val="24"/>
          <w:szCs w:val="24"/>
          <w:lang w:eastAsia="zh-CN"/>
        </w:rPr>
        <w:t>20</w:t>
      </w:r>
      <w:r w:rsidR="00185753" w:rsidRPr="002A46B7">
        <w:rPr>
          <w:rFonts w:asciiTheme="minorEastAsia" w:eastAsiaTheme="minorEastAsia" w:hAnsiTheme="minorEastAsia" w:hint="eastAsia"/>
          <w:sz w:val="24"/>
          <w:szCs w:val="24"/>
          <w:lang w:eastAsia="zh-CN"/>
        </w:rPr>
        <w:t>24年</w:t>
      </w:r>
      <w:r w:rsidR="00185753" w:rsidRPr="00030F0E">
        <w:rPr>
          <w:rFonts w:hint="eastAsia"/>
          <w:sz w:val="24"/>
          <w:szCs w:val="24"/>
          <w:lang w:eastAsia="zh-CN"/>
        </w:rPr>
        <w:t>防化服、安全监护人背心、连体服</w:t>
      </w:r>
      <w:r w:rsidR="00185753" w:rsidRPr="002A46B7">
        <w:rPr>
          <w:rFonts w:asciiTheme="minorEastAsia" w:eastAsiaTheme="minorEastAsia" w:hAnsiTheme="minorEastAsia" w:hint="eastAsia"/>
          <w:sz w:val="24"/>
          <w:szCs w:val="24"/>
          <w:lang w:eastAsia="zh-CN"/>
        </w:rPr>
        <w:t>采购</w:t>
      </w:r>
      <w:r w:rsidR="00072F04" w:rsidRPr="00072F04">
        <w:rPr>
          <w:rFonts w:asciiTheme="minorEastAsia" w:eastAsiaTheme="minorEastAsia" w:hAnsiTheme="minorEastAsia" w:hint="eastAsia"/>
          <w:sz w:val="24"/>
          <w:szCs w:val="24"/>
          <w:lang w:eastAsia="zh-CN"/>
        </w:rPr>
        <w:t>。</w:t>
      </w:r>
    </w:p>
    <w:p w:rsidR="008D347B" w:rsidRPr="00072F04" w:rsidRDefault="008D347B" w:rsidP="00072F04">
      <w:pPr>
        <w:snapToGrid w:val="0"/>
        <w:spacing w:line="360" w:lineRule="auto"/>
        <w:ind w:firstLineChars="200" w:firstLine="48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2、</w:t>
      </w:r>
      <w:r w:rsidRPr="00072F04">
        <w:rPr>
          <w:rFonts w:asciiTheme="minorEastAsia" w:eastAsiaTheme="minorEastAsia" w:hAnsiTheme="minorEastAsia"/>
          <w:sz w:val="24"/>
          <w:szCs w:val="24"/>
          <w:lang w:eastAsia="zh-CN"/>
        </w:rPr>
        <w:t>发</w:t>
      </w:r>
      <w:r w:rsidRPr="00072F04">
        <w:rPr>
          <w:rFonts w:asciiTheme="minorEastAsia" w:eastAsiaTheme="minorEastAsia" w:hAnsiTheme="minorEastAsia" w:hint="eastAsia"/>
          <w:sz w:val="24"/>
          <w:szCs w:val="24"/>
          <w:lang w:eastAsia="zh-CN"/>
        </w:rPr>
        <w:t>包方式：本</w:t>
      </w:r>
      <w:r w:rsidRPr="00072F04">
        <w:rPr>
          <w:rFonts w:asciiTheme="minorEastAsia" w:eastAsiaTheme="minorEastAsia" w:hAnsiTheme="minorEastAsia"/>
          <w:sz w:val="24"/>
          <w:szCs w:val="24"/>
          <w:lang w:eastAsia="zh-CN"/>
        </w:rPr>
        <w:t>项目按</w:t>
      </w:r>
      <w:r w:rsidRPr="00072F04">
        <w:rPr>
          <w:rFonts w:asciiTheme="minorEastAsia" w:eastAsiaTheme="minorEastAsia" w:hAnsiTheme="minorEastAsia" w:hint="eastAsia"/>
          <w:sz w:val="24"/>
          <w:szCs w:val="24"/>
          <w:lang w:eastAsia="zh-CN"/>
        </w:rPr>
        <w:t>固定单价发包，据实结算。</w:t>
      </w:r>
      <w:r w:rsidRPr="00072F04">
        <w:rPr>
          <w:rFonts w:asciiTheme="minorEastAsia" w:eastAsiaTheme="minorEastAsia" w:hAnsiTheme="minorEastAsia"/>
          <w:sz w:val="24"/>
          <w:szCs w:val="24"/>
          <w:lang w:eastAsia="zh-CN"/>
        </w:rPr>
        <w:t xml:space="preserve"> </w:t>
      </w:r>
    </w:p>
    <w:p w:rsidR="008D347B" w:rsidRPr="002852ED" w:rsidRDefault="008D347B" w:rsidP="002852ED">
      <w:pPr>
        <w:snapToGrid w:val="0"/>
        <w:spacing w:line="360" w:lineRule="auto"/>
        <w:ind w:firstLineChars="200" w:firstLine="48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3、项目联系人</w:t>
      </w:r>
      <w:r w:rsidR="002852ED">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技术联系人：</w:t>
      </w:r>
      <w:r w:rsidR="00072F04">
        <w:rPr>
          <w:rFonts w:asciiTheme="minorEastAsia" w:eastAsiaTheme="minorEastAsia" w:hAnsiTheme="minorEastAsia" w:hint="eastAsia"/>
          <w:sz w:val="24"/>
          <w:szCs w:val="24"/>
          <w:lang w:eastAsia="zh-CN"/>
        </w:rPr>
        <w:t xml:space="preserve"> </w:t>
      </w:r>
      <w:r w:rsidR="00185753">
        <w:rPr>
          <w:rFonts w:asciiTheme="minorEastAsia" w:eastAsiaTheme="minorEastAsia" w:hAnsiTheme="minorEastAsia" w:hint="eastAsia"/>
          <w:sz w:val="24"/>
          <w:szCs w:val="24"/>
          <w:lang w:eastAsia="zh-CN"/>
        </w:rPr>
        <w:t>黄小玲</w:t>
      </w:r>
      <w:r w:rsidR="00072F04" w:rsidRPr="00072F04">
        <w:rPr>
          <w:rFonts w:asciiTheme="minorEastAsia" w:eastAsiaTheme="minorEastAsia" w:hAnsiTheme="minorEastAsia" w:hint="eastAsia"/>
          <w:sz w:val="24"/>
          <w:szCs w:val="24"/>
          <w:lang w:eastAsia="zh-CN"/>
        </w:rPr>
        <w:t xml:space="preserve"> </w:t>
      </w:r>
      <w:r w:rsidR="00185753">
        <w:rPr>
          <w:rFonts w:asciiTheme="minorEastAsia" w:eastAsiaTheme="minorEastAsia" w:hAnsiTheme="minorEastAsia" w:hint="eastAsia"/>
          <w:szCs w:val="24"/>
          <w:lang w:eastAsia="zh-CN"/>
        </w:rPr>
        <w:t xml:space="preserve"> </w:t>
      </w:r>
      <w:r w:rsidR="00072F04" w:rsidRPr="00072F04">
        <w:rPr>
          <w:rFonts w:asciiTheme="minorEastAsia" w:eastAsiaTheme="minorEastAsia" w:hAnsiTheme="minorEastAsia" w:hint="eastAsia"/>
          <w:sz w:val="24"/>
          <w:szCs w:val="24"/>
          <w:lang w:eastAsia="zh-CN"/>
        </w:rPr>
        <w:t>电话：</w:t>
      </w:r>
      <w:r w:rsidR="00185753">
        <w:rPr>
          <w:rFonts w:asciiTheme="minorEastAsia" w:eastAsiaTheme="minorEastAsia" w:hAnsiTheme="minorEastAsia" w:hint="eastAsia"/>
          <w:bCs/>
          <w:color w:val="000000" w:themeColor="text1"/>
          <w:szCs w:val="24"/>
          <w:lang w:eastAsia="zh-CN"/>
        </w:rPr>
        <w:t>0596-6311101</w:t>
      </w:r>
    </w:p>
    <w:p w:rsidR="008D347B" w:rsidRPr="00072F04" w:rsidRDefault="008D347B" w:rsidP="002852ED">
      <w:pPr>
        <w:snapToGrid w:val="0"/>
        <w:spacing w:line="360" w:lineRule="auto"/>
        <w:ind w:firstLineChars="1000" w:firstLine="2400"/>
        <w:rPr>
          <w:rFonts w:asciiTheme="minorEastAsia" w:eastAsiaTheme="minorEastAsia" w:hAnsiTheme="minorEastAsia"/>
          <w:sz w:val="24"/>
          <w:szCs w:val="24"/>
          <w:lang w:eastAsia="zh-CN"/>
        </w:rPr>
      </w:pPr>
      <w:r w:rsidRPr="00072F04">
        <w:rPr>
          <w:rFonts w:asciiTheme="minorEastAsia" w:eastAsiaTheme="minorEastAsia" w:hAnsiTheme="minorEastAsia" w:hint="eastAsia"/>
          <w:sz w:val="24"/>
          <w:szCs w:val="24"/>
          <w:lang w:eastAsia="zh-CN"/>
        </w:rPr>
        <w:t xml:space="preserve">商务联系人： </w:t>
      </w:r>
      <w:r w:rsidR="00072F04" w:rsidRPr="00072F04">
        <w:rPr>
          <w:rFonts w:asciiTheme="minorEastAsia" w:eastAsiaTheme="minorEastAsia" w:hAnsiTheme="minorEastAsia" w:hint="eastAsia"/>
          <w:sz w:val="24"/>
          <w:szCs w:val="24"/>
          <w:lang w:eastAsia="zh-CN"/>
        </w:rPr>
        <w:t>陈玉冰</w:t>
      </w:r>
      <w:r w:rsidR="005B28F2">
        <w:rPr>
          <w:rFonts w:asciiTheme="minorEastAsia" w:eastAsiaTheme="minorEastAsia" w:hAnsiTheme="minorEastAsia" w:hint="eastAsia"/>
          <w:sz w:val="24"/>
          <w:szCs w:val="24"/>
          <w:lang w:eastAsia="zh-CN"/>
        </w:rPr>
        <w:t xml:space="preserve"> </w:t>
      </w:r>
      <w:r w:rsidR="00072F04" w:rsidRPr="00072F04">
        <w:rPr>
          <w:rFonts w:asciiTheme="minorEastAsia" w:eastAsiaTheme="minorEastAsia" w:hAnsiTheme="minorEastAsia" w:hint="eastAsia"/>
          <w:sz w:val="24"/>
          <w:szCs w:val="24"/>
          <w:lang w:eastAsia="zh-CN"/>
        </w:rPr>
        <w:t xml:space="preserve"> 电话：13205961286</w:t>
      </w:r>
    </w:p>
    <w:p w:rsidR="00AA4ADF" w:rsidRPr="002852ED" w:rsidRDefault="002852ED" w:rsidP="002852ED">
      <w:pPr>
        <w:snapToGrid w:val="0"/>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sidR="000F4E53" w:rsidRPr="002852ED">
        <w:rPr>
          <w:rFonts w:asciiTheme="minorEastAsia" w:eastAsiaTheme="minorEastAsia" w:hAnsiTheme="minorEastAsia" w:hint="eastAsia"/>
          <w:sz w:val="24"/>
          <w:szCs w:val="24"/>
          <w:lang w:eastAsia="zh-CN"/>
        </w:rPr>
        <w:t>采购数量：</w:t>
      </w:r>
      <w:r w:rsidR="00072F04" w:rsidRPr="002852ED">
        <w:rPr>
          <w:rFonts w:asciiTheme="minorEastAsia" w:eastAsiaTheme="minorEastAsia" w:hAnsiTheme="minorEastAsia" w:hint="eastAsia"/>
          <w:sz w:val="24"/>
          <w:szCs w:val="24"/>
          <w:lang w:eastAsia="zh-CN"/>
        </w:rPr>
        <w:t>详见附件四《</w:t>
      </w:r>
      <w:r w:rsidR="00185753" w:rsidRPr="002852ED">
        <w:rPr>
          <w:rFonts w:asciiTheme="minorEastAsia" w:eastAsiaTheme="minorEastAsia" w:hAnsiTheme="minorEastAsia" w:hint="eastAsia"/>
          <w:bCs/>
          <w:sz w:val="24"/>
          <w:szCs w:val="24"/>
          <w:lang w:eastAsia="zh-CN"/>
        </w:rPr>
        <w:t>20</w:t>
      </w:r>
      <w:r w:rsidR="00185753" w:rsidRPr="002852ED">
        <w:rPr>
          <w:rFonts w:asciiTheme="minorEastAsia" w:eastAsiaTheme="minorEastAsia" w:hAnsiTheme="minorEastAsia" w:hint="eastAsia"/>
          <w:sz w:val="24"/>
          <w:szCs w:val="24"/>
          <w:lang w:eastAsia="zh-CN"/>
        </w:rPr>
        <w:t>24年</w:t>
      </w:r>
      <w:r w:rsidR="00185753" w:rsidRPr="002852ED">
        <w:rPr>
          <w:rFonts w:hint="eastAsia"/>
          <w:sz w:val="24"/>
          <w:szCs w:val="24"/>
          <w:lang w:eastAsia="zh-CN"/>
        </w:rPr>
        <w:t>防化服、安全监护人背心、连体服</w:t>
      </w:r>
      <w:r w:rsidR="00185753" w:rsidRPr="002852ED">
        <w:rPr>
          <w:rFonts w:asciiTheme="minorEastAsia" w:eastAsiaTheme="minorEastAsia" w:hAnsiTheme="minorEastAsia" w:hint="eastAsia"/>
          <w:sz w:val="24"/>
          <w:szCs w:val="24"/>
          <w:lang w:eastAsia="zh-CN"/>
        </w:rPr>
        <w:t>发包说明</w:t>
      </w:r>
      <w:r w:rsidR="00072F04" w:rsidRPr="002852ED">
        <w:rPr>
          <w:rFonts w:asciiTheme="minorEastAsia" w:eastAsiaTheme="minorEastAsia" w:hAnsiTheme="minorEastAsia" w:hint="eastAsia"/>
          <w:sz w:val="24"/>
          <w:szCs w:val="24"/>
          <w:lang w:eastAsia="zh-CN"/>
        </w:rPr>
        <w:t>》</w:t>
      </w:r>
    </w:p>
    <w:p w:rsidR="00754AAF" w:rsidRPr="00072F04" w:rsidRDefault="00185753" w:rsidP="00185753">
      <w:pPr>
        <w:pStyle w:val="1"/>
        <w:spacing w:line="360" w:lineRule="auto"/>
        <w:ind w:firstLineChars="200" w:firstLine="480"/>
        <w:rPr>
          <w:rFonts w:asciiTheme="minorEastAsia" w:eastAsiaTheme="minorEastAsia" w:hAnsiTheme="minorEastAsia"/>
          <w:color w:val="000000" w:themeColor="text1"/>
          <w:sz w:val="24"/>
          <w:szCs w:val="24"/>
        </w:rPr>
      </w:pPr>
      <w:r>
        <w:rPr>
          <w:rFonts w:asciiTheme="minorEastAsia" w:eastAsiaTheme="minorEastAsia" w:hAnsiTheme="minorEastAsia" w:hint="eastAsia"/>
          <w:sz w:val="24"/>
          <w:szCs w:val="24"/>
        </w:rPr>
        <w:t>5、</w:t>
      </w:r>
      <w:r w:rsidR="000F4E53">
        <w:rPr>
          <w:rFonts w:asciiTheme="minorEastAsia" w:eastAsiaTheme="minorEastAsia" w:hAnsiTheme="minorEastAsia" w:hint="eastAsia"/>
          <w:sz w:val="24"/>
          <w:szCs w:val="24"/>
        </w:rPr>
        <w:t>送货</w:t>
      </w:r>
      <w:r w:rsidR="008D347B" w:rsidRPr="008E12C4">
        <w:rPr>
          <w:rFonts w:asciiTheme="minorEastAsia" w:eastAsiaTheme="minorEastAsia" w:hAnsiTheme="minorEastAsia" w:hint="eastAsia"/>
          <w:sz w:val="24"/>
          <w:szCs w:val="24"/>
        </w:rPr>
        <w:t>地址:</w:t>
      </w:r>
      <w:r w:rsidR="008D347B" w:rsidRPr="008E12C4">
        <w:rPr>
          <w:rFonts w:hint="eastAsia"/>
          <w:sz w:val="24"/>
          <w:szCs w:val="24"/>
        </w:rPr>
        <w:t xml:space="preserve"> 福建省漳州市古雷经济开发区腾龙路84号</w:t>
      </w:r>
      <w:r w:rsidR="000F4E53">
        <w:rPr>
          <w:rFonts w:hint="eastAsia"/>
          <w:sz w:val="24"/>
          <w:szCs w:val="24"/>
        </w:rPr>
        <w:t>。</w:t>
      </w:r>
    </w:p>
    <w:p w:rsidR="00185753" w:rsidRPr="00185753" w:rsidRDefault="00185753" w:rsidP="00185753">
      <w:pPr>
        <w:spacing w:line="360" w:lineRule="auto"/>
        <w:ind w:firstLineChars="196" w:firstLine="472"/>
        <w:rPr>
          <w:rFonts w:asciiTheme="minorEastAsia" w:eastAsiaTheme="minorEastAsia" w:hAnsiTheme="minorEastAsia"/>
          <w:b/>
          <w:sz w:val="24"/>
          <w:szCs w:val="24"/>
          <w:lang w:eastAsia="zh-CN"/>
        </w:rPr>
      </w:pPr>
      <w:r w:rsidRPr="00185753">
        <w:rPr>
          <w:rFonts w:asciiTheme="minorEastAsia" w:eastAsiaTheme="minorEastAsia" w:hAnsiTheme="minorEastAsia" w:hint="eastAsia"/>
          <w:b/>
          <w:bCs/>
          <w:sz w:val="24"/>
          <w:szCs w:val="24"/>
          <w:lang w:eastAsia="zh-CN"/>
        </w:rPr>
        <w:t>6、20</w:t>
      </w:r>
      <w:r w:rsidRPr="00185753">
        <w:rPr>
          <w:rFonts w:asciiTheme="minorEastAsia" w:eastAsiaTheme="minorEastAsia" w:hAnsiTheme="minorEastAsia" w:hint="eastAsia"/>
          <w:b/>
          <w:sz w:val="24"/>
          <w:szCs w:val="24"/>
          <w:lang w:eastAsia="zh-CN"/>
        </w:rPr>
        <w:t>24年</w:t>
      </w:r>
      <w:r w:rsidRPr="00185753">
        <w:rPr>
          <w:rFonts w:hint="eastAsia"/>
          <w:b/>
          <w:sz w:val="24"/>
          <w:szCs w:val="24"/>
          <w:lang w:eastAsia="zh-CN"/>
        </w:rPr>
        <w:t>防化服</w:t>
      </w:r>
      <w:r w:rsidRPr="00185753">
        <w:rPr>
          <w:rFonts w:asciiTheme="minorEastAsia" w:eastAsiaTheme="minorEastAsia" w:hAnsiTheme="minorEastAsia" w:hint="eastAsia"/>
          <w:b/>
          <w:sz w:val="24"/>
          <w:szCs w:val="24"/>
          <w:lang w:eastAsia="zh-CN"/>
        </w:rPr>
        <w:t>采购</w:t>
      </w:r>
      <w:r w:rsidR="008D347B" w:rsidRPr="00185753">
        <w:rPr>
          <w:rFonts w:asciiTheme="minorEastAsia" w:eastAsiaTheme="minorEastAsia" w:hAnsiTheme="minorEastAsia" w:hint="eastAsia"/>
          <w:b/>
          <w:sz w:val="24"/>
          <w:szCs w:val="24"/>
          <w:lang w:eastAsia="zh-CN"/>
        </w:rPr>
        <w:t>技术参数要求：</w:t>
      </w:r>
    </w:p>
    <w:p w:rsidR="00185753" w:rsidRPr="00185753" w:rsidRDefault="00185753" w:rsidP="00185753">
      <w:pPr>
        <w:spacing w:line="360" w:lineRule="auto"/>
        <w:rPr>
          <w:rFonts w:asciiTheme="minorEastAsia" w:eastAsiaTheme="minorEastAsia" w:hAnsiTheme="minorEastAsia"/>
          <w:sz w:val="24"/>
          <w:szCs w:val="24"/>
          <w:lang w:eastAsia="zh-CN"/>
        </w:rPr>
      </w:pPr>
      <w:r w:rsidRPr="00185753">
        <w:rPr>
          <w:rFonts w:hint="eastAsia"/>
          <w:b/>
          <w:color w:val="000000"/>
          <w:sz w:val="24"/>
          <w:szCs w:val="24"/>
          <w:shd w:val="clear" w:color="auto" w:fill="FFFFFF"/>
          <w:lang w:eastAsia="zh-CN"/>
        </w:rPr>
        <w:t>轻型防化服（含防护靴）：</w:t>
      </w:r>
    </w:p>
    <w:p w:rsidR="00185753" w:rsidRDefault="00185753" w:rsidP="00185753">
      <w:pPr>
        <w:spacing w:line="360" w:lineRule="auto"/>
        <w:rPr>
          <w:b/>
          <w:bCs/>
          <w:sz w:val="24"/>
          <w:szCs w:val="24"/>
          <w:lang w:eastAsia="zh-CN"/>
        </w:rPr>
      </w:pPr>
      <w:r>
        <w:rPr>
          <w:rFonts w:hint="eastAsia"/>
          <w:b/>
          <w:bCs/>
          <w:sz w:val="24"/>
          <w:szCs w:val="24"/>
          <w:lang w:eastAsia="zh-CN"/>
        </w:rPr>
        <w:t>（1）技术要求</w:t>
      </w:r>
    </w:p>
    <w:p w:rsidR="00185753" w:rsidRDefault="00185753" w:rsidP="00185753">
      <w:pPr>
        <w:spacing w:line="360" w:lineRule="auto"/>
        <w:ind w:leftChars="110" w:left="242" w:firstLineChars="250" w:firstLine="600"/>
        <w:rPr>
          <w:sz w:val="24"/>
          <w:szCs w:val="24"/>
          <w:lang w:eastAsia="zh-CN"/>
        </w:rPr>
      </w:pPr>
      <w:r>
        <w:rPr>
          <w:rFonts w:hint="eastAsia"/>
          <w:sz w:val="24"/>
          <w:szCs w:val="24"/>
          <w:lang w:eastAsia="zh-CN"/>
        </w:rPr>
        <w:t>喷射液密型化学防护服，材质为PVC或氯丁胶，连体服，可重复使用，适用于应急救援、化学品处理、泄漏处理等，可防护多种常见化学物质，如盐酸、硫酸、醋酸、氢氧化钠、次氯酸钠等，具有较好的耐穿刺、耐磨、抗曲饶、防撕裂、抗冲击、阻燃性能。鞋帮材质PVC,鞋底材质橡胶，耐油、耐酸碱，防砸、防穿刺、防静电，与防化服可配套使用。</w:t>
      </w:r>
    </w:p>
    <w:p w:rsidR="00185753" w:rsidRDefault="00185753" w:rsidP="00185753">
      <w:pPr>
        <w:numPr>
          <w:ilvl w:val="0"/>
          <w:numId w:val="44"/>
        </w:numPr>
        <w:autoSpaceDE/>
        <w:autoSpaceDN/>
        <w:spacing w:line="360" w:lineRule="auto"/>
        <w:jc w:val="both"/>
        <w:rPr>
          <w:b/>
          <w:bCs/>
          <w:sz w:val="24"/>
          <w:szCs w:val="24"/>
        </w:rPr>
      </w:pPr>
      <w:r>
        <w:rPr>
          <w:rFonts w:hint="eastAsia"/>
          <w:b/>
          <w:bCs/>
          <w:sz w:val="24"/>
          <w:szCs w:val="24"/>
          <w:lang w:eastAsia="zh-CN"/>
        </w:rPr>
        <w:t>检测报告要求</w:t>
      </w:r>
    </w:p>
    <w:p w:rsidR="00C05E44" w:rsidRPr="00185753" w:rsidRDefault="00185753" w:rsidP="00185753">
      <w:pPr>
        <w:spacing w:line="360" w:lineRule="auto"/>
        <w:ind w:leftChars="193" w:left="425" w:firstLineChars="117" w:firstLine="281"/>
        <w:rPr>
          <w:sz w:val="24"/>
          <w:szCs w:val="24"/>
          <w:lang w:eastAsia="zh-CN"/>
        </w:rPr>
      </w:pPr>
      <w:r>
        <w:rPr>
          <w:rFonts w:hint="eastAsia"/>
          <w:sz w:val="24"/>
          <w:szCs w:val="24"/>
          <w:lang w:eastAsia="zh-CN"/>
        </w:rPr>
        <w:t>检测报告需符合GB24539-2021《防护服装化学防护服》标准，提供的检测报告应至少为2022年。检测报告应至少包含以下项目：1、整体防护性能：液密喷射；2、面料化学防护性能：渗透性能（应有酸碱类等化学物质进行测试，渗透性能不低于3级）3、面料物理防护性能：抗刺穿性能、耐低温耐高温性能、撕破强力、断裂强力；4、接缝性能。</w:t>
      </w:r>
    </w:p>
    <w:p w:rsidR="0065541B" w:rsidRDefault="0065541B" w:rsidP="0065541B">
      <w:pPr>
        <w:pStyle w:val="a9"/>
        <w:spacing w:line="460" w:lineRule="exact"/>
        <w:ind w:leftChars="-64" w:left="840" w:right="121" w:hangingChars="427" w:hanging="981"/>
        <w:jc w:val="both"/>
        <w:rPr>
          <w:rFonts w:asciiTheme="minorEastAsia" w:eastAsiaTheme="minorEastAsia" w:hAnsiTheme="minorEastAsia"/>
          <w:lang w:eastAsia="zh-CN"/>
        </w:rPr>
      </w:pPr>
      <w:r>
        <w:rPr>
          <w:b/>
          <w:w w:val="95"/>
          <w:lang w:eastAsia="zh-CN"/>
        </w:rPr>
        <w:t>二、定义和解释</w:t>
      </w:r>
    </w:p>
    <w:p w:rsidR="008D347B" w:rsidRPr="0065541B" w:rsidRDefault="008D347B" w:rsidP="008D347B">
      <w:pPr>
        <w:pStyle w:val="a9"/>
        <w:spacing w:line="460" w:lineRule="exact"/>
        <w:ind w:right="121"/>
        <w:jc w:val="both"/>
        <w:rPr>
          <w:lang w:eastAsia="zh-CN"/>
        </w:rPr>
      </w:pPr>
      <w:r w:rsidRPr="0065541B">
        <w:rPr>
          <w:rFonts w:hint="eastAsia"/>
          <w:lang w:eastAsia="zh-CN"/>
        </w:rPr>
        <w:t xml:space="preserve">    </w:t>
      </w:r>
      <w:r w:rsidRPr="0065541B">
        <w:rPr>
          <w:lang w:eastAsia="zh-CN"/>
        </w:rPr>
        <w:t>1</w:t>
      </w:r>
      <w:r w:rsidRPr="0065541B">
        <w:rPr>
          <w:rFonts w:hint="eastAsia"/>
          <w:lang w:eastAsia="zh-CN"/>
        </w:rPr>
        <w:t>、</w:t>
      </w:r>
      <w:r w:rsidRPr="0065541B">
        <w:rPr>
          <w:lang w:eastAsia="zh-CN"/>
        </w:rPr>
        <w:t>“比选人”系福建福海创石油化工有限公司，即业主方。</w:t>
      </w:r>
    </w:p>
    <w:p w:rsidR="008D347B" w:rsidRPr="0065541B" w:rsidRDefault="008D347B" w:rsidP="0065541B">
      <w:pPr>
        <w:pStyle w:val="a9"/>
        <w:spacing w:line="460" w:lineRule="exact"/>
        <w:ind w:left="480" w:right="121" w:hangingChars="200" w:hanging="480"/>
        <w:jc w:val="both"/>
        <w:rPr>
          <w:lang w:eastAsia="zh-CN"/>
        </w:rPr>
      </w:pPr>
      <w:r w:rsidRPr="0065541B">
        <w:rPr>
          <w:rFonts w:hint="eastAsia"/>
          <w:lang w:eastAsia="zh-CN"/>
        </w:rPr>
        <w:t xml:space="preserve">    </w:t>
      </w:r>
      <w:r w:rsidRPr="0065541B">
        <w:rPr>
          <w:lang w:eastAsia="zh-CN"/>
        </w:rPr>
        <w:t>2</w:t>
      </w:r>
      <w:r w:rsidRPr="0065541B">
        <w:rPr>
          <w:rFonts w:hint="eastAsia"/>
          <w:lang w:eastAsia="zh-CN"/>
        </w:rPr>
        <w:t>、</w:t>
      </w:r>
      <w:r w:rsidRPr="0065541B">
        <w:rPr>
          <w:lang w:eastAsia="zh-CN"/>
        </w:rPr>
        <w:t>“参选人”系指向比选人报名并接受邀请，领取比选文件，且已经提交或准备提交本次参选文件的法人。</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8D347B" w:rsidRDefault="008D347B" w:rsidP="008D347B">
      <w:pPr>
        <w:spacing w:before="15" w:line="460" w:lineRule="exact"/>
        <w:rPr>
          <w:b/>
          <w:w w:val="95"/>
          <w:sz w:val="24"/>
          <w:szCs w:val="24"/>
          <w:lang w:eastAsia="zh-CN"/>
        </w:rPr>
      </w:pPr>
      <w:r>
        <w:rPr>
          <w:b/>
          <w:w w:val="95"/>
          <w:sz w:val="24"/>
          <w:szCs w:val="24"/>
          <w:lang w:eastAsia="zh-CN"/>
        </w:rPr>
        <w:t>三、比选文件组成</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8D347B" w:rsidRDefault="008D347B" w:rsidP="008D347B">
      <w:pPr>
        <w:pStyle w:val="a9"/>
        <w:spacing w:line="460" w:lineRule="exact"/>
        <w:ind w:left="480" w:right="121" w:hangingChars="200" w:hanging="480"/>
        <w:jc w:val="both"/>
        <w:rPr>
          <w:lang w:eastAsia="zh-CN"/>
        </w:rPr>
      </w:pPr>
      <w:r>
        <w:rPr>
          <w:rFonts w:hint="eastAsia"/>
          <w:lang w:eastAsia="zh-CN"/>
        </w:rPr>
        <w:lastRenderedPageBreak/>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8D347B" w:rsidRDefault="008D347B" w:rsidP="008D347B">
      <w:pPr>
        <w:spacing w:before="15" w:line="460" w:lineRule="exact"/>
        <w:rPr>
          <w:b/>
          <w:w w:val="95"/>
          <w:sz w:val="24"/>
          <w:szCs w:val="24"/>
          <w:lang w:eastAsia="zh-CN"/>
        </w:rPr>
      </w:pPr>
      <w:r>
        <w:rPr>
          <w:b/>
          <w:w w:val="95"/>
          <w:sz w:val="24"/>
          <w:szCs w:val="24"/>
          <w:lang w:eastAsia="zh-CN"/>
        </w:rPr>
        <w:t>四、比选文件的澄清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8D347B" w:rsidRDefault="008D347B" w:rsidP="008D347B">
      <w:pPr>
        <w:spacing w:before="15" w:line="460" w:lineRule="exact"/>
        <w:rPr>
          <w:b/>
          <w:w w:val="95"/>
          <w:sz w:val="24"/>
          <w:szCs w:val="24"/>
          <w:lang w:eastAsia="zh-CN"/>
        </w:rPr>
      </w:pPr>
      <w:r>
        <w:rPr>
          <w:b/>
          <w:w w:val="95"/>
          <w:sz w:val="24"/>
          <w:szCs w:val="24"/>
          <w:lang w:eastAsia="zh-CN"/>
        </w:rPr>
        <w:t>五、比选文件的修改、补充</w:t>
      </w:r>
    </w:p>
    <w:p w:rsidR="008D347B" w:rsidRDefault="008D347B" w:rsidP="008D347B">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8D347B" w:rsidRDefault="008D347B" w:rsidP="008D347B">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8D347B" w:rsidRDefault="008D347B" w:rsidP="008D347B">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8D347B" w:rsidRPr="0065541B" w:rsidRDefault="008D347B" w:rsidP="008D347B">
      <w:pPr>
        <w:pStyle w:val="a9"/>
        <w:spacing w:line="460" w:lineRule="exact"/>
        <w:ind w:right="121"/>
        <w:jc w:val="both"/>
        <w:rPr>
          <w:b/>
          <w:w w:val="95"/>
          <w:lang w:eastAsia="zh-CN"/>
        </w:rPr>
      </w:pPr>
      <w:r w:rsidRPr="0065541B">
        <w:rPr>
          <w:b/>
          <w:w w:val="95"/>
          <w:lang w:eastAsia="zh-CN"/>
        </w:rPr>
        <w:t>六、参选人资格</w:t>
      </w:r>
    </w:p>
    <w:p w:rsidR="006810E8" w:rsidRPr="0065541B" w:rsidRDefault="006810E8" w:rsidP="006810E8">
      <w:pPr>
        <w:pStyle w:val="1"/>
        <w:numPr>
          <w:ilvl w:val="0"/>
          <w:numId w:val="40"/>
        </w:numPr>
        <w:spacing w:line="460" w:lineRule="exact"/>
        <w:rPr>
          <w:rFonts w:asciiTheme="minorEastAsia" w:eastAsiaTheme="minorEastAsia" w:hAnsiTheme="minorEastAsia"/>
          <w:bCs/>
          <w:sz w:val="24"/>
          <w:szCs w:val="24"/>
        </w:rPr>
      </w:pPr>
      <w:r w:rsidRPr="0065541B">
        <w:rPr>
          <w:rFonts w:asciiTheme="minorEastAsia" w:eastAsiaTheme="minorEastAsia" w:hAnsiTheme="minorEastAsia" w:hint="eastAsia"/>
          <w:sz w:val="24"/>
          <w:szCs w:val="24"/>
        </w:rPr>
        <w:t>参选人必须具备有效的企业法人营业执照</w:t>
      </w:r>
      <w:r w:rsidR="0091220F">
        <w:rPr>
          <w:rFonts w:asciiTheme="minorEastAsia" w:eastAsiaTheme="minorEastAsia" w:hAnsiTheme="minorEastAsia" w:hint="eastAsia"/>
          <w:sz w:val="24"/>
          <w:szCs w:val="24"/>
        </w:rPr>
        <w:t>（</w:t>
      </w:r>
      <w:r w:rsidR="0091220F">
        <w:rPr>
          <w:rFonts w:hAnsi="宋体" w:cs="宋体" w:hint="eastAsia"/>
          <w:bCs/>
          <w:sz w:val="24"/>
          <w:szCs w:val="24"/>
        </w:rPr>
        <w:t>劳动防护用品经营）</w:t>
      </w:r>
      <w:r w:rsidRPr="0065541B">
        <w:rPr>
          <w:rFonts w:asciiTheme="minorEastAsia" w:eastAsiaTheme="minorEastAsia" w:hAnsiTheme="minorEastAsia" w:hint="eastAsia"/>
          <w:sz w:val="24"/>
          <w:szCs w:val="24"/>
        </w:rPr>
        <w:t>。</w:t>
      </w:r>
    </w:p>
    <w:p w:rsidR="006810E8" w:rsidRPr="0065541B" w:rsidRDefault="00185753" w:rsidP="006810E8">
      <w:pPr>
        <w:spacing w:line="460" w:lineRule="exact"/>
        <w:ind w:leftChars="64" w:left="141" w:firstLineChars="109" w:firstLine="262"/>
        <w:rPr>
          <w:rFonts w:asciiTheme="minorEastAsia" w:hAnsiTheme="minorEastAsia"/>
          <w:color w:val="000000"/>
          <w:sz w:val="24"/>
          <w:szCs w:val="24"/>
          <w:shd w:val="clear" w:color="auto" w:fill="FFFFFF"/>
          <w:lang w:eastAsia="zh-CN"/>
        </w:rPr>
      </w:pPr>
      <w:r>
        <w:rPr>
          <w:rFonts w:hint="eastAsia"/>
          <w:sz w:val="24"/>
          <w:szCs w:val="24"/>
          <w:lang w:eastAsia="zh-CN"/>
        </w:rPr>
        <w:t>2</w:t>
      </w:r>
      <w:r w:rsidR="006810E8" w:rsidRPr="0065541B">
        <w:rPr>
          <w:rFonts w:hint="eastAsia"/>
          <w:sz w:val="24"/>
          <w:szCs w:val="24"/>
          <w:lang w:eastAsia="zh-CN"/>
        </w:rPr>
        <w:t>、</w:t>
      </w:r>
      <w:r w:rsidR="006810E8" w:rsidRPr="0065541B">
        <w:rPr>
          <w:rFonts w:asciiTheme="minorEastAsia" w:eastAsiaTheme="minorEastAsia" w:hAnsiTheme="minorEastAsia"/>
          <w:sz w:val="24"/>
          <w:szCs w:val="24"/>
          <w:lang w:eastAsia="zh-CN"/>
        </w:rPr>
        <w:t>参选人需</w:t>
      </w:r>
      <w:r w:rsidR="006810E8" w:rsidRPr="0065541B">
        <w:rPr>
          <w:rFonts w:asciiTheme="minorEastAsia" w:eastAsiaTheme="minorEastAsia" w:hAnsiTheme="minorEastAsia" w:hint="eastAsia"/>
          <w:sz w:val="24"/>
          <w:szCs w:val="24"/>
          <w:lang w:eastAsia="zh-CN"/>
        </w:rPr>
        <w:t>没有失信黑名单记录（以最高院失信被执行人系统发布信息为准）。</w:t>
      </w:r>
    </w:p>
    <w:p w:rsidR="006810E8" w:rsidRPr="0065541B" w:rsidRDefault="00185753" w:rsidP="006810E8">
      <w:pPr>
        <w:autoSpaceDE/>
        <w:autoSpaceDN/>
        <w:spacing w:line="460" w:lineRule="exact"/>
        <w:ind w:firstLineChars="177" w:firstLine="425"/>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6810E8" w:rsidRPr="0065541B">
        <w:rPr>
          <w:rFonts w:asciiTheme="minorEastAsia" w:eastAsiaTheme="minorEastAsia" w:hAnsiTheme="minorEastAsia" w:hint="eastAsia"/>
          <w:sz w:val="24"/>
          <w:szCs w:val="24"/>
          <w:lang w:eastAsia="zh-CN"/>
        </w:rPr>
        <w:t>、</w:t>
      </w:r>
      <w:r w:rsidR="006810E8" w:rsidRPr="0065541B">
        <w:rPr>
          <w:rFonts w:asciiTheme="minorEastAsia" w:eastAsiaTheme="minorEastAsia" w:hAnsiTheme="minorEastAsia"/>
          <w:sz w:val="24"/>
          <w:szCs w:val="24"/>
          <w:lang w:eastAsia="zh-CN"/>
        </w:rPr>
        <w:t>参选人需</w:t>
      </w:r>
      <w:r w:rsidR="006810E8" w:rsidRPr="0065541B">
        <w:rPr>
          <w:rFonts w:asciiTheme="minorEastAsia" w:eastAsiaTheme="minorEastAsia" w:hAnsiTheme="minorEastAsia" w:hint="eastAsia"/>
          <w:sz w:val="24"/>
          <w:szCs w:val="24"/>
          <w:lang w:eastAsia="zh-CN"/>
        </w:rPr>
        <w:t>与比选人无诉讼纠纷。</w:t>
      </w:r>
    </w:p>
    <w:p w:rsidR="008D347B" w:rsidRPr="0065541B" w:rsidRDefault="008D347B" w:rsidP="008D347B">
      <w:pPr>
        <w:pStyle w:val="1"/>
        <w:spacing w:line="360" w:lineRule="auto"/>
        <w:rPr>
          <w:b/>
          <w:w w:val="95"/>
          <w:sz w:val="24"/>
          <w:szCs w:val="24"/>
        </w:rPr>
      </w:pPr>
      <w:r w:rsidRPr="0065541B">
        <w:rPr>
          <w:b/>
          <w:w w:val="95"/>
          <w:sz w:val="24"/>
          <w:szCs w:val="24"/>
        </w:rPr>
        <w:t>七、参选保证金</w:t>
      </w:r>
    </w:p>
    <w:p w:rsidR="00FC343E" w:rsidRPr="0065541B" w:rsidRDefault="00FC343E" w:rsidP="00A91CCF">
      <w:pPr>
        <w:pStyle w:val="a9"/>
        <w:spacing w:line="360" w:lineRule="auto"/>
        <w:ind w:right="121"/>
        <w:jc w:val="both"/>
        <w:rPr>
          <w:lang w:eastAsia="zh-CN"/>
        </w:rPr>
      </w:pPr>
      <w:r w:rsidRPr="0065541B">
        <w:rPr>
          <w:rFonts w:hint="eastAsia"/>
          <w:lang w:eastAsia="zh-CN"/>
        </w:rPr>
        <w:t>1.参选单位应缴纳参选保证金，</w:t>
      </w:r>
      <w:r w:rsidRPr="0065541B">
        <w:rPr>
          <w:rFonts w:hint="eastAsia"/>
          <w:b/>
          <w:lang w:eastAsia="zh-CN"/>
        </w:rPr>
        <w:t>保证金金额</w:t>
      </w:r>
      <w:r w:rsidR="000C3C2D" w:rsidRPr="0065541B">
        <w:rPr>
          <w:rFonts w:hint="eastAsia"/>
          <w:b/>
          <w:lang w:eastAsia="zh-CN"/>
        </w:rPr>
        <w:t>RMB</w:t>
      </w:r>
      <w:r w:rsidR="006810E8" w:rsidRPr="0065541B">
        <w:rPr>
          <w:rFonts w:hint="eastAsia"/>
          <w:b/>
          <w:lang w:eastAsia="zh-CN"/>
        </w:rPr>
        <w:t>3,</w:t>
      </w:r>
      <w:r w:rsidR="0091220F">
        <w:rPr>
          <w:rFonts w:hint="eastAsia"/>
          <w:b/>
          <w:lang w:eastAsia="zh-CN"/>
        </w:rPr>
        <w:t>3</w:t>
      </w:r>
      <w:r w:rsidR="006810E8" w:rsidRPr="0065541B">
        <w:rPr>
          <w:rFonts w:hint="eastAsia"/>
          <w:b/>
          <w:lang w:eastAsia="zh-CN"/>
        </w:rPr>
        <w:t>00.00</w:t>
      </w:r>
      <w:r w:rsidRPr="0065541B">
        <w:rPr>
          <w:rFonts w:hint="eastAsia"/>
          <w:b/>
          <w:lang w:eastAsia="zh-CN"/>
        </w:rPr>
        <w:t>元</w:t>
      </w:r>
      <w:r w:rsidRPr="0065541B">
        <w:rPr>
          <w:rFonts w:hint="eastAsia"/>
          <w:lang w:eastAsia="zh-CN"/>
        </w:rPr>
        <w:t>，参选单位应按照要求从参选单位基本账户转入比选单位的账户，比选单位账户信息如下：</w:t>
      </w:r>
    </w:p>
    <w:p w:rsidR="00FC343E" w:rsidRPr="0065541B" w:rsidRDefault="00FC343E" w:rsidP="00FC343E">
      <w:pPr>
        <w:pStyle w:val="a9"/>
        <w:spacing w:line="360" w:lineRule="auto"/>
        <w:ind w:right="121"/>
        <w:jc w:val="both"/>
        <w:rPr>
          <w:lang w:eastAsia="zh-CN"/>
        </w:rPr>
      </w:pPr>
      <w:r w:rsidRPr="0065541B">
        <w:rPr>
          <w:rFonts w:hint="eastAsia"/>
          <w:lang w:eastAsia="zh-CN"/>
        </w:rPr>
        <w:t xml:space="preserve">    开户名称：福建福海创石油化工有限公司</w:t>
      </w:r>
    </w:p>
    <w:p w:rsidR="00FC343E" w:rsidRPr="0065541B" w:rsidRDefault="00FC343E" w:rsidP="00FC343E">
      <w:pPr>
        <w:pStyle w:val="a9"/>
        <w:spacing w:line="360" w:lineRule="auto"/>
        <w:ind w:right="121"/>
        <w:jc w:val="both"/>
        <w:rPr>
          <w:lang w:eastAsia="zh-CN"/>
        </w:rPr>
      </w:pPr>
      <w:r w:rsidRPr="0065541B">
        <w:rPr>
          <w:rFonts w:hint="eastAsia"/>
          <w:lang w:eastAsia="zh-CN"/>
        </w:rPr>
        <w:t xml:space="preserve">    开户银行：中国银行漳州古雷支行</w:t>
      </w:r>
    </w:p>
    <w:p w:rsidR="00FC343E" w:rsidRPr="0065541B" w:rsidRDefault="00FC343E" w:rsidP="00FC343E">
      <w:pPr>
        <w:pStyle w:val="a9"/>
        <w:spacing w:line="360" w:lineRule="auto"/>
        <w:ind w:right="121"/>
        <w:jc w:val="both"/>
        <w:rPr>
          <w:lang w:eastAsia="zh-CN"/>
        </w:rPr>
      </w:pPr>
      <w:r w:rsidRPr="0065541B">
        <w:rPr>
          <w:rFonts w:hint="eastAsia"/>
          <w:lang w:eastAsia="zh-CN"/>
        </w:rPr>
        <w:t xml:space="preserve">    帐  号：</w:t>
      </w:r>
      <w:r w:rsidRPr="0065541B">
        <w:rPr>
          <w:lang w:eastAsia="zh-CN"/>
        </w:rPr>
        <w:t>406574816628</w:t>
      </w:r>
    </w:p>
    <w:p w:rsidR="00FC343E" w:rsidRPr="00EE2A9D" w:rsidRDefault="00FC343E" w:rsidP="00A91CCF">
      <w:pPr>
        <w:pStyle w:val="1"/>
        <w:spacing w:line="360" w:lineRule="auto"/>
        <w:ind w:firstLineChars="200" w:firstLine="480"/>
        <w:rPr>
          <w:rFonts w:asciiTheme="minorEastAsia" w:eastAsiaTheme="minorEastAsia" w:hAnsiTheme="minorEastAsia"/>
          <w:bCs/>
          <w:sz w:val="24"/>
          <w:szCs w:val="24"/>
        </w:rPr>
      </w:pPr>
      <w:r w:rsidRPr="0065541B">
        <w:rPr>
          <w:rFonts w:hint="eastAsia"/>
          <w:sz w:val="24"/>
          <w:szCs w:val="24"/>
        </w:rPr>
        <w:t>注明用途：</w:t>
      </w:r>
      <w:r w:rsidR="0091220F" w:rsidRPr="002A46B7">
        <w:rPr>
          <w:rFonts w:asciiTheme="minorEastAsia" w:eastAsiaTheme="minorEastAsia" w:hAnsiTheme="minorEastAsia" w:hint="eastAsia"/>
          <w:bCs/>
          <w:sz w:val="24"/>
          <w:szCs w:val="24"/>
        </w:rPr>
        <w:t>20</w:t>
      </w:r>
      <w:r w:rsidR="0091220F" w:rsidRPr="002A46B7">
        <w:rPr>
          <w:rFonts w:asciiTheme="minorEastAsia" w:eastAsiaTheme="minorEastAsia" w:hAnsiTheme="minorEastAsia" w:hint="eastAsia"/>
          <w:sz w:val="24"/>
          <w:szCs w:val="24"/>
        </w:rPr>
        <w:t>24年</w:t>
      </w:r>
      <w:r w:rsidR="0091220F" w:rsidRPr="00030F0E">
        <w:rPr>
          <w:rFonts w:hint="eastAsia"/>
          <w:sz w:val="24"/>
          <w:szCs w:val="24"/>
        </w:rPr>
        <w:t>防化服、安全监护人背心、连体服</w:t>
      </w:r>
      <w:r w:rsidR="006810E8" w:rsidRPr="0065541B">
        <w:rPr>
          <w:rFonts w:asciiTheme="minorEastAsia" w:eastAsiaTheme="minorEastAsia" w:hAnsiTheme="minorEastAsia" w:hint="eastAsia"/>
          <w:sz w:val="24"/>
          <w:szCs w:val="24"/>
        </w:rPr>
        <w:t>项目</w:t>
      </w:r>
      <w:r w:rsidRPr="0065541B">
        <w:rPr>
          <w:rFonts w:asciiTheme="minorEastAsia" w:eastAsiaTheme="minorEastAsia" w:hAnsiTheme="minorEastAsia" w:hint="eastAsia"/>
          <w:sz w:val="24"/>
          <w:szCs w:val="24"/>
        </w:rPr>
        <w:t>。</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参选保证金有效期：</w:t>
      </w:r>
      <w:r w:rsidRPr="002318C1">
        <w:rPr>
          <w:lang w:eastAsia="zh-CN"/>
        </w:rPr>
        <w:t>90</w:t>
      </w:r>
      <w:r w:rsidRPr="002318C1">
        <w:rPr>
          <w:rFonts w:hint="eastAsia"/>
          <w:lang w:eastAsia="zh-CN"/>
        </w:rPr>
        <w:t>日历天。</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注：开户许可证上账号应与参选保证金转账回单上账号一致，否则视为未按规定提交</w:t>
      </w:r>
      <w:r w:rsidRPr="002318C1">
        <w:rPr>
          <w:rFonts w:hint="eastAsia"/>
          <w:lang w:eastAsia="zh-CN"/>
        </w:rPr>
        <w:lastRenderedPageBreak/>
        <w:t>参选保证金,所造成的一切后果由参选人自行负责。参选保证金转入后，将相关凭证放在商务比选文件中。</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2.对于未能按要求提交保证金的参选文件，比选单位可以视为不符合上面比选要求而予以拒绝；</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3.比选结束退还未中选者的比选保证金（无息），最迟不超过规定的比选有效期满后的</w:t>
      </w:r>
      <w:r w:rsidR="004F2895">
        <w:rPr>
          <w:rFonts w:hint="eastAsia"/>
          <w:lang w:eastAsia="zh-CN"/>
        </w:rPr>
        <w:t>60天。</w:t>
      </w:r>
    </w:p>
    <w:p w:rsidR="00FC343E" w:rsidRPr="008764BA" w:rsidRDefault="00FC343E" w:rsidP="00FC343E">
      <w:pPr>
        <w:pStyle w:val="a9"/>
        <w:spacing w:line="360" w:lineRule="auto"/>
        <w:ind w:right="121"/>
        <w:jc w:val="both"/>
        <w:rPr>
          <w:color w:val="000000" w:themeColor="text1"/>
          <w:lang w:eastAsia="zh-CN"/>
        </w:rPr>
      </w:pPr>
      <w:r>
        <w:rPr>
          <w:rFonts w:hint="eastAsia"/>
          <w:lang w:eastAsia="zh-CN"/>
        </w:rPr>
        <w:t xml:space="preserve">    </w:t>
      </w:r>
      <w:r w:rsidRPr="002318C1">
        <w:rPr>
          <w:rFonts w:hint="eastAsia"/>
          <w:lang w:eastAsia="zh-CN"/>
        </w:rPr>
        <w:t>4.中选者的参选保证金（无息），将在合同签订后归还；</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5.如有下列情况发生，将被没收参选保证金：</w:t>
      </w:r>
    </w:p>
    <w:p w:rsidR="00FC343E" w:rsidRPr="002318C1" w:rsidRDefault="00FC343E" w:rsidP="00FC343E">
      <w:pPr>
        <w:pStyle w:val="a9"/>
        <w:spacing w:line="360" w:lineRule="auto"/>
        <w:ind w:right="121"/>
        <w:jc w:val="both"/>
        <w:rPr>
          <w:lang w:eastAsia="zh-CN"/>
        </w:rPr>
      </w:pPr>
      <w:r>
        <w:rPr>
          <w:rFonts w:hint="eastAsia"/>
          <w:lang w:eastAsia="zh-CN"/>
        </w:rPr>
        <w:t xml:space="preserve">    （</w:t>
      </w:r>
      <w:r w:rsidRPr="002318C1">
        <w:rPr>
          <w:rFonts w:hint="eastAsia"/>
          <w:lang w:eastAsia="zh-CN"/>
        </w:rPr>
        <w:t>1）参选单位在参选有效期内撤回参选文件；</w:t>
      </w:r>
    </w:p>
    <w:p w:rsidR="00FC343E" w:rsidRPr="00B35560" w:rsidRDefault="00FC343E" w:rsidP="00FC343E">
      <w:pPr>
        <w:pStyle w:val="a9"/>
        <w:spacing w:line="360" w:lineRule="auto"/>
        <w:ind w:right="121" w:firstLine="465"/>
        <w:jc w:val="both"/>
        <w:rPr>
          <w:lang w:eastAsia="zh-CN"/>
        </w:rPr>
      </w:pPr>
      <w:r w:rsidRPr="00B35560">
        <w:rPr>
          <w:rFonts w:hint="eastAsia"/>
          <w:lang w:eastAsia="zh-CN"/>
        </w:rPr>
        <w:t>（2</w:t>
      </w:r>
      <w:r>
        <w:rPr>
          <w:rFonts w:hint="eastAsia"/>
          <w:lang w:eastAsia="zh-CN"/>
        </w:rPr>
        <w:t>）参选单位未能按接到中标通知书后规定的时间内签定合同；</w:t>
      </w:r>
    </w:p>
    <w:p w:rsidR="00FC343E" w:rsidRPr="00400659" w:rsidRDefault="00FC343E" w:rsidP="00400659">
      <w:pPr>
        <w:pStyle w:val="a9"/>
        <w:spacing w:line="360" w:lineRule="auto"/>
        <w:ind w:right="121" w:firstLineChars="150" w:firstLine="360"/>
        <w:jc w:val="both"/>
        <w:rPr>
          <w:color w:val="000000" w:themeColor="text1"/>
          <w:lang w:eastAsia="zh-CN"/>
        </w:rPr>
      </w:pPr>
      <w:r w:rsidRPr="00400659">
        <w:rPr>
          <w:rFonts w:hint="eastAsia"/>
          <w:lang w:eastAsia="zh-CN"/>
        </w:rPr>
        <w:t>6. 中选者的参选保证金将直接转为履约保证金,</w:t>
      </w:r>
      <w:r w:rsidRPr="005740F4">
        <w:rPr>
          <w:rFonts w:hint="eastAsia"/>
          <w:lang w:eastAsia="zh-CN"/>
        </w:rPr>
        <w:t xml:space="preserve"> 该履约保证金将于本合同执行完毕最终确认中选商无违约行为后由比选人指定公司“福建福海创石油化工有限公司”无息退还。</w:t>
      </w:r>
    </w:p>
    <w:p w:rsidR="008D347B" w:rsidRDefault="008D347B" w:rsidP="008D347B">
      <w:pPr>
        <w:pStyle w:val="a9"/>
        <w:spacing w:line="360" w:lineRule="auto"/>
        <w:ind w:right="121"/>
        <w:jc w:val="both"/>
        <w:rPr>
          <w:b/>
          <w:w w:val="95"/>
          <w:lang w:eastAsia="zh-CN"/>
        </w:rPr>
      </w:pPr>
      <w:r>
        <w:rPr>
          <w:b/>
          <w:w w:val="95"/>
          <w:lang w:eastAsia="zh-CN"/>
        </w:rPr>
        <w:t>八、参选文件的递交</w:t>
      </w:r>
    </w:p>
    <w:p w:rsidR="008D347B" w:rsidRDefault="008D347B" w:rsidP="00A91CCF">
      <w:pPr>
        <w:pStyle w:val="2"/>
        <w:tabs>
          <w:tab w:val="left" w:pos="6879"/>
        </w:tabs>
        <w:spacing w:before="107" w:line="360" w:lineRule="auto"/>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A91CCF">
        <w:rPr>
          <w:rFonts w:hint="eastAsia"/>
          <w:color w:val="000000" w:themeColor="text1"/>
          <w:lang w:eastAsia="zh-CN"/>
        </w:rPr>
        <w:t>4</w:t>
      </w:r>
      <w:r>
        <w:rPr>
          <w:rFonts w:hint="eastAsia"/>
          <w:color w:val="000000" w:themeColor="text1"/>
          <w:lang w:eastAsia="zh-CN"/>
        </w:rPr>
        <w:t>年</w:t>
      </w:r>
      <w:r w:rsidR="0091220F">
        <w:rPr>
          <w:rFonts w:hint="eastAsia"/>
          <w:color w:val="000000" w:themeColor="text1"/>
          <w:lang w:eastAsia="zh-CN"/>
        </w:rPr>
        <w:t>1</w:t>
      </w:r>
      <w:r w:rsidR="00626682">
        <w:rPr>
          <w:rFonts w:hint="eastAsia"/>
          <w:color w:val="000000" w:themeColor="text1"/>
          <w:lang w:eastAsia="zh-CN"/>
        </w:rPr>
        <w:t>1</w:t>
      </w:r>
      <w:r w:rsidR="00A91CCF">
        <w:rPr>
          <w:rFonts w:hint="eastAsia"/>
          <w:color w:val="000000" w:themeColor="text1"/>
          <w:lang w:eastAsia="zh-CN"/>
        </w:rPr>
        <w:t xml:space="preserve"> </w:t>
      </w:r>
      <w:r>
        <w:rPr>
          <w:rFonts w:hint="eastAsia"/>
          <w:color w:val="000000" w:themeColor="text1"/>
          <w:lang w:eastAsia="zh-CN"/>
        </w:rPr>
        <w:t xml:space="preserve">月 </w:t>
      </w:r>
      <w:r w:rsidR="00626682">
        <w:rPr>
          <w:rFonts w:hint="eastAsia"/>
          <w:color w:val="000000" w:themeColor="text1"/>
          <w:lang w:eastAsia="zh-CN"/>
        </w:rPr>
        <w:t>4</w:t>
      </w:r>
      <w:r>
        <w:rPr>
          <w:rFonts w:hint="eastAsia"/>
          <w:color w:val="000000" w:themeColor="text1"/>
          <w:lang w:eastAsia="zh-CN"/>
        </w:rPr>
        <w:t xml:space="preserve"> 日</w:t>
      </w:r>
      <w:r w:rsidR="003100D8">
        <w:rPr>
          <w:rFonts w:hint="eastAsia"/>
          <w:color w:val="000000" w:themeColor="text1"/>
          <w:lang w:eastAsia="zh-CN"/>
        </w:rPr>
        <w:t>1</w:t>
      </w:r>
      <w:r w:rsidR="00A91CCF">
        <w:rPr>
          <w:rFonts w:hint="eastAsia"/>
          <w:color w:val="000000" w:themeColor="text1"/>
          <w:lang w:eastAsia="zh-CN"/>
        </w:rPr>
        <w:t>7</w:t>
      </w:r>
      <w:r>
        <w:rPr>
          <w:rFonts w:hint="eastAsia"/>
          <w:color w:val="000000" w:themeColor="text1"/>
          <w:lang w:eastAsia="zh-CN"/>
        </w:rPr>
        <w:t>时00分</w:t>
      </w:r>
      <w:r>
        <w:rPr>
          <w:rFonts w:hint="eastAsia"/>
          <w:lang w:eastAsia="zh-CN"/>
        </w:rPr>
        <w:t>。</w:t>
      </w:r>
    </w:p>
    <w:p w:rsidR="008D347B" w:rsidRDefault="008D347B" w:rsidP="008D347B">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8D347B" w:rsidRDefault="008D347B" w:rsidP="008D347B">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8D347B" w:rsidRDefault="008D347B" w:rsidP="008D347B">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8D347B" w:rsidRDefault="008D347B" w:rsidP="008D347B">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8D347B" w:rsidRDefault="008D347B" w:rsidP="008D347B">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8D347B" w:rsidRDefault="008D347B" w:rsidP="008D347B">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pStyle w:val="10"/>
        <w:tabs>
          <w:tab w:val="left" w:pos="4075"/>
        </w:tabs>
        <w:spacing w:line="360" w:lineRule="auto"/>
        <w:ind w:left="0"/>
        <w:rPr>
          <w:lang w:eastAsia="zh-CN"/>
        </w:rPr>
      </w:pPr>
      <w:bookmarkStart w:id="0" w:name="_Toc251742852"/>
    </w:p>
    <w:p w:rsidR="008D347B" w:rsidRDefault="008D347B" w:rsidP="008D347B">
      <w:pPr>
        <w:pStyle w:val="10"/>
        <w:tabs>
          <w:tab w:val="left" w:pos="4075"/>
        </w:tabs>
        <w:spacing w:line="360" w:lineRule="auto"/>
        <w:ind w:leftChars="245" w:left="539" w:firstLineChars="890" w:firstLine="2502"/>
        <w:rPr>
          <w:lang w:eastAsia="zh-CN"/>
        </w:rPr>
      </w:pPr>
    </w:p>
    <w:p w:rsidR="001A34DC" w:rsidRPr="001A34DC" w:rsidRDefault="001A34DC" w:rsidP="001A34DC">
      <w:pPr>
        <w:rPr>
          <w:lang w:eastAsia="zh-CN"/>
        </w:rPr>
      </w:pPr>
    </w:p>
    <w:p w:rsidR="00AA4ADF" w:rsidRPr="0065541B" w:rsidRDefault="00AA4ADF" w:rsidP="0065541B">
      <w:pPr>
        <w:pStyle w:val="1"/>
      </w:pPr>
    </w:p>
    <w:p w:rsidR="008D347B" w:rsidRDefault="008D347B" w:rsidP="008D347B">
      <w:pPr>
        <w:pStyle w:val="10"/>
        <w:tabs>
          <w:tab w:val="left" w:pos="4075"/>
        </w:tabs>
        <w:spacing w:line="355" w:lineRule="exact"/>
        <w:ind w:leftChars="245" w:left="539" w:firstLineChars="890" w:firstLine="2502"/>
        <w:rPr>
          <w:lang w:eastAsia="zh-CN"/>
        </w:rPr>
      </w:pPr>
      <w:r>
        <w:rPr>
          <w:lang w:eastAsia="zh-CN"/>
        </w:rPr>
        <w:lastRenderedPageBreak/>
        <w:t>第三</w:t>
      </w:r>
      <w:r>
        <w:rPr>
          <w:rFonts w:hint="eastAsia"/>
          <w:lang w:eastAsia="zh-CN"/>
        </w:rPr>
        <w:t xml:space="preserve">章   </w:t>
      </w:r>
      <w:r>
        <w:rPr>
          <w:spacing w:val="-1"/>
          <w:w w:val="95"/>
          <w:lang w:eastAsia="zh-CN"/>
        </w:rPr>
        <w:t>参选文</w:t>
      </w:r>
      <w:r>
        <w:rPr>
          <w:w w:val="95"/>
          <w:lang w:eastAsia="zh-CN"/>
        </w:rPr>
        <w:t>件的编制</w:t>
      </w:r>
    </w:p>
    <w:p w:rsidR="008D347B" w:rsidRDefault="008D347B" w:rsidP="008D347B">
      <w:pPr>
        <w:pStyle w:val="a9"/>
        <w:rPr>
          <w:rFonts w:asciiTheme="minorEastAsia" w:eastAsiaTheme="minorEastAsia" w:hAnsiTheme="minorEastAsia"/>
          <w:lang w:eastAsia="zh-CN"/>
        </w:rPr>
      </w:pPr>
    </w:p>
    <w:p w:rsidR="008D347B" w:rsidRDefault="008D347B" w:rsidP="008D347B">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8D347B" w:rsidRDefault="008D347B" w:rsidP="006810E8">
      <w:pPr>
        <w:pStyle w:val="a9"/>
        <w:spacing w:line="360" w:lineRule="auto"/>
        <w:ind w:right="121" w:firstLineChars="150" w:firstLine="360"/>
        <w:jc w:val="both"/>
        <w:rPr>
          <w:lang w:eastAsia="zh-CN"/>
        </w:rPr>
      </w:pPr>
      <w:r>
        <w:rPr>
          <w:rFonts w:hint="eastAsia"/>
          <w:lang w:eastAsia="zh-CN"/>
        </w:rPr>
        <w:t>1、技术参选文件</w:t>
      </w:r>
    </w:p>
    <w:p w:rsidR="008D347B" w:rsidRPr="001A34DC" w:rsidRDefault="008D347B" w:rsidP="006810E8">
      <w:pPr>
        <w:spacing w:line="360" w:lineRule="auto"/>
        <w:ind w:leftChars="200" w:left="770" w:hangingChars="150" w:hanging="330"/>
        <w:rPr>
          <w:rFonts w:asciiTheme="minorEastAsia" w:eastAsiaTheme="minorEastAsia" w:hAnsiTheme="minorEastAsia" w:cstheme="minorBidi"/>
          <w:lang w:eastAsia="zh-CN"/>
        </w:rPr>
      </w:pPr>
      <w:r>
        <w:rPr>
          <w:rFonts w:asciiTheme="minorEastAsia" w:eastAsiaTheme="minorEastAsia" w:hAnsiTheme="minorEastAsia" w:hint="eastAsia"/>
          <w:color w:val="000000" w:themeColor="text1"/>
          <w:lang w:eastAsia="zh-CN"/>
        </w:rPr>
        <w:t>(1)</w:t>
      </w:r>
      <w:r>
        <w:rPr>
          <w:lang w:eastAsia="zh-CN"/>
        </w:rPr>
        <w:t>参选单位企业概况（企业简介、经营状况、营业执照、组织机构代码证、税务登记证（经年检或年审合格的）</w:t>
      </w:r>
      <w:r w:rsidR="001A34DC">
        <w:rPr>
          <w:rFonts w:hint="eastAsia"/>
          <w:lang w:eastAsia="zh-CN"/>
        </w:rPr>
        <w:t>、</w:t>
      </w:r>
      <w:r w:rsidR="001A34DC" w:rsidRPr="001A34DC">
        <w:rPr>
          <w:rFonts w:hint="eastAsia"/>
          <w:lang w:eastAsia="zh-CN"/>
        </w:rPr>
        <w:t>重型防化服、</w:t>
      </w:r>
      <w:r w:rsidR="001A34DC" w:rsidRPr="001A34DC">
        <w:rPr>
          <w:rFonts w:hint="eastAsia"/>
          <w:kern w:val="2"/>
          <w:lang w:eastAsia="zh-CN"/>
        </w:rPr>
        <w:t>轻型防化服（含防护靴）需要提供</w:t>
      </w:r>
      <w:r w:rsidR="001A34DC" w:rsidRPr="001A34DC">
        <w:rPr>
          <w:rFonts w:hint="eastAsia"/>
          <w:lang w:eastAsia="zh-CN"/>
        </w:rPr>
        <w:t>产品说明、检测报告</w:t>
      </w:r>
      <w:r w:rsidRPr="001A34DC">
        <w:rPr>
          <w:lang w:eastAsia="zh-CN"/>
        </w:rPr>
        <w:t>等。</w:t>
      </w:r>
    </w:p>
    <w:p w:rsidR="008D347B" w:rsidRDefault="008D347B" w:rsidP="006810E8">
      <w:pPr>
        <w:pStyle w:val="1"/>
        <w:spacing w:line="360" w:lineRule="auto"/>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8D347B" w:rsidRDefault="008D347B" w:rsidP="008D347B">
      <w:pPr>
        <w:pStyle w:val="a9"/>
        <w:spacing w:line="480" w:lineRule="exact"/>
        <w:ind w:right="121" w:firstLineChars="200" w:firstLine="480"/>
        <w:jc w:val="both"/>
        <w:rPr>
          <w:lang w:eastAsia="zh-CN"/>
        </w:rPr>
      </w:pPr>
      <w:r>
        <w:rPr>
          <w:rFonts w:hint="eastAsia"/>
          <w:lang w:eastAsia="zh-CN"/>
        </w:rPr>
        <w:t>2、商务参选文件</w:t>
      </w:r>
    </w:p>
    <w:p w:rsidR="008D347B" w:rsidRDefault="008D347B" w:rsidP="008D347B">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8D347B" w:rsidRDefault="008D347B" w:rsidP="008D347B">
      <w:pPr>
        <w:spacing w:before="15" w:line="480" w:lineRule="exact"/>
        <w:rPr>
          <w:b/>
          <w:w w:val="95"/>
          <w:sz w:val="24"/>
          <w:szCs w:val="24"/>
          <w:lang w:eastAsia="zh-CN"/>
        </w:rPr>
      </w:pPr>
      <w:r>
        <w:rPr>
          <w:b/>
          <w:w w:val="95"/>
          <w:sz w:val="24"/>
          <w:szCs w:val="24"/>
          <w:lang w:eastAsia="zh-CN"/>
        </w:rPr>
        <w:t>二、参选书格式内容</w:t>
      </w:r>
    </w:p>
    <w:p w:rsidR="008D347B" w:rsidRDefault="008D347B" w:rsidP="008D347B">
      <w:pPr>
        <w:pStyle w:val="a9"/>
        <w:spacing w:line="480" w:lineRule="exact"/>
        <w:ind w:right="121" w:firstLineChars="200" w:firstLine="480"/>
        <w:jc w:val="both"/>
        <w:rPr>
          <w:lang w:eastAsia="zh-CN"/>
        </w:rPr>
      </w:pPr>
      <w:r>
        <w:rPr>
          <w:lang w:eastAsia="zh-CN"/>
        </w:rPr>
        <w:t>参选人应按附件二格式内容要求进行参选书的编制。</w:t>
      </w:r>
    </w:p>
    <w:p w:rsidR="008D347B" w:rsidRDefault="008D347B" w:rsidP="008D347B">
      <w:pPr>
        <w:spacing w:before="15" w:line="480" w:lineRule="exact"/>
        <w:rPr>
          <w:b/>
          <w:w w:val="95"/>
          <w:sz w:val="24"/>
          <w:szCs w:val="24"/>
          <w:lang w:eastAsia="zh-CN"/>
        </w:rPr>
      </w:pPr>
      <w:r>
        <w:rPr>
          <w:b/>
          <w:w w:val="95"/>
          <w:sz w:val="24"/>
          <w:szCs w:val="24"/>
          <w:lang w:eastAsia="zh-CN"/>
        </w:rPr>
        <w:t>三、参选报价</w:t>
      </w:r>
    </w:p>
    <w:p w:rsidR="008D347B" w:rsidRDefault="008D347B" w:rsidP="008D347B">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8D347B" w:rsidRDefault="008D347B" w:rsidP="008D347B">
      <w:pPr>
        <w:spacing w:before="15" w:line="480" w:lineRule="exact"/>
        <w:rPr>
          <w:b/>
          <w:w w:val="95"/>
          <w:sz w:val="24"/>
          <w:szCs w:val="24"/>
          <w:lang w:eastAsia="zh-CN"/>
        </w:rPr>
      </w:pPr>
      <w:r>
        <w:rPr>
          <w:b/>
          <w:w w:val="95"/>
          <w:sz w:val="24"/>
          <w:szCs w:val="24"/>
          <w:lang w:eastAsia="zh-CN"/>
        </w:rPr>
        <w:t>四、特别说明</w:t>
      </w:r>
    </w:p>
    <w:p w:rsidR="008D347B" w:rsidRDefault="008D347B" w:rsidP="008D347B">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8D347B" w:rsidRDefault="008D347B" w:rsidP="008D347B">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8D347B" w:rsidRDefault="008D347B" w:rsidP="008D347B">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8D347B" w:rsidRDefault="008D347B" w:rsidP="008D347B">
      <w:pPr>
        <w:spacing w:line="480" w:lineRule="exact"/>
        <w:jc w:val="both"/>
        <w:rPr>
          <w:rFonts w:asciiTheme="minorEastAsia" w:eastAsiaTheme="minorEastAsia" w:hAnsiTheme="minorEastAsia"/>
          <w:sz w:val="24"/>
          <w:szCs w:val="24"/>
          <w:lang w:eastAsia="zh-CN"/>
        </w:rPr>
        <w:sectPr w:rsidR="008D347B">
          <w:pgSz w:w="11910" w:h="16840"/>
          <w:pgMar w:top="1500" w:right="1020" w:bottom="740" w:left="1300" w:header="0" w:footer="551" w:gutter="0"/>
          <w:cols w:space="720"/>
        </w:sectPr>
      </w:pPr>
    </w:p>
    <w:p w:rsidR="008D347B" w:rsidRDefault="008D347B" w:rsidP="008D347B">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8D347B" w:rsidRDefault="008D347B" w:rsidP="008D347B">
      <w:pPr>
        <w:spacing w:before="15" w:line="480" w:lineRule="exact"/>
        <w:rPr>
          <w:b/>
          <w:w w:val="95"/>
          <w:sz w:val="24"/>
          <w:szCs w:val="24"/>
          <w:lang w:eastAsia="zh-CN"/>
        </w:rPr>
      </w:pPr>
      <w:r>
        <w:rPr>
          <w:b/>
          <w:w w:val="95"/>
          <w:sz w:val="24"/>
          <w:szCs w:val="24"/>
          <w:lang w:eastAsia="zh-CN"/>
        </w:rPr>
        <w:t>一、规则</w:t>
      </w:r>
    </w:p>
    <w:p w:rsidR="008D347B" w:rsidRDefault="008D347B" w:rsidP="008D347B">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8D347B" w:rsidRDefault="008D347B" w:rsidP="008D347B">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8D347B" w:rsidRDefault="008D347B" w:rsidP="008D347B">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8D347B" w:rsidRDefault="008D347B" w:rsidP="008D347B">
      <w:pPr>
        <w:spacing w:before="15" w:line="360" w:lineRule="auto"/>
        <w:rPr>
          <w:b/>
          <w:w w:val="95"/>
          <w:sz w:val="24"/>
          <w:szCs w:val="24"/>
          <w:lang w:eastAsia="zh-CN"/>
        </w:rPr>
      </w:pPr>
      <w:r>
        <w:rPr>
          <w:b/>
          <w:w w:val="95"/>
          <w:sz w:val="24"/>
          <w:szCs w:val="24"/>
          <w:lang w:eastAsia="zh-CN"/>
        </w:rPr>
        <w:t>二、资格审查</w:t>
      </w:r>
    </w:p>
    <w:p w:rsidR="008D347B" w:rsidRDefault="008D347B" w:rsidP="008D347B">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C34822" w:rsidRDefault="008D347B" w:rsidP="00C34822">
      <w:pPr>
        <w:pStyle w:val="afc"/>
        <w:numPr>
          <w:ilvl w:val="0"/>
          <w:numId w:val="2"/>
        </w:numPr>
        <w:tabs>
          <w:tab w:val="left" w:pos="567"/>
        </w:tabs>
        <w:spacing w:line="360" w:lineRule="auto"/>
        <w:ind w:right="121"/>
        <w:jc w:val="both"/>
        <w:rPr>
          <w:lang w:eastAsia="zh-CN"/>
        </w:rPr>
      </w:pPr>
      <w:r w:rsidRPr="00C34822">
        <w:rPr>
          <w:b/>
          <w:w w:val="95"/>
          <w:sz w:val="24"/>
          <w:szCs w:val="24"/>
          <w:lang w:eastAsia="zh-CN"/>
        </w:rPr>
        <w:t>评选办法</w:t>
      </w:r>
      <w:r w:rsidRPr="00C34822">
        <w:rPr>
          <w:rFonts w:asciiTheme="minorEastAsia" w:eastAsiaTheme="minorEastAsia" w:hAnsiTheme="minorEastAsia" w:cs="黑体" w:hint="eastAsia"/>
          <w:b/>
          <w:sz w:val="24"/>
          <w:szCs w:val="24"/>
          <w:lang w:eastAsia="zh-CN"/>
        </w:rPr>
        <w:t>：</w:t>
      </w:r>
    </w:p>
    <w:p w:rsidR="0065541B" w:rsidRDefault="0065541B" w:rsidP="00C34822">
      <w:pPr>
        <w:tabs>
          <w:tab w:val="left" w:pos="567"/>
        </w:tabs>
        <w:spacing w:line="360" w:lineRule="auto"/>
        <w:ind w:left="284" w:right="121"/>
        <w:jc w:val="both"/>
        <w:rPr>
          <w:lang w:eastAsia="zh-CN"/>
        </w:rPr>
      </w:pPr>
      <w:r w:rsidRPr="008E12C4">
        <w:rPr>
          <w:rFonts w:hint="eastAsia"/>
          <w:lang w:eastAsia="zh-CN"/>
        </w:rPr>
        <w:t>本项目设置比选控制价为</w:t>
      </w:r>
      <w:r w:rsidRPr="00C34822">
        <w:rPr>
          <w:b/>
          <w:bCs/>
          <w:lang w:eastAsia="zh-CN"/>
        </w:rPr>
        <w:t>RMB</w:t>
      </w:r>
      <w:r w:rsidR="000D5A50" w:rsidRPr="00C34822">
        <w:rPr>
          <w:rFonts w:hint="eastAsia"/>
          <w:b/>
          <w:bCs/>
          <w:lang w:eastAsia="zh-CN"/>
        </w:rPr>
        <w:t>16</w:t>
      </w:r>
      <w:r w:rsidR="001A34DC" w:rsidRPr="00C34822">
        <w:rPr>
          <w:rFonts w:hint="eastAsia"/>
          <w:b/>
          <w:bCs/>
          <w:lang w:eastAsia="zh-CN"/>
        </w:rPr>
        <w:t>8</w:t>
      </w:r>
      <w:r w:rsidR="000D5A50" w:rsidRPr="00C34822">
        <w:rPr>
          <w:rFonts w:hint="eastAsia"/>
          <w:b/>
          <w:bCs/>
          <w:lang w:eastAsia="zh-CN"/>
        </w:rPr>
        <w:t>,000</w:t>
      </w:r>
      <w:r w:rsidRPr="00C34822">
        <w:rPr>
          <w:rFonts w:hint="eastAsia"/>
          <w:b/>
          <w:bCs/>
          <w:lang w:eastAsia="zh-CN"/>
        </w:rPr>
        <w:t>.00元</w:t>
      </w:r>
      <w:r w:rsidRPr="008E12C4">
        <w:rPr>
          <w:rFonts w:hint="eastAsia"/>
          <w:lang w:eastAsia="zh-CN"/>
        </w:rPr>
        <w:t>。</w:t>
      </w:r>
      <w:r w:rsidR="00C34822">
        <w:rPr>
          <w:rFonts w:hint="eastAsia"/>
          <w:lang w:eastAsia="zh-CN"/>
        </w:rPr>
        <w:t>并设单项含税控价</w:t>
      </w:r>
      <w:r w:rsidRPr="008E12C4">
        <w:rPr>
          <w:rFonts w:hint="eastAsia"/>
          <w:lang w:eastAsia="zh-CN"/>
        </w:rPr>
        <w:t>，</w:t>
      </w:r>
      <w:r w:rsidR="00C34822">
        <w:rPr>
          <w:rFonts w:hint="eastAsia"/>
          <w:lang w:eastAsia="zh-CN"/>
        </w:rPr>
        <w:t>任何一项投标报价超过相应最高限价的，</w:t>
      </w:r>
      <w:r w:rsidRPr="008E12C4">
        <w:rPr>
          <w:rFonts w:hint="eastAsia"/>
          <w:lang w:eastAsia="zh-CN"/>
        </w:rPr>
        <w:t>其参选将被比选小组予以否决。</w:t>
      </w:r>
    </w:p>
    <w:p w:rsidR="001A34DC" w:rsidRPr="001A34DC" w:rsidRDefault="001A34DC" w:rsidP="00C34822">
      <w:pPr>
        <w:spacing w:before="15" w:line="360" w:lineRule="auto"/>
        <w:ind w:leftChars="110" w:left="242"/>
        <w:rPr>
          <w:sz w:val="24"/>
          <w:szCs w:val="24"/>
          <w:lang w:eastAsia="zh-CN"/>
        </w:rPr>
      </w:pPr>
      <w:r w:rsidRPr="001A34DC">
        <w:rPr>
          <w:rFonts w:hint="eastAsia"/>
          <w:sz w:val="24"/>
          <w:szCs w:val="24"/>
          <w:lang w:eastAsia="zh-CN"/>
        </w:rPr>
        <w:t>本项目采用商务报价决标的评标办法，经技术评选合格后选择暂定未税总价最低者作为中选单位</w:t>
      </w:r>
      <w:r w:rsidRPr="001A34DC">
        <w:rPr>
          <w:sz w:val="24"/>
          <w:szCs w:val="24"/>
          <w:lang w:eastAsia="zh-CN"/>
        </w:rPr>
        <w:t>。</w:t>
      </w:r>
    </w:p>
    <w:p w:rsidR="008B0005" w:rsidRDefault="008B0005" w:rsidP="008B0005">
      <w:pPr>
        <w:spacing w:before="15" w:line="480" w:lineRule="exact"/>
        <w:rPr>
          <w:b/>
          <w:w w:val="95"/>
          <w:sz w:val="24"/>
          <w:szCs w:val="24"/>
          <w:lang w:eastAsia="zh-CN"/>
        </w:rPr>
      </w:pPr>
      <w:r>
        <w:rPr>
          <w:b/>
          <w:w w:val="95"/>
          <w:sz w:val="24"/>
          <w:szCs w:val="24"/>
          <w:lang w:eastAsia="zh-CN"/>
        </w:rPr>
        <w:t>四、以下情况作废选处理</w:t>
      </w:r>
    </w:p>
    <w:p w:rsidR="008B0005" w:rsidRDefault="008B0005" w:rsidP="008B0005">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8B0005" w:rsidRDefault="008B0005" w:rsidP="008B0005">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8B0005" w:rsidRDefault="008B0005" w:rsidP="008B0005">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8B0005" w:rsidRDefault="008B0005" w:rsidP="008B0005">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8B0005" w:rsidRDefault="008B0005" w:rsidP="008B0005">
      <w:pPr>
        <w:spacing w:before="15" w:line="480" w:lineRule="exact"/>
        <w:rPr>
          <w:b/>
          <w:w w:val="95"/>
          <w:sz w:val="24"/>
          <w:szCs w:val="24"/>
          <w:lang w:eastAsia="zh-CN"/>
        </w:rPr>
      </w:pPr>
      <w:r>
        <w:rPr>
          <w:b/>
          <w:w w:val="95"/>
          <w:sz w:val="24"/>
          <w:szCs w:val="24"/>
          <w:lang w:eastAsia="zh-CN"/>
        </w:rPr>
        <w:t>五、评选</w:t>
      </w:r>
    </w:p>
    <w:p w:rsidR="008B0005" w:rsidRDefault="008B0005" w:rsidP="008B0005">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8B0005" w:rsidRDefault="008B0005" w:rsidP="008B0005">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8B0005" w:rsidRDefault="008B0005" w:rsidP="008B0005">
      <w:pPr>
        <w:pStyle w:val="a9"/>
        <w:spacing w:line="480" w:lineRule="exact"/>
        <w:ind w:right="121" w:firstLineChars="200" w:firstLine="480"/>
        <w:jc w:val="both"/>
        <w:rPr>
          <w:lang w:eastAsia="zh-CN"/>
        </w:rPr>
      </w:pPr>
      <w:r>
        <w:rPr>
          <w:lang w:eastAsia="zh-CN"/>
        </w:rPr>
        <w:t>3</w:t>
      </w:r>
      <w:r>
        <w:rPr>
          <w:rFonts w:hint="eastAsia"/>
          <w:lang w:eastAsia="zh-CN"/>
        </w:rPr>
        <w:t>、</w:t>
      </w:r>
      <w:r>
        <w:rPr>
          <w:lang w:eastAsia="zh-CN"/>
        </w:rPr>
        <w:t>比选人将做开选记录。</w:t>
      </w:r>
    </w:p>
    <w:p w:rsidR="008B0005" w:rsidRDefault="008B0005" w:rsidP="008B0005">
      <w:pPr>
        <w:pStyle w:val="a9"/>
        <w:spacing w:line="480" w:lineRule="exact"/>
        <w:ind w:right="121" w:firstLineChars="200" w:firstLine="480"/>
        <w:jc w:val="both"/>
        <w:rPr>
          <w:lang w:eastAsia="zh-CN"/>
        </w:rPr>
      </w:pPr>
      <w:r>
        <w:rPr>
          <w:rFonts w:hint="eastAsia"/>
          <w:lang w:eastAsia="zh-CN"/>
        </w:rPr>
        <w:lastRenderedPageBreak/>
        <w:t>4、业主将根据评选结果与中选人签订合同。</w:t>
      </w:r>
    </w:p>
    <w:p w:rsidR="008B0005" w:rsidRDefault="008B0005" w:rsidP="008B0005">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9F6050" w:rsidRDefault="009F6050" w:rsidP="009F6050">
      <w:pPr>
        <w:rPr>
          <w:lang w:eastAsia="zh-CN"/>
        </w:rPr>
      </w:pPr>
    </w:p>
    <w:p w:rsidR="009F6050" w:rsidRPr="009F6050" w:rsidRDefault="009F6050" w:rsidP="009F6050">
      <w:pPr>
        <w:pStyle w:val="1"/>
      </w:pPr>
    </w:p>
    <w:p w:rsidR="008D347B" w:rsidRDefault="008D347B" w:rsidP="008D347B">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8D347B" w:rsidRDefault="008D347B" w:rsidP="008D347B">
      <w:pPr>
        <w:pStyle w:val="a9"/>
        <w:spacing w:line="440" w:lineRule="exact"/>
        <w:ind w:left="598"/>
        <w:rPr>
          <w:rFonts w:asciiTheme="minorEastAsia" w:eastAsiaTheme="minorEastAsia" w:hAnsiTheme="minorEastAsia"/>
          <w:b/>
          <w:lang w:eastAsia="zh-CN"/>
        </w:rPr>
      </w:pPr>
    </w:p>
    <w:p w:rsidR="008D347B" w:rsidRDefault="008D347B" w:rsidP="008D347B">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8D347B" w:rsidRDefault="008D347B" w:rsidP="008D347B">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8D347B" w:rsidRPr="001A34DC" w:rsidRDefault="008D347B" w:rsidP="001A34DC">
      <w:pPr>
        <w:spacing w:line="360" w:lineRule="auto"/>
        <w:ind w:leftChars="100" w:left="440" w:hangingChars="100" w:hanging="220"/>
        <w:rPr>
          <w:sz w:val="24"/>
          <w:szCs w:val="24"/>
          <w:lang w:eastAsia="zh-CN"/>
        </w:rPr>
      </w:pPr>
      <w:r>
        <w:rPr>
          <w:lang w:eastAsia="zh-CN"/>
        </w:rPr>
        <w:t>3</w:t>
      </w:r>
      <w:r>
        <w:rPr>
          <w:rFonts w:hint="eastAsia"/>
          <w:lang w:eastAsia="zh-CN"/>
        </w:rPr>
        <w:t>、</w:t>
      </w:r>
      <w:r w:rsidRPr="002318C1">
        <w:rPr>
          <w:lang w:eastAsia="zh-CN"/>
        </w:rPr>
        <w:t>中选通知对比选人和参选人具有法律效力。</w:t>
      </w:r>
      <w:r w:rsidRPr="00F02B35">
        <w:rPr>
          <w:rStyle w:val="af6"/>
          <w:b w:val="0"/>
          <w:color w:val="000000" w:themeColor="text1"/>
          <w:lang w:eastAsia="zh-CN"/>
        </w:rPr>
        <w:t>“</w:t>
      </w:r>
      <w:r w:rsidRPr="00F02B35">
        <w:rPr>
          <w:rStyle w:val="af6"/>
          <w:rFonts w:hint="eastAsia"/>
          <w:b w:val="0"/>
          <w:color w:val="000000" w:themeColor="text1"/>
          <w:lang w:eastAsia="zh-CN"/>
        </w:rPr>
        <w:t>福建福海创石油化工有限公司”及其关联公司</w:t>
      </w:r>
      <w:r w:rsidR="00400659" w:rsidRPr="00F02B35">
        <w:rPr>
          <w:rStyle w:val="af6"/>
          <w:rFonts w:hint="eastAsia"/>
          <w:b w:val="0"/>
          <w:color w:val="000000" w:themeColor="text1"/>
          <w:lang w:eastAsia="zh-CN"/>
        </w:rPr>
        <w:t xml:space="preserve"> </w:t>
      </w:r>
      <w:r w:rsidRPr="00F02B35">
        <w:rPr>
          <w:rStyle w:val="af6"/>
          <w:rFonts w:hint="eastAsia"/>
          <w:b w:val="0"/>
          <w:color w:val="000000" w:themeColor="text1"/>
          <w:lang w:eastAsia="zh-CN"/>
        </w:rPr>
        <w:t>“腾龙芳烃（漳州）有限公司”</w:t>
      </w:r>
      <w:r w:rsidR="001A34DC" w:rsidRPr="001A34DC">
        <w:rPr>
          <w:rFonts w:hint="eastAsia"/>
          <w:sz w:val="24"/>
          <w:szCs w:val="24"/>
          <w:lang w:eastAsia="zh-CN"/>
        </w:rPr>
        <w:t xml:space="preserve"> </w:t>
      </w:r>
      <w:r w:rsidR="001A34DC">
        <w:rPr>
          <w:rFonts w:hint="eastAsia"/>
          <w:sz w:val="24"/>
          <w:szCs w:val="24"/>
          <w:lang w:eastAsia="zh-CN"/>
        </w:rPr>
        <w:t>翔鹭石化（漳州）有限公司、翔鹭码头投资管理（漳州）有限公司</w:t>
      </w:r>
      <w:r w:rsidRPr="00F02B35">
        <w:rPr>
          <w:rStyle w:val="af6"/>
          <w:rFonts w:hint="eastAsia"/>
          <w:b w:val="0"/>
          <w:color w:val="000000" w:themeColor="text1"/>
          <w:lang w:eastAsia="zh-CN"/>
        </w:rPr>
        <w:t>，</w:t>
      </w:r>
      <w:r w:rsidR="001A34DC">
        <w:rPr>
          <w:rStyle w:val="af6"/>
          <w:rFonts w:hint="eastAsia"/>
          <w:b w:val="0"/>
          <w:color w:val="000000" w:themeColor="text1"/>
          <w:lang w:eastAsia="zh-CN"/>
        </w:rPr>
        <w:t>三</w:t>
      </w:r>
      <w:r w:rsidR="005D380F">
        <w:rPr>
          <w:rStyle w:val="af6"/>
          <w:rFonts w:hint="eastAsia"/>
          <w:b w:val="0"/>
          <w:color w:val="000000" w:themeColor="text1"/>
          <w:lang w:eastAsia="zh-CN"/>
        </w:rPr>
        <w:t>家</w:t>
      </w:r>
      <w:r w:rsidRPr="00F02B35">
        <w:rPr>
          <w:rStyle w:val="af6"/>
          <w:rFonts w:hint="eastAsia"/>
          <w:b w:val="0"/>
          <w:color w:val="000000" w:themeColor="text1"/>
          <w:lang w:eastAsia="zh-CN"/>
        </w:rPr>
        <w:t>公司共同作为合同执行主体，将于中选结果公示流程结束之日起30日内与中选人完成合同签订事宜。</w:t>
      </w:r>
      <w:r w:rsidRPr="002318C1">
        <w:rPr>
          <w:lang w:eastAsia="zh-CN"/>
        </w:rPr>
        <w:t>若因中选单位原因未在规定的时间和地点与比选人签署合同，比选人有权单方取消中选单位的资格。同时，由此给比选人造成的损失，比选人有权追究中选单位的全部责任。</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8D347B" w:rsidRDefault="008D347B" w:rsidP="008D347B">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8D347B" w:rsidRDefault="008D347B" w:rsidP="008D347B">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接受和拒绝任何或所有参选的权利：比选机构和比选人保留在授标之前任何时候接</w:t>
      </w:r>
      <w:r>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8D347B" w:rsidRDefault="008D347B" w:rsidP="008D347B">
      <w:pPr>
        <w:spacing w:line="321" w:lineRule="auto"/>
        <w:jc w:val="both"/>
        <w:rPr>
          <w:rFonts w:asciiTheme="minorEastAsia" w:eastAsiaTheme="minorEastAsia" w:hAnsiTheme="minorEastAsia"/>
          <w:sz w:val="24"/>
          <w:szCs w:val="24"/>
          <w:lang w:eastAsia="zh-CN"/>
        </w:rPr>
        <w:sectPr w:rsidR="008D347B">
          <w:footerReference w:type="default" r:id="rId11"/>
          <w:pgSz w:w="11910" w:h="16840"/>
          <w:pgMar w:top="1500" w:right="1020" w:bottom="740" w:left="1300" w:header="0" w:footer="551" w:gutter="0"/>
          <w:pgNumType w:start="10"/>
          <w:cols w:space="720"/>
        </w:sectPr>
      </w:pPr>
    </w:p>
    <w:p w:rsidR="008D347B" w:rsidRDefault="008D347B" w:rsidP="008D347B">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8D347B" w:rsidRDefault="008D347B" w:rsidP="008D347B">
      <w:pPr>
        <w:rPr>
          <w:lang w:eastAsia="zh-CN"/>
        </w:rPr>
      </w:pPr>
    </w:p>
    <w:p w:rsidR="008D347B" w:rsidRDefault="008D347B" w:rsidP="008D347B">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8D347B" w:rsidRDefault="008D347B" w:rsidP="008D347B">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8D347B" w:rsidRDefault="008D347B" w:rsidP="008D347B">
      <w:pPr>
        <w:pStyle w:val="1"/>
        <w:spacing w:line="460" w:lineRule="exact"/>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8D347B" w:rsidRDefault="008D347B" w:rsidP="008D347B">
      <w:pPr>
        <w:pStyle w:val="a9"/>
        <w:rPr>
          <w:rFonts w:asciiTheme="minorEastAsia" w:eastAsiaTheme="minorEastAsia" w:hAnsiTheme="minorEastAsia"/>
          <w:lang w:eastAsia="zh-CN"/>
        </w:rPr>
      </w:pPr>
    </w:p>
    <w:p w:rsidR="008D347B" w:rsidRDefault="008D347B" w:rsidP="008D347B">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8D347B" w:rsidRDefault="008D347B" w:rsidP="008D347B">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8D347B" w:rsidRDefault="008D347B" w:rsidP="008D347B">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line="460" w:lineRule="exact"/>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pStyle w:val="a9"/>
        <w:spacing w:before="106"/>
        <w:rPr>
          <w:rFonts w:asciiTheme="minorEastAsia" w:eastAsiaTheme="minorEastAsia" w:hAnsiTheme="minorEastAsia"/>
          <w:lang w:eastAsia="zh-CN"/>
        </w:rPr>
      </w:pPr>
    </w:p>
    <w:p w:rsidR="008D347B" w:rsidRDefault="008D347B" w:rsidP="008D347B">
      <w:pPr>
        <w:snapToGrid w:val="0"/>
        <w:spacing w:line="360" w:lineRule="auto"/>
        <w:ind w:firstLineChars="1200" w:firstLine="2880"/>
        <w:rPr>
          <w:rFonts w:asciiTheme="minorEastAsia" w:eastAsiaTheme="minorEastAsia" w:hAnsiTheme="minorEastAsia"/>
          <w:sz w:val="24"/>
          <w:szCs w:val="24"/>
          <w:lang w:eastAsia="zh-CN"/>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rPr>
          <w:rFonts w:asciiTheme="minorEastAsia" w:eastAsiaTheme="minorEastAsia" w:hAnsiTheme="minorEastAsia"/>
          <w:sz w:val="24"/>
          <w:szCs w:val="24"/>
        </w:rPr>
      </w:pPr>
    </w:p>
    <w:p w:rsidR="008D347B" w:rsidRDefault="008D347B" w:rsidP="008D347B">
      <w:pPr>
        <w:pStyle w:val="1"/>
        <w:sectPr w:rsidR="008D347B">
          <w:footerReference w:type="default" r:id="rId12"/>
          <w:pgSz w:w="11910" w:h="16840"/>
          <w:pgMar w:top="1500" w:right="1020" w:bottom="740" w:left="1300" w:header="0" w:footer="551" w:gutter="0"/>
          <w:pgNumType w:start="10"/>
          <w:cols w:space="720"/>
        </w:sectPr>
      </w:pPr>
    </w:p>
    <w:p w:rsidR="008D347B" w:rsidRDefault="008D347B" w:rsidP="008D347B">
      <w:pPr>
        <w:spacing w:line="480" w:lineRule="exact"/>
        <w:rPr>
          <w:b/>
          <w:sz w:val="24"/>
          <w:szCs w:val="24"/>
          <w:lang w:eastAsia="zh-CN"/>
        </w:rPr>
      </w:pPr>
      <w:r>
        <w:rPr>
          <w:rFonts w:hint="eastAsia"/>
          <w:b/>
          <w:sz w:val="24"/>
          <w:szCs w:val="24"/>
          <w:lang w:eastAsia="zh-CN"/>
        </w:rPr>
        <w:lastRenderedPageBreak/>
        <w:t xml:space="preserve">附件一：合同   </w:t>
      </w:r>
    </w:p>
    <w:p w:rsidR="008D3AD0" w:rsidRPr="008D3AD0" w:rsidRDefault="009F11A4" w:rsidP="008D3AD0">
      <w:pPr>
        <w:pStyle w:val="afc"/>
        <w:spacing w:line="360" w:lineRule="auto"/>
        <w:ind w:left="360" w:firstLine="0"/>
        <w:jc w:val="center"/>
        <w:rPr>
          <w:rFonts w:ascii="微软雅黑" w:eastAsia="微软雅黑" w:hAnsi="微软雅黑"/>
          <w:b/>
          <w:sz w:val="30"/>
          <w:szCs w:val="30"/>
          <w:lang w:eastAsia="zh-CN"/>
        </w:rPr>
      </w:pPr>
      <w:r w:rsidRPr="009F11A4">
        <w:rPr>
          <w:rFonts w:ascii="微软雅黑" w:eastAsia="微软雅黑" w:hAnsi="微软雅黑" w:hint="eastAsia"/>
          <w:b/>
          <w:sz w:val="30"/>
          <w:szCs w:val="30"/>
          <w:lang w:eastAsia="zh-CN"/>
        </w:rPr>
        <w:t>2024年防化服、安全监护人背心、连体服采购</w:t>
      </w:r>
      <w:r w:rsidR="008D3AD0">
        <w:rPr>
          <w:rFonts w:ascii="微软雅黑" w:eastAsia="微软雅黑" w:hAnsi="微软雅黑" w:hint="eastAsia"/>
          <w:b/>
          <w:sz w:val="30"/>
          <w:szCs w:val="30"/>
          <w:lang w:eastAsia="zh-CN"/>
        </w:rPr>
        <w:t>合同</w:t>
      </w:r>
    </w:p>
    <w:p w:rsidR="008D347B" w:rsidRPr="00F963AF" w:rsidRDefault="008D347B" w:rsidP="008D347B">
      <w:pPr>
        <w:pStyle w:val="1"/>
        <w:spacing w:line="480" w:lineRule="exact"/>
        <w:ind w:firstLineChars="2350" w:firstLine="4935"/>
        <w:rPr>
          <w:sz w:val="21"/>
          <w:szCs w:val="21"/>
        </w:rPr>
      </w:pPr>
      <w:r w:rsidRPr="00F963AF">
        <w:rPr>
          <w:rFonts w:hint="eastAsia"/>
          <w:sz w:val="21"/>
          <w:szCs w:val="21"/>
        </w:rPr>
        <w:t>合同编号：</w:t>
      </w:r>
    </w:p>
    <w:p w:rsidR="008D347B" w:rsidRPr="00F963AF" w:rsidRDefault="008D347B" w:rsidP="008D347B">
      <w:pPr>
        <w:pStyle w:val="1"/>
        <w:spacing w:line="480" w:lineRule="exact"/>
        <w:ind w:firstLineChars="2350" w:firstLine="4935"/>
        <w:rPr>
          <w:sz w:val="21"/>
          <w:szCs w:val="21"/>
        </w:rPr>
      </w:pPr>
      <w:r w:rsidRPr="00F963AF">
        <w:rPr>
          <w:rFonts w:hint="eastAsia"/>
          <w:sz w:val="21"/>
          <w:szCs w:val="21"/>
        </w:rPr>
        <w:t>签订日期：   年   月   日</w:t>
      </w:r>
    </w:p>
    <w:p w:rsidR="004F2895" w:rsidRDefault="008D347B" w:rsidP="001919B5">
      <w:pPr>
        <w:pStyle w:val="1"/>
        <w:spacing w:line="480" w:lineRule="exact"/>
        <w:ind w:firstLineChars="2350" w:firstLine="4935"/>
        <w:rPr>
          <w:sz w:val="24"/>
        </w:rPr>
      </w:pPr>
      <w:r>
        <w:rPr>
          <w:rFonts w:hint="eastAsia"/>
          <w:sz w:val="21"/>
          <w:szCs w:val="21"/>
        </w:rPr>
        <w:t>签订地点：漳浦</w:t>
      </w:r>
      <w:r w:rsidR="008D3AD0">
        <w:rPr>
          <w:rFonts w:hint="eastAsia"/>
          <w:sz w:val="21"/>
          <w:szCs w:val="21"/>
        </w:rPr>
        <w:t>杜浔</w:t>
      </w:r>
    </w:p>
    <w:p w:rsidR="00C265CC" w:rsidRPr="00257FB5" w:rsidRDefault="004F2895" w:rsidP="004F2895">
      <w:pPr>
        <w:pStyle w:val="1"/>
        <w:spacing w:line="480" w:lineRule="exact"/>
        <w:rPr>
          <w:sz w:val="24"/>
        </w:rPr>
      </w:pPr>
      <w:r>
        <w:rPr>
          <w:rFonts w:hint="eastAsia"/>
          <w:sz w:val="24"/>
        </w:rPr>
        <w:t>甲方：</w:t>
      </w:r>
    </w:p>
    <w:p w:rsidR="008D347B" w:rsidRPr="00010F19" w:rsidRDefault="008D347B" w:rsidP="00010F19">
      <w:pPr>
        <w:pStyle w:val="1"/>
        <w:rPr>
          <w:sz w:val="24"/>
        </w:rPr>
      </w:pPr>
      <w:r>
        <w:rPr>
          <w:sz w:val="24"/>
        </w:rPr>
        <w:t>乙方：</w:t>
      </w:r>
    </w:p>
    <w:p w:rsidR="00F82B02" w:rsidRPr="00F82B02" w:rsidRDefault="008D347B" w:rsidP="00F82B02">
      <w:pPr>
        <w:ind w:firstLineChars="200" w:firstLine="480"/>
        <w:rPr>
          <w:sz w:val="24"/>
          <w:lang w:eastAsia="zh-CN"/>
        </w:rPr>
      </w:pPr>
      <w:r>
        <w:rPr>
          <w:rFonts w:hint="eastAsia"/>
          <w:sz w:val="24"/>
          <w:lang w:eastAsia="zh-CN"/>
        </w:rPr>
        <w:t>根据甲方采购项目需求，经双方友好协商，就甲方向乙方采购本合同第1条所列产品相关事宜，依据《中华人民共和国民法典》及其他相关法律法规规定，双方签订如下协议：</w:t>
      </w:r>
    </w:p>
    <w:p w:rsidR="008D347B" w:rsidRDefault="008D347B" w:rsidP="008D347B">
      <w:pPr>
        <w:rPr>
          <w:color w:val="000000"/>
          <w:position w:val="-3"/>
          <w:sz w:val="24"/>
        </w:rPr>
      </w:pPr>
      <w:r>
        <w:rPr>
          <w:rFonts w:hint="eastAsia"/>
          <w:sz w:val="24"/>
        </w:rPr>
        <w:t>1、合同标的和合同价格</w:t>
      </w:r>
    </w:p>
    <w:tbl>
      <w:tblPr>
        <w:tblW w:w="4786" w:type="pct"/>
        <w:jc w:val="center"/>
        <w:tblLayout w:type="fixed"/>
        <w:tblLook w:val="0000"/>
      </w:tblPr>
      <w:tblGrid>
        <w:gridCol w:w="871"/>
        <w:gridCol w:w="1691"/>
        <w:gridCol w:w="1212"/>
        <w:gridCol w:w="958"/>
        <w:gridCol w:w="1791"/>
        <w:gridCol w:w="1267"/>
        <w:gridCol w:w="1349"/>
      </w:tblGrid>
      <w:tr w:rsidR="008D347B" w:rsidRPr="00E270D0" w:rsidTr="003F737E">
        <w:trPr>
          <w:trHeight w:val="780"/>
          <w:jc w:val="center"/>
        </w:trPr>
        <w:tc>
          <w:tcPr>
            <w:tcW w:w="477" w:type="pct"/>
            <w:tcBorders>
              <w:top w:val="single" w:sz="8" w:space="0" w:color="auto"/>
              <w:left w:val="single" w:sz="8" w:space="0" w:color="auto"/>
              <w:bottom w:val="single" w:sz="8" w:space="0" w:color="auto"/>
              <w:right w:val="single" w:sz="8" w:space="0" w:color="auto"/>
            </w:tcBorders>
            <w:shd w:val="clear" w:color="auto" w:fill="auto"/>
            <w:vAlign w:val="center"/>
          </w:tcPr>
          <w:p w:rsidR="008D347B" w:rsidRPr="00C72367" w:rsidRDefault="008D347B" w:rsidP="000F4E53">
            <w:pPr>
              <w:widowControl/>
              <w:jc w:val="center"/>
              <w:rPr>
                <w:b/>
                <w:color w:val="000000"/>
                <w:sz w:val="20"/>
                <w:szCs w:val="20"/>
              </w:rPr>
            </w:pPr>
            <w:r w:rsidRPr="00C72367">
              <w:rPr>
                <w:rFonts w:hint="eastAsia"/>
                <w:b/>
                <w:color w:val="000000"/>
                <w:sz w:val="20"/>
                <w:szCs w:val="20"/>
              </w:rPr>
              <w:t>序号</w:t>
            </w:r>
          </w:p>
        </w:tc>
        <w:tc>
          <w:tcPr>
            <w:tcW w:w="925" w:type="pct"/>
            <w:tcBorders>
              <w:top w:val="single" w:sz="8" w:space="0" w:color="auto"/>
              <w:left w:val="nil"/>
              <w:bottom w:val="single" w:sz="8" w:space="0" w:color="auto"/>
              <w:right w:val="single" w:sz="8" w:space="0" w:color="auto"/>
            </w:tcBorders>
            <w:shd w:val="clear" w:color="auto" w:fill="auto"/>
            <w:vAlign w:val="center"/>
          </w:tcPr>
          <w:p w:rsidR="008D347B" w:rsidRPr="00C72367" w:rsidRDefault="008D347B" w:rsidP="000F4E53">
            <w:pPr>
              <w:widowControl/>
              <w:jc w:val="center"/>
              <w:rPr>
                <w:b/>
                <w:color w:val="000000"/>
                <w:sz w:val="20"/>
                <w:szCs w:val="20"/>
              </w:rPr>
            </w:pPr>
            <w:r w:rsidRPr="00C72367">
              <w:rPr>
                <w:rFonts w:hint="eastAsia"/>
                <w:b/>
                <w:color w:val="000000"/>
                <w:sz w:val="20"/>
                <w:szCs w:val="20"/>
              </w:rPr>
              <w:t>项目</w:t>
            </w:r>
          </w:p>
        </w:tc>
        <w:tc>
          <w:tcPr>
            <w:tcW w:w="663" w:type="pct"/>
            <w:tcBorders>
              <w:top w:val="single" w:sz="8" w:space="0" w:color="auto"/>
              <w:left w:val="nil"/>
              <w:bottom w:val="single" w:sz="8" w:space="0" w:color="auto"/>
              <w:right w:val="single" w:sz="8" w:space="0" w:color="auto"/>
            </w:tcBorders>
            <w:shd w:val="clear" w:color="auto" w:fill="auto"/>
            <w:vAlign w:val="center"/>
          </w:tcPr>
          <w:p w:rsidR="008D347B" w:rsidRPr="00C72367" w:rsidRDefault="008D347B" w:rsidP="000F4E53">
            <w:pPr>
              <w:widowControl/>
              <w:jc w:val="center"/>
              <w:rPr>
                <w:b/>
                <w:color w:val="000000"/>
                <w:sz w:val="20"/>
                <w:szCs w:val="20"/>
              </w:rPr>
            </w:pPr>
            <w:r w:rsidRPr="00C72367">
              <w:rPr>
                <w:rFonts w:hint="eastAsia"/>
                <w:b/>
                <w:color w:val="000000"/>
                <w:sz w:val="20"/>
                <w:szCs w:val="20"/>
              </w:rPr>
              <w:t>数量</w:t>
            </w:r>
          </w:p>
        </w:tc>
        <w:tc>
          <w:tcPr>
            <w:tcW w:w="524" w:type="pct"/>
            <w:tcBorders>
              <w:top w:val="single" w:sz="8" w:space="0" w:color="auto"/>
              <w:left w:val="nil"/>
              <w:bottom w:val="single" w:sz="8" w:space="0" w:color="auto"/>
              <w:right w:val="single" w:sz="4" w:space="0" w:color="auto"/>
            </w:tcBorders>
            <w:shd w:val="clear" w:color="auto" w:fill="auto"/>
            <w:vAlign w:val="center"/>
          </w:tcPr>
          <w:p w:rsidR="008D347B" w:rsidRPr="00C72367" w:rsidRDefault="008D347B" w:rsidP="000F4E53">
            <w:pPr>
              <w:widowControl/>
              <w:jc w:val="center"/>
              <w:rPr>
                <w:b/>
                <w:color w:val="000000"/>
                <w:sz w:val="20"/>
                <w:szCs w:val="20"/>
              </w:rPr>
            </w:pPr>
            <w:r w:rsidRPr="00C72367">
              <w:rPr>
                <w:rFonts w:hint="eastAsia"/>
                <w:b/>
                <w:color w:val="000000"/>
                <w:sz w:val="20"/>
                <w:szCs w:val="20"/>
              </w:rPr>
              <w:t>单位</w:t>
            </w:r>
          </w:p>
        </w:tc>
        <w:tc>
          <w:tcPr>
            <w:tcW w:w="980" w:type="pct"/>
            <w:tcBorders>
              <w:top w:val="single" w:sz="8" w:space="0" w:color="auto"/>
              <w:left w:val="single" w:sz="4" w:space="0" w:color="auto"/>
              <w:bottom w:val="single" w:sz="8" w:space="0" w:color="auto"/>
              <w:right w:val="single" w:sz="8" w:space="0" w:color="auto"/>
            </w:tcBorders>
            <w:shd w:val="clear" w:color="auto" w:fill="auto"/>
            <w:vAlign w:val="center"/>
          </w:tcPr>
          <w:p w:rsidR="008D347B" w:rsidRPr="00C72367" w:rsidRDefault="008D347B" w:rsidP="000F4E53">
            <w:pPr>
              <w:jc w:val="center"/>
              <w:rPr>
                <w:b/>
                <w:color w:val="000000"/>
                <w:sz w:val="20"/>
                <w:szCs w:val="20"/>
              </w:rPr>
            </w:pPr>
            <w:r w:rsidRPr="00C72367">
              <w:rPr>
                <w:rFonts w:hint="eastAsia"/>
                <w:b/>
                <w:color w:val="000000"/>
                <w:sz w:val="20"/>
                <w:szCs w:val="20"/>
              </w:rPr>
              <w:t>含税单价元/件</w:t>
            </w:r>
          </w:p>
        </w:tc>
        <w:tc>
          <w:tcPr>
            <w:tcW w:w="693" w:type="pct"/>
            <w:tcBorders>
              <w:top w:val="single" w:sz="8" w:space="0" w:color="auto"/>
              <w:left w:val="nil"/>
              <w:bottom w:val="single" w:sz="8" w:space="0" w:color="auto"/>
              <w:right w:val="single" w:sz="8" w:space="0" w:color="auto"/>
            </w:tcBorders>
            <w:shd w:val="clear" w:color="auto" w:fill="auto"/>
            <w:vAlign w:val="center"/>
          </w:tcPr>
          <w:p w:rsidR="008D347B" w:rsidRPr="00C72367" w:rsidRDefault="008D347B" w:rsidP="000F4E53">
            <w:pPr>
              <w:widowControl/>
              <w:jc w:val="center"/>
              <w:rPr>
                <w:b/>
                <w:color w:val="000000"/>
                <w:sz w:val="20"/>
                <w:szCs w:val="20"/>
              </w:rPr>
            </w:pPr>
            <w:r w:rsidRPr="00C72367">
              <w:rPr>
                <w:rFonts w:hint="eastAsia"/>
                <w:b/>
                <w:color w:val="000000"/>
                <w:sz w:val="20"/>
                <w:szCs w:val="20"/>
              </w:rPr>
              <w:t>发票税率</w:t>
            </w:r>
          </w:p>
        </w:tc>
        <w:tc>
          <w:tcPr>
            <w:tcW w:w="738" w:type="pct"/>
            <w:tcBorders>
              <w:top w:val="single" w:sz="8" w:space="0" w:color="auto"/>
              <w:left w:val="nil"/>
              <w:bottom w:val="single" w:sz="8" w:space="0" w:color="auto"/>
              <w:right w:val="single" w:sz="8" w:space="0" w:color="auto"/>
            </w:tcBorders>
            <w:shd w:val="clear" w:color="auto" w:fill="auto"/>
            <w:vAlign w:val="center"/>
          </w:tcPr>
          <w:p w:rsidR="008D347B" w:rsidRPr="00C72367" w:rsidRDefault="008D347B" w:rsidP="000F4E53">
            <w:pPr>
              <w:widowControl/>
              <w:jc w:val="center"/>
              <w:rPr>
                <w:b/>
                <w:color w:val="000000"/>
                <w:sz w:val="20"/>
                <w:szCs w:val="20"/>
              </w:rPr>
            </w:pPr>
            <w:r w:rsidRPr="00C72367">
              <w:rPr>
                <w:rFonts w:hint="eastAsia"/>
                <w:b/>
                <w:color w:val="000000"/>
                <w:sz w:val="20"/>
                <w:szCs w:val="20"/>
              </w:rPr>
              <w:t>备注</w:t>
            </w:r>
          </w:p>
        </w:tc>
      </w:tr>
      <w:tr w:rsidR="00C72367" w:rsidRPr="00E270D0" w:rsidTr="003F737E">
        <w:trPr>
          <w:trHeight w:val="780"/>
          <w:jc w:val="center"/>
        </w:trPr>
        <w:tc>
          <w:tcPr>
            <w:tcW w:w="477" w:type="pct"/>
            <w:tcBorders>
              <w:top w:val="single" w:sz="8" w:space="0" w:color="auto"/>
              <w:left w:val="single" w:sz="8" w:space="0" w:color="auto"/>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rPr>
            </w:pPr>
            <w:r w:rsidRPr="00C72367">
              <w:rPr>
                <w:rFonts w:hint="eastAsia"/>
                <w:color w:val="000000"/>
                <w:sz w:val="20"/>
                <w:szCs w:val="20"/>
              </w:rPr>
              <w:t>1</w:t>
            </w:r>
          </w:p>
        </w:tc>
        <w:tc>
          <w:tcPr>
            <w:tcW w:w="925"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rPr>
            </w:pPr>
            <w:r w:rsidRPr="00C72367">
              <w:rPr>
                <w:rFonts w:hint="eastAsia"/>
                <w:sz w:val="20"/>
                <w:szCs w:val="20"/>
                <w:lang w:eastAsia="zh-CN"/>
              </w:rPr>
              <w:t>重型防化服</w:t>
            </w:r>
          </w:p>
        </w:tc>
        <w:tc>
          <w:tcPr>
            <w:tcW w:w="66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p>
        </w:tc>
        <w:tc>
          <w:tcPr>
            <w:tcW w:w="524" w:type="pct"/>
            <w:tcBorders>
              <w:top w:val="single" w:sz="8" w:space="0" w:color="auto"/>
              <w:left w:val="nil"/>
              <w:bottom w:val="single" w:sz="8" w:space="0" w:color="auto"/>
              <w:right w:val="single" w:sz="4" w:space="0" w:color="auto"/>
            </w:tcBorders>
            <w:shd w:val="clear" w:color="auto" w:fill="auto"/>
            <w:vAlign w:val="center"/>
          </w:tcPr>
          <w:p w:rsidR="00C72367" w:rsidRPr="00C72367" w:rsidRDefault="00C72367" w:rsidP="00C72367">
            <w:pPr>
              <w:widowControl/>
              <w:jc w:val="center"/>
              <w:rPr>
                <w:color w:val="000000"/>
                <w:sz w:val="20"/>
                <w:szCs w:val="20"/>
              </w:rPr>
            </w:pPr>
          </w:p>
        </w:tc>
        <w:tc>
          <w:tcPr>
            <w:tcW w:w="980" w:type="pct"/>
            <w:tcBorders>
              <w:top w:val="single" w:sz="8" w:space="0" w:color="auto"/>
              <w:left w:val="single" w:sz="4" w:space="0" w:color="auto"/>
              <w:bottom w:val="single" w:sz="8" w:space="0" w:color="auto"/>
              <w:right w:val="single" w:sz="8" w:space="0" w:color="auto"/>
            </w:tcBorders>
            <w:shd w:val="clear" w:color="auto" w:fill="auto"/>
            <w:vAlign w:val="center"/>
          </w:tcPr>
          <w:p w:rsidR="00C72367" w:rsidRPr="00C72367" w:rsidRDefault="00C72367" w:rsidP="00C72367">
            <w:pPr>
              <w:jc w:val="center"/>
              <w:rPr>
                <w:color w:val="000000"/>
                <w:sz w:val="20"/>
                <w:szCs w:val="20"/>
              </w:rPr>
            </w:pPr>
          </w:p>
        </w:tc>
        <w:tc>
          <w:tcPr>
            <w:tcW w:w="69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rPr>
            </w:pPr>
          </w:p>
        </w:tc>
        <w:tc>
          <w:tcPr>
            <w:tcW w:w="738"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lang w:eastAsia="zh-CN"/>
              </w:rPr>
            </w:pPr>
            <w:r w:rsidRPr="00C72367">
              <w:rPr>
                <w:rFonts w:hint="eastAsia"/>
                <w:sz w:val="20"/>
                <w:szCs w:val="20"/>
                <w:lang w:eastAsia="zh-CN"/>
              </w:rPr>
              <w:t>尺码不少于5个尺码</w:t>
            </w:r>
          </w:p>
          <w:p w:rsidR="00C72367" w:rsidRPr="00C72367" w:rsidRDefault="00C72367" w:rsidP="00C72367">
            <w:pPr>
              <w:widowControl/>
              <w:jc w:val="center"/>
              <w:rPr>
                <w:color w:val="000000"/>
                <w:sz w:val="20"/>
                <w:szCs w:val="20"/>
                <w:lang w:eastAsia="zh-CN"/>
              </w:rPr>
            </w:pPr>
          </w:p>
        </w:tc>
      </w:tr>
      <w:tr w:rsidR="00C72367" w:rsidRPr="00E270D0" w:rsidTr="003F737E">
        <w:trPr>
          <w:trHeight w:val="780"/>
          <w:jc w:val="center"/>
        </w:trPr>
        <w:tc>
          <w:tcPr>
            <w:tcW w:w="477" w:type="pct"/>
            <w:tcBorders>
              <w:top w:val="single" w:sz="8" w:space="0" w:color="auto"/>
              <w:left w:val="single" w:sz="8" w:space="0" w:color="auto"/>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r w:rsidRPr="00C72367">
              <w:rPr>
                <w:rFonts w:hint="eastAsia"/>
                <w:color w:val="000000"/>
                <w:sz w:val="20"/>
                <w:szCs w:val="20"/>
                <w:lang w:eastAsia="zh-CN"/>
              </w:rPr>
              <w:t>2</w:t>
            </w:r>
          </w:p>
        </w:tc>
        <w:tc>
          <w:tcPr>
            <w:tcW w:w="925"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lang w:eastAsia="zh-CN"/>
              </w:rPr>
            </w:pPr>
            <w:r w:rsidRPr="00C72367">
              <w:rPr>
                <w:rFonts w:hint="eastAsia"/>
                <w:kern w:val="2"/>
                <w:sz w:val="20"/>
                <w:szCs w:val="20"/>
                <w:lang w:eastAsia="zh-CN"/>
              </w:rPr>
              <w:t>轻型防化服（含防护靴）</w:t>
            </w:r>
          </w:p>
        </w:tc>
        <w:tc>
          <w:tcPr>
            <w:tcW w:w="66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p>
        </w:tc>
        <w:tc>
          <w:tcPr>
            <w:tcW w:w="524" w:type="pct"/>
            <w:tcBorders>
              <w:top w:val="single" w:sz="8" w:space="0" w:color="auto"/>
              <w:left w:val="nil"/>
              <w:bottom w:val="single" w:sz="8" w:space="0" w:color="auto"/>
              <w:right w:val="single" w:sz="4" w:space="0" w:color="auto"/>
            </w:tcBorders>
            <w:shd w:val="clear" w:color="auto" w:fill="auto"/>
            <w:vAlign w:val="center"/>
          </w:tcPr>
          <w:p w:rsidR="00C72367" w:rsidRPr="00C72367" w:rsidRDefault="00C72367" w:rsidP="00C72367">
            <w:pPr>
              <w:widowControl/>
              <w:jc w:val="center"/>
              <w:rPr>
                <w:color w:val="000000"/>
                <w:sz w:val="20"/>
                <w:szCs w:val="20"/>
                <w:lang w:eastAsia="zh-CN"/>
              </w:rPr>
            </w:pPr>
          </w:p>
        </w:tc>
        <w:tc>
          <w:tcPr>
            <w:tcW w:w="980" w:type="pct"/>
            <w:tcBorders>
              <w:top w:val="single" w:sz="8" w:space="0" w:color="auto"/>
              <w:left w:val="single" w:sz="4" w:space="0" w:color="auto"/>
              <w:bottom w:val="single" w:sz="8" w:space="0" w:color="auto"/>
              <w:right w:val="single" w:sz="8" w:space="0" w:color="auto"/>
            </w:tcBorders>
            <w:shd w:val="clear" w:color="auto" w:fill="auto"/>
            <w:vAlign w:val="center"/>
          </w:tcPr>
          <w:p w:rsidR="00C72367" w:rsidRPr="00C72367" w:rsidRDefault="00C72367" w:rsidP="00C72367">
            <w:pPr>
              <w:jc w:val="center"/>
              <w:rPr>
                <w:color w:val="000000"/>
                <w:sz w:val="20"/>
                <w:szCs w:val="20"/>
                <w:lang w:eastAsia="zh-CN"/>
              </w:rPr>
            </w:pPr>
          </w:p>
        </w:tc>
        <w:tc>
          <w:tcPr>
            <w:tcW w:w="69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p>
        </w:tc>
        <w:tc>
          <w:tcPr>
            <w:tcW w:w="738"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lang w:eastAsia="zh-CN"/>
              </w:rPr>
            </w:pPr>
            <w:r w:rsidRPr="00C72367">
              <w:rPr>
                <w:rFonts w:hint="eastAsia"/>
                <w:sz w:val="20"/>
                <w:szCs w:val="20"/>
                <w:lang w:eastAsia="zh-CN"/>
              </w:rPr>
              <w:t>尺码不少于5个尺码</w:t>
            </w:r>
          </w:p>
          <w:p w:rsidR="00C72367" w:rsidRPr="00C72367" w:rsidRDefault="00C72367" w:rsidP="00C72367">
            <w:pPr>
              <w:widowControl/>
              <w:jc w:val="center"/>
              <w:rPr>
                <w:color w:val="000000"/>
                <w:sz w:val="20"/>
                <w:szCs w:val="20"/>
                <w:lang w:eastAsia="zh-CN"/>
              </w:rPr>
            </w:pPr>
          </w:p>
        </w:tc>
      </w:tr>
      <w:tr w:rsidR="00C72367" w:rsidRPr="00E270D0" w:rsidTr="003F737E">
        <w:trPr>
          <w:trHeight w:val="780"/>
          <w:jc w:val="center"/>
        </w:trPr>
        <w:tc>
          <w:tcPr>
            <w:tcW w:w="477" w:type="pct"/>
            <w:tcBorders>
              <w:top w:val="single" w:sz="8" w:space="0" w:color="auto"/>
              <w:left w:val="single" w:sz="8" w:space="0" w:color="auto"/>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r w:rsidRPr="00C72367">
              <w:rPr>
                <w:rFonts w:hint="eastAsia"/>
                <w:color w:val="000000"/>
                <w:sz w:val="20"/>
                <w:szCs w:val="20"/>
                <w:lang w:eastAsia="zh-CN"/>
              </w:rPr>
              <w:t>3</w:t>
            </w:r>
          </w:p>
        </w:tc>
        <w:tc>
          <w:tcPr>
            <w:tcW w:w="925"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rPr>
            </w:pPr>
            <w:r w:rsidRPr="00C72367">
              <w:rPr>
                <w:rFonts w:hint="eastAsia"/>
                <w:sz w:val="20"/>
                <w:szCs w:val="20"/>
              </w:rPr>
              <w:t>安全监护人背心</w:t>
            </w:r>
          </w:p>
        </w:tc>
        <w:tc>
          <w:tcPr>
            <w:tcW w:w="66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p>
        </w:tc>
        <w:tc>
          <w:tcPr>
            <w:tcW w:w="524" w:type="pct"/>
            <w:tcBorders>
              <w:top w:val="single" w:sz="8" w:space="0" w:color="auto"/>
              <w:left w:val="nil"/>
              <w:bottom w:val="single" w:sz="8" w:space="0" w:color="auto"/>
              <w:right w:val="single" w:sz="4" w:space="0" w:color="auto"/>
            </w:tcBorders>
            <w:shd w:val="clear" w:color="auto" w:fill="auto"/>
            <w:vAlign w:val="center"/>
          </w:tcPr>
          <w:p w:rsidR="00C72367" w:rsidRPr="00C72367" w:rsidRDefault="00C72367" w:rsidP="00C72367">
            <w:pPr>
              <w:widowControl/>
              <w:jc w:val="center"/>
              <w:rPr>
                <w:color w:val="000000"/>
                <w:sz w:val="20"/>
                <w:szCs w:val="20"/>
              </w:rPr>
            </w:pPr>
          </w:p>
        </w:tc>
        <w:tc>
          <w:tcPr>
            <w:tcW w:w="980" w:type="pct"/>
            <w:tcBorders>
              <w:top w:val="single" w:sz="8" w:space="0" w:color="auto"/>
              <w:left w:val="single" w:sz="4" w:space="0" w:color="auto"/>
              <w:bottom w:val="single" w:sz="8" w:space="0" w:color="auto"/>
              <w:right w:val="single" w:sz="8" w:space="0" w:color="auto"/>
            </w:tcBorders>
            <w:shd w:val="clear" w:color="auto" w:fill="auto"/>
            <w:vAlign w:val="center"/>
          </w:tcPr>
          <w:p w:rsidR="00C72367" w:rsidRPr="00C72367" w:rsidRDefault="00C72367" w:rsidP="00C72367">
            <w:pPr>
              <w:jc w:val="center"/>
              <w:rPr>
                <w:color w:val="000000"/>
                <w:sz w:val="20"/>
                <w:szCs w:val="20"/>
              </w:rPr>
            </w:pPr>
          </w:p>
        </w:tc>
        <w:tc>
          <w:tcPr>
            <w:tcW w:w="69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rPr>
            </w:pPr>
          </w:p>
        </w:tc>
        <w:tc>
          <w:tcPr>
            <w:tcW w:w="738"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lang w:eastAsia="zh-CN"/>
              </w:rPr>
            </w:pPr>
            <w:r w:rsidRPr="00C72367">
              <w:rPr>
                <w:rFonts w:hint="eastAsia"/>
                <w:sz w:val="20"/>
                <w:szCs w:val="20"/>
                <w:lang w:eastAsia="zh-CN"/>
              </w:rPr>
              <w:t>尺码不少于5个尺码</w:t>
            </w:r>
          </w:p>
          <w:p w:rsidR="00C72367" w:rsidRPr="00C72367" w:rsidRDefault="00C72367" w:rsidP="00C72367">
            <w:pPr>
              <w:widowControl/>
              <w:jc w:val="center"/>
              <w:rPr>
                <w:color w:val="000000"/>
                <w:sz w:val="20"/>
                <w:szCs w:val="20"/>
                <w:lang w:eastAsia="zh-CN"/>
              </w:rPr>
            </w:pPr>
          </w:p>
        </w:tc>
      </w:tr>
      <w:tr w:rsidR="00C72367" w:rsidRPr="00E270D0" w:rsidTr="003F737E">
        <w:trPr>
          <w:trHeight w:val="780"/>
          <w:jc w:val="center"/>
        </w:trPr>
        <w:tc>
          <w:tcPr>
            <w:tcW w:w="477" w:type="pct"/>
            <w:tcBorders>
              <w:top w:val="single" w:sz="8" w:space="0" w:color="auto"/>
              <w:left w:val="single" w:sz="8" w:space="0" w:color="auto"/>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r w:rsidRPr="00C72367">
              <w:rPr>
                <w:rFonts w:hint="eastAsia"/>
                <w:color w:val="000000"/>
                <w:sz w:val="20"/>
                <w:szCs w:val="20"/>
                <w:lang w:eastAsia="zh-CN"/>
              </w:rPr>
              <w:t>4</w:t>
            </w:r>
          </w:p>
        </w:tc>
        <w:tc>
          <w:tcPr>
            <w:tcW w:w="925"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rPr>
            </w:pPr>
            <w:r w:rsidRPr="00C72367">
              <w:rPr>
                <w:rFonts w:hint="eastAsia"/>
                <w:sz w:val="20"/>
                <w:szCs w:val="20"/>
                <w:lang w:eastAsia="zh-CN"/>
              </w:rPr>
              <w:t>连体服</w:t>
            </w:r>
          </w:p>
        </w:tc>
        <w:tc>
          <w:tcPr>
            <w:tcW w:w="66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lang w:eastAsia="zh-CN"/>
              </w:rPr>
            </w:pPr>
          </w:p>
        </w:tc>
        <w:tc>
          <w:tcPr>
            <w:tcW w:w="524" w:type="pct"/>
            <w:tcBorders>
              <w:top w:val="single" w:sz="8" w:space="0" w:color="auto"/>
              <w:left w:val="nil"/>
              <w:bottom w:val="single" w:sz="8" w:space="0" w:color="auto"/>
              <w:right w:val="single" w:sz="4" w:space="0" w:color="auto"/>
            </w:tcBorders>
            <w:shd w:val="clear" w:color="auto" w:fill="auto"/>
            <w:vAlign w:val="center"/>
          </w:tcPr>
          <w:p w:rsidR="00C72367" w:rsidRPr="00C72367" w:rsidRDefault="00C72367" w:rsidP="00C72367">
            <w:pPr>
              <w:widowControl/>
              <w:jc w:val="center"/>
              <w:rPr>
                <w:color w:val="000000"/>
                <w:sz w:val="20"/>
                <w:szCs w:val="20"/>
                <w:lang w:eastAsia="zh-CN"/>
              </w:rPr>
            </w:pPr>
          </w:p>
        </w:tc>
        <w:tc>
          <w:tcPr>
            <w:tcW w:w="980" w:type="pct"/>
            <w:tcBorders>
              <w:top w:val="single" w:sz="8" w:space="0" w:color="auto"/>
              <w:left w:val="single" w:sz="4" w:space="0" w:color="auto"/>
              <w:bottom w:val="single" w:sz="8" w:space="0" w:color="auto"/>
              <w:right w:val="single" w:sz="8" w:space="0" w:color="auto"/>
            </w:tcBorders>
            <w:shd w:val="clear" w:color="auto" w:fill="auto"/>
            <w:vAlign w:val="center"/>
          </w:tcPr>
          <w:p w:rsidR="00C72367" w:rsidRPr="00C72367" w:rsidRDefault="00C72367" w:rsidP="00C72367">
            <w:pPr>
              <w:jc w:val="center"/>
              <w:rPr>
                <w:color w:val="000000"/>
                <w:sz w:val="20"/>
                <w:szCs w:val="20"/>
              </w:rPr>
            </w:pPr>
          </w:p>
        </w:tc>
        <w:tc>
          <w:tcPr>
            <w:tcW w:w="693"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widowControl/>
              <w:jc w:val="center"/>
              <w:rPr>
                <w:color w:val="000000"/>
                <w:sz w:val="20"/>
                <w:szCs w:val="20"/>
              </w:rPr>
            </w:pPr>
          </w:p>
        </w:tc>
        <w:tc>
          <w:tcPr>
            <w:tcW w:w="738" w:type="pct"/>
            <w:tcBorders>
              <w:top w:val="single" w:sz="8" w:space="0" w:color="auto"/>
              <w:left w:val="nil"/>
              <w:bottom w:val="single" w:sz="8" w:space="0" w:color="auto"/>
              <w:right w:val="single" w:sz="8" w:space="0" w:color="auto"/>
            </w:tcBorders>
            <w:shd w:val="clear" w:color="auto" w:fill="auto"/>
            <w:vAlign w:val="center"/>
          </w:tcPr>
          <w:p w:rsidR="00C72367" w:rsidRPr="00C72367" w:rsidRDefault="00C72367" w:rsidP="00C72367">
            <w:pPr>
              <w:spacing w:line="360" w:lineRule="auto"/>
              <w:jc w:val="center"/>
              <w:rPr>
                <w:sz w:val="20"/>
                <w:szCs w:val="20"/>
                <w:lang w:eastAsia="zh-CN"/>
              </w:rPr>
            </w:pPr>
            <w:r w:rsidRPr="00C72367">
              <w:rPr>
                <w:rFonts w:hint="eastAsia"/>
                <w:sz w:val="20"/>
                <w:szCs w:val="20"/>
                <w:lang w:eastAsia="zh-CN"/>
              </w:rPr>
              <w:t>尺码不少于5个尺码</w:t>
            </w:r>
          </w:p>
          <w:p w:rsidR="00C72367" w:rsidRPr="00C72367" w:rsidRDefault="00C72367" w:rsidP="00C72367">
            <w:pPr>
              <w:widowControl/>
              <w:jc w:val="center"/>
              <w:rPr>
                <w:color w:val="000000"/>
                <w:sz w:val="20"/>
                <w:szCs w:val="20"/>
                <w:lang w:eastAsia="zh-CN"/>
              </w:rPr>
            </w:pPr>
          </w:p>
        </w:tc>
      </w:tr>
      <w:tr w:rsidR="00C72367" w:rsidRPr="008302D7" w:rsidTr="003F737E">
        <w:trPr>
          <w:trHeight w:val="650"/>
          <w:jc w:val="center"/>
        </w:trPr>
        <w:tc>
          <w:tcPr>
            <w:tcW w:w="477" w:type="pct"/>
            <w:tcBorders>
              <w:top w:val="nil"/>
              <w:left w:val="single" w:sz="8" w:space="0" w:color="auto"/>
              <w:bottom w:val="single" w:sz="4" w:space="0" w:color="auto"/>
              <w:right w:val="single" w:sz="8" w:space="0" w:color="auto"/>
            </w:tcBorders>
            <w:shd w:val="clear" w:color="auto" w:fill="auto"/>
            <w:vAlign w:val="center"/>
          </w:tcPr>
          <w:p w:rsidR="00C72367" w:rsidRPr="00E270D0" w:rsidRDefault="00C72367" w:rsidP="000F4E53">
            <w:pPr>
              <w:widowControl/>
              <w:jc w:val="center"/>
              <w:rPr>
                <w:color w:val="000000"/>
                <w:lang w:eastAsia="zh-CN"/>
              </w:rPr>
            </w:pPr>
          </w:p>
        </w:tc>
        <w:tc>
          <w:tcPr>
            <w:tcW w:w="925" w:type="pct"/>
            <w:tcBorders>
              <w:top w:val="nil"/>
              <w:left w:val="nil"/>
              <w:bottom w:val="single" w:sz="8" w:space="0" w:color="auto"/>
              <w:right w:val="single" w:sz="8" w:space="0" w:color="auto"/>
            </w:tcBorders>
            <w:shd w:val="clear" w:color="auto" w:fill="auto"/>
            <w:noWrap/>
            <w:vAlign w:val="center"/>
          </w:tcPr>
          <w:p w:rsidR="00C72367" w:rsidRPr="008302D7" w:rsidRDefault="00C72367" w:rsidP="000F4E53">
            <w:pPr>
              <w:widowControl/>
              <w:jc w:val="center"/>
              <w:rPr>
                <w:color w:val="000000"/>
                <w:szCs w:val="21"/>
              </w:rPr>
            </w:pPr>
            <w:r w:rsidRPr="007C41B4">
              <w:rPr>
                <w:rFonts w:hint="eastAsia"/>
                <w:sz w:val="24"/>
              </w:rPr>
              <w:t>合同金额合计</w:t>
            </w:r>
          </w:p>
        </w:tc>
        <w:tc>
          <w:tcPr>
            <w:tcW w:w="3598" w:type="pct"/>
            <w:gridSpan w:val="5"/>
            <w:tcBorders>
              <w:top w:val="nil"/>
              <w:left w:val="nil"/>
              <w:bottom w:val="single" w:sz="8" w:space="0" w:color="auto"/>
              <w:right w:val="single" w:sz="8" w:space="0" w:color="auto"/>
            </w:tcBorders>
            <w:shd w:val="clear" w:color="auto" w:fill="auto"/>
            <w:noWrap/>
            <w:vAlign w:val="center"/>
          </w:tcPr>
          <w:p w:rsidR="00C72367" w:rsidRPr="008302D7" w:rsidRDefault="00C72367" w:rsidP="000F4E53">
            <w:pPr>
              <w:widowControl/>
              <w:jc w:val="center"/>
              <w:rPr>
                <w:color w:val="000000"/>
                <w:szCs w:val="21"/>
              </w:rPr>
            </w:pPr>
            <w:r w:rsidRPr="007C41B4">
              <w:rPr>
                <w:rFonts w:hint="eastAsia"/>
                <w:sz w:val="24"/>
              </w:rPr>
              <w:t xml:space="preserve">（大写） </w:t>
            </w:r>
            <w:permStart w:id="0" w:edGrp="everyone"/>
            <w:r w:rsidRPr="007C41B4">
              <w:rPr>
                <w:rFonts w:hint="eastAsia"/>
                <w:sz w:val="24"/>
              </w:rPr>
              <w:t xml:space="preserve">  </w:t>
            </w:r>
            <w:permEnd w:id="0"/>
            <w:r w:rsidRPr="007C41B4">
              <w:rPr>
                <w:rFonts w:hint="eastAsia"/>
                <w:sz w:val="24"/>
              </w:rPr>
              <w:t>（小写）</w:t>
            </w:r>
          </w:p>
        </w:tc>
      </w:tr>
    </w:tbl>
    <w:p w:rsidR="00900BB9" w:rsidRDefault="00900BB9" w:rsidP="000E4259">
      <w:pPr>
        <w:widowControl/>
        <w:spacing w:line="288" w:lineRule="auto"/>
        <w:rPr>
          <w:sz w:val="24"/>
          <w:lang w:eastAsia="zh-CN"/>
        </w:rPr>
      </w:pPr>
      <w:r>
        <w:rPr>
          <w:rFonts w:hint="eastAsia"/>
          <w:sz w:val="24"/>
          <w:lang w:eastAsia="zh-CN"/>
        </w:rPr>
        <w:t>上述金额为含税送到价格，包含了乙方提供本合同约定的产品及相应服务（如有）的全部价格，除非另有约定，甲方不再承担其他费用。</w:t>
      </w:r>
      <w:r w:rsidR="001A4E15">
        <w:rPr>
          <w:rFonts w:hint="eastAsia"/>
          <w:sz w:val="24"/>
          <w:lang w:eastAsia="zh-CN"/>
        </w:rPr>
        <w:t>上述数量为预估，不视为甲方对采购数量的承诺，具体以实际发生的数量为准。</w:t>
      </w:r>
    </w:p>
    <w:p w:rsidR="00900BB9" w:rsidRDefault="00900BB9" w:rsidP="00900BB9">
      <w:pPr>
        <w:spacing w:line="360" w:lineRule="auto"/>
        <w:rPr>
          <w:sz w:val="24"/>
          <w:lang w:eastAsia="zh-CN"/>
        </w:rPr>
      </w:pPr>
      <w:r>
        <w:rPr>
          <w:rFonts w:hint="eastAsia"/>
          <w:sz w:val="24"/>
          <w:lang w:eastAsia="zh-CN"/>
        </w:rPr>
        <w:t>2、交货：</w:t>
      </w:r>
    </w:p>
    <w:p w:rsidR="00900BB9" w:rsidRDefault="00900BB9" w:rsidP="00900BB9">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r>
        <w:rPr>
          <w:rFonts w:hint="eastAsia"/>
          <w:sz w:val="24"/>
          <w:u w:val="single"/>
          <w:lang w:eastAsia="zh-CN"/>
        </w:rPr>
        <w:t>乙方负责送到</w:t>
      </w:r>
      <w:r>
        <w:rPr>
          <w:sz w:val="24"/>
          <w:u w:val="single"/>
          <w:lang w:eastAsia="zh-CN"/>
        </w:rPr>
        <w:t xml:space="preserve">                   </w:t>
      </w:r>
    </w:p>
    <w:p w:rsidR="00900BB9" w:rsidRDefault="00900BB9" w:rsidP="00900BB9">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Pr>
          <w:rFonts w:hint="eastAsia"/>
          <w:sz w:val="24"/>
          <w:u w:val="single"/>
          <w:lang w:eastAsia="zh-CN"/>
        </w:rPr>
        <w:t>甲方古雷工厂指定地点</w:t>
      </w:r>
      <w:r>
        <w:rPr>
          <w:sz w:val="24"/>
          <w:u w:val="single"/>
          <w:lang w:eastAsia="zh-CN"/>
        </w:rPr>
        <w:t xml:space="preserve">     </w:t>
      </w:r>
      <w:r>
        <w:rPr>
          <w:rFonts w:hint="eastAsia"/>
          <w:sz w:val="24"/>
          <w:lang w:eastAsia="zh-CN"/>
        </w:rPr>
        <w:t>（以甲方提供的送货清单和地址明细为准）</w:t>
      </w:r>
    </w:p>
    <w:p w:rsidR="00900BB9" w:rsidRPr="000A74F4" w:rsidRDefault="00900BB9" w:rsidP="00900BB9">
      <w:pPr>
        <w:spacing w:line="360" w:lineRule="auto"/>
        <w:ind w:firstLineChars="200" w:firstLine="480"/>
        <w:rPr>
          <w:sz w:val="24"/>
          <w:u w:val="single"/>
          <w:lang w:eastAsia="zh-CN"/>
        </w:rPr>
      </w:pPr>
      <w:r>
        <w:rPr>
          <w:rFonts w:hint="eastAsia"/>
          <w:sz w:val="24"/>
          <w:lang w:eastAsia="zh-CN"/>
        </w:rPr>
        <w:t>2.3交货时间：</w:t>
      </w:r>
      <w:r>
        <w:rPr>
          <w:rFonts w:hint="eastAsia"/>
          <w:sz w:val="24"/>
          <w:u w:val="single"/>
          <w:lang w:eastAsia="zh-CN"/>
        </w:rPr>
        <w:t>交货期为甲方书面下单通知之日起</w:t>
      </w:r>
      <w:r>
        <w:rPr>
          <w:sz w:val="24"/>
          <w:u w:val="single"/>
          <w:lang w:eastAsia="zh-CN"/>
        </w:rPr>
        <w:t xml:space="preserve">    </w:t>
      </w:r>
      <w:r>
        <w:rPr>
          <w:rFonts w:hint="eastAsia"/>
          <w:sz w:val="24"/>
          <w:u w:val="single"/>
          <w:lang w:eastAsia="zh-CN"/>
        </w:rPr>
        <w:t>日内交货。</w:t>
      </w:r>
      <w:r>
        <w:rPr>
          <w:sz w:val="24"/>
          <w:u w:val="single"/>
          <w:lang w:eastAsia="zh-CN"/>
        </w:rPr>
        <w:t xml:space="preserve">     </w:t>
      </w:r>
    </w:p>
    <w:p w:rsidR="00900BB9" w:rsidRDefault="00900BB9" w:rsidP="00900BB9">
      <w:pPr>
        <w:spacing w:line="360" w:lineRule="auto"/>
        <w:ind w:firstLineChars="200" w:firstLine="480"/>
        <w:rPr>
          <w:sz w:val="24"/>
          <w:lang w:eastAsia="zh-CN"/>
        </w:rPr>
      </w:pPr>
      <w:r>
        <w:rPr>
          <w:rFonts w:hint="eastAsia"/>
          <w:sz w:val="24"/>
          <w:lang w:eastAsia="zh-CN"/>
        </w:rPr>
        <w:t>2.4乙方提供产品，并承担运输过程中发生的一切费用。在产品交付给甲方之前，相关的毁损、灭失等风险均由乙方自行承担。</w:t>
      </w:r>
    </w:p>
    <w:p w:rsidR="003F737E" w:rsidRPr="003F737E" w:rsidRDefault="003F737E" w:rsidP="003F737E">
      <w:pPr>
        <w:spacing w:line="360" w:lineRule="auto"/>
        <w:ind w:firstLineChars="200" w:firstLine="480"/>
        <w:rPr>
          <w:sz w:val="24"/>
          <w:lang w:eastAsia="zh-CN"/>
        </w:rPr>
      </w:pPr>
      <w:r w:rsidRPr="003F737E">
        <w:rPr>
          <w:rFonts w:hint="eastAsia"/>
          <w:sz w:val="24"/>
          <w:lang w:eastAsia="zh-CN"/>
        </w:rPr>
        <w:lastRenderedPageBreak/>
        <w:t>2.5合同期限：</w:t>
      </w:r>
      <w:r w:rsidR="00B4202D">
        <w:rPr>
          <w:rFonts w:hint="eastAsia"/>
          <w:sz w:val="24"/>
          <w:lang w:eastAsia="zh-CN"/>
        </w:rPr>
        <w:t>自合同签订生效之日起</w:t>
      </w:r>
      <w:r w:rsidRPr="003F737E">
        <w:rPr>
          <w:rFonts w:hint="eastAsia"/>
          <w:sz w:val="24"/>
          <w:lang w:eastAsia="zh-CN"/>
        </w:rPr>
        <w:t>两年</w:t>
      </w:r>
      <w:r>
        <w:rPr>
          <w:rFonts w:hint="eastAsia"/>
          <w:sz w:val="24"/>
          <w:lang w:eastAsia="zh-CN"/>
        </w:rPr>
        <w:t>。</w:t>
      </w:r>
    </w:p>
    <w:p w:rsidR="00185E5C" w:rsidRDefault="00185E5C" w:rsidP="00C72367">
      <w:pPr>
        <w:spacing w:line="360" w:lineRule="auto"/>
        <w:ind w:firstLineChars="200" w:firstLine="480"/>
        <w:rPr>
          <w:sz w:val="24"/>
          <w:lang w:eastAsia="zh-CN"/>
        </w:rPr>
      </w:pPr>
      <w:r>
        <w:rPr>
          <w:rFonts w:hint="eastAsia"/>
          <w:sz w:val="24"/>
          <w:lang w:eastAsia="zh-CN"/>
        </w:rPr>
        <w:t>3、付款方式与条件</w:t>
      </w:r>
    </w:p>
    <w:p w:rsidR="00185E5C" w:rsidRPr="00C72367" w:rsidRDefault="00185E5C" w:rsidP="00C72367">
      <w:pPr>
        <w:spacing w:line="360" w:lineRule="auto"/>
        <w:ind w:firstLineChars="200" w:firstLine="480"/>
        <w:rPr>
          <w:sz w:val="24"/>
          <w:lang w:eastAsia="zh-CN"/>
        </w:rPr>
      </w:pPr>
      <w:r w:rsidRPr="00C72367">
        <w:rPr>
          <w:rFonts w:hint="eastAsia"/>
          <w:sz w:val="24"/>
          <w:lang w:eastAsia="zh-CN"/>
        </w:rPr>
        <w:t>3.1</w:t>
      </w:r>
      <w:r w:rsidR="00C72367" w:rsidRPr="00C72367">
        <w:rPr>
          <w:rFonts w:hint="eastAsia"/>
          <w:sz w:val="24"/>
          <w:lang w:eastAsia="zh-CN"/>
        </w:rPr>
        <w:t>分批付款，按合同单价，据实结算。每次乙方交付的产品按合同约定标准经甲方验收合格后，乙方开具当批次货物全额</w:t>
      </w:r>
      <w:r w:rsidR="00C72367" w:rsidRPr="00C72367">
        <w:rPr>
          <w:rFonts w:hint="eastAsia"/>
          <w:sz w:val="24"/>
          <w:u w:val="single"/>
          <w:lang w:eastAsia="zh-CN"/>
        </w:rPr>
        <w:t xml:space="preserve">  </w:t>
      </w:r>
      <w:r w:rsidR="00C72367" w:rsidRPr="00C72367">
        <w:rPr>
          <w:sz w:val="24"/>
          <w:u w:val="single"/>
          <w:lang w:eastAsia="zh-CN"/>
        </w:rPr>
        <w:t xml:space="preserve"> </w:t>
      </w:r>
      <w:r w:rsidR="00C72367" w:rsidRPr="00C72367">
        <w:rPr>
          <w:rFonts w:hint="eastAsia"/>
          <w:sz w:val="24"/>
          <w:u w:val="single"/>
          <w:lang w:eastAsia="zh-CN"/>
        </w:rPr>
        <w:t xml:space="preserve"> %</w:t>
      </w:r>
      <w:r w:rsidR="00C72367" w:rsidRPr="00C72367">
        <w:rPr>
          <w:rFonts w:hint="eastAsia"/>
          <w:sz w:val="24"/>
          <w:lang w:eastAsia="zh-CN"/>
        </w:rPr>
        <w:t>增值税专用发票，甲方</w:t>
      </w:r>
      <w:r w:rsidR="00C72367" w:rsidRPr="00C72367">
        <w:rPr>
          <w:sz w:val="24"/>
          <w:lang w:eastAsia="zh-CN"/>
        </w:rPr>
        <w:t xml:space="preserve"> </w:t>
      </w:r>
      <w:r w:rsidR="00C72367" w:rsidRPr="00C72367">
        <w:rPr>
          <w:rFonts w:hint="eastAsia"/>
          <w:sz w:val="24"/>
          <w:lang w:eastAsia="zh-CN"/>
        </w:rPr>
        <w:t>收到全额发票原件后</w:t>
      </w:r>
      <w:r w:rsidR="00C72367" w:rsidRPr="00C72367">
        <w:rPr>
          <w:rFonts w:hint="eastAsia"/>
          <w:sz w:val="24"/>
          <w:u w:val="single"/>
          <w:lang w:eastAsia="zh-CN"/>
        </w:rPr>
        <w:t>60日</w:t>
      </w:r>
      <w:r w:rsidR="00C72367" w:rsidRPr="00C72367">
        <w:rPr>
          <w:rFonts w:hint="eastAsia"/>
          <w:sz w:val="24"/>
          <w:lang w:eastAsia="zh-CN"/>
        </w:rPr>
        <w:t>内向乙方支付当批次货物全额货款。</w:t>
      </w:r>
    </w:p>
    <w:p w:rsidR="00185E5C" w:rsidRPr="00185E5C" w:rsidRDefault="00185E5C" w:rsidP="00C72367">
      <w:pPr>
        <w:spacing w:line="360" w:lineRule="auto"/>
        <w:ind w:firstLineChars="200" w:firstLine="440"/>
        <w:rPr>
          <w:sz w:val="24"/>
          <w:lang w:eastAsia="zh-CN"/>
        </w:rPr>
      </w:pPr>
      <w:r w:rsidRPr="003F737E">
        <w:rPr>
          <w:rFonts w:asciiTheme="minorEastAsia" w:eastAsiaTheme="minorEastAsia" w:hAnsiTheme="minorEastAsia" w:hint="eastAsia"/>
          <w:lang w:eastAsia="zh-CN"/>
        </w:rPr>
        <w:t xml:space="preserve">3.2 </w:t>
      </w:r>
      <w:r w:rsidRPr="003F737E">
        <w:rPr>
          <w:rFonts w:asciiTheme="minorEastAsia" w:eastAsiaTheme="minorEastAsia" w:hAnsiTheme="minorEastAsia"/>
          <w:lang w:eastAsia="zh-CN"/>
        </w:rPr>
        <w:t>乙方应根据甲方要</w:t>
      </w:r>
      <w:r>
        <w:rPr>
          <w:sz w:val="24"/>
          <w:lang w:eastAsia="zh-CN"/>
        </w:rPr>
        <w:t>求在甲方每次付款前</w:t>
      </w:r>
      <w:r>
        <w:rPr>
          <w:sz w:val="24"/>
          <w:u w:val="single"/>
          <w:lang w:eastAsia="zh-CN"/>
        </w:rPr>
        <w:t xml:space="preserve">    </w:t>
      </w:r>
      <w:r>
        <w:rPr>
          <w:sz w:val="24"/>
          <w:lang w:eastAsia="zh-CN"/>
        </w:rPr>
        <w:t>日内提供正式税务发票</w:t>
      </w:r>
      <w:r>
        <w:rPr>
          <w:rFonts w:hint="eastAsia"/>
          <w:sz w:val="24"/>
          <w:lang w:eastAsia="zh-CN"/>
        </w:rPr>
        <w:t>，否则甲方有权顺延付款。现场交货条件下，乙方应提交</w:t>
      </w:r>
      <w:r>
        <w:rPr>
          <w:sz w:val="24"/>
          <w:u w:val="single"/>
          <w:lang w:eastAsia="zh-CN"/>
        </w:rPr>
        <w:t xml:space="preserve">    </w:t>
      </w:r>
      <w:r>
        <w:rPr>
          <w:rFonts w:hint="eastAsia"/>
          <w:sz w:val="24"/>
          <w:lang w:eastAsia="zh-CN"/>
        </w:rPr>
        <w:t>发票（税率</w:t>
      </w:r>
      <w:r>
        <w:rPr>
          <w:sz w:val="24"/>
          <w:u w:val="single"/>
          <w:lang w:eastAsia="zh-CN"/>
        </w:rPr>
        <w:t xml:space="preserve">    </w:t>
      </w:r>
      <w:r>
        <w:rPr>
          <w:rFonts w:hint="eastAsia"/>
          <w:sz w:val="24"/>
          <w:lang w:eastAsia="zh-CN"/>
        </w:rPr>
        <w:t>%）。</w:t>
      </w:r>
    </w:p>
    <w:p w:rsidR="00185E5C" w:rsidRDefault="00185E5C" w:rsidP="00185E5C">
      <w:pPr>
        <w:spacing w:line="360" w:lineRule="auto"/>
        <w:ind w:firstLineChars="200" w:firstLine="480"/>
        <w:rPr>
          <w:sz w:val="24"/>
          <w:lang w:eastAsia="zh-CN"/>
        </w:rPr>
      </w:pPr>
      <w:r w:rsidRPr="00761B4B">
        <w:rPr>
          <w:rFonts w:hint="eastAsia"/>
          <w:sz w:val="24"/>
          <w:lang w:eastAsia="zh-CN"/>
        </w:rPr>
        <w:t>3.</w:t>
      </w:r>
      <w:r>
        <w:rPr>
          <w:rFonts w:hint="eastAsia"/>
          <w:sz w:val="24"/>
          <w:lang w:eastAsia="zh-CN"/>
        </w:rPr>
        <w:t>3</w:t>
      </w:r>
      <w:r w:rsidRPr="00761B4B">
        <w:rPr>
          <w:rFonts w:hint="eastAsia"/>
          <w:sz w:val="24"/>
          <w:lang w:eastAsia="zh-CN"/>
        </w:rPr>
        <w:t>甲方的付款并不限制甲方在随后时间对已开具发票的费用提出争议或对合同中不满意的服务、不符合要求的产品进行索赔的权利</w:t>
      </w:r>
      <w:r>
        <w:rPr>
          <w:rFonts w:hint="eastAsia"/>
          <w:sz w:val="24"/>
          <w:lang w:eastAsia="zh-CN"/>
        </w:rPr>
        <w:t>。</w:t>
      </w:r>
    </w:p>
    <w:p w:rsidR="00185E5C" w:rsidRPr="00761B4B" w:rsidRDefault="00185E5C" w:rsidP="00185E5C">
      <w:pPr>
        <w:spacing w:line="360" w:lineRule="auto"/>
        <w:ind w:firstLineChars="200" w:firstLine="480"/>
        <w:rPr>
          <w:sz w:val="24"/>
          <w:lang w:eastAsia="zh-CN"/>
        </w:rPr>
      </w:pPr>
      <w:r w:rsidRPr="00761B4B">
        <w:rPr>
          <w:rFonts w:hint="eastAsia"/>
          <w:sz w:val="24"/>
          <w:lang w:eastAsia="zh-CN"/>
        </w:rPr>
        <w:t>3.</w:t>
      </w:r>
      <w:r>
        <w:rPr>
          <w:rFonts w:hint="eastAsia"/>
          <w:sz w:val="24"/>
          <w:lang w:eastAsia="zh-CN"/>
        </w:rPr>
        <w:t>4</w:t>
      </w:r>
      <w:r w:rsidRPr="00761B4B">
        <w:rPr>
          <w:rFonts w:hint="eastAsia"/>
          <w:sz w:val="24"/>
          <w:lang w:eastAsia="zh-CN"/>
        </w:rPr>
        <w:t>甲方有权从应付乙方的款项中抵扣乙方按本合同应支付给甲方的费用，包括但不限于违约金、赔偿金、乙方造成的一切损失、债务。</w:t>
      </w:r>
    </w:p>
    <w:p w:rsidR="00185E5C" w:rsidRDefault="00185E5C" w:rsidP="00185E5C">
      <w:pPr>
        <w:spacing w:line="360" w:lineRule="auto"/>
        <w:rPr>
          <w:sz w:val="24"/>
          <w:lang w:eastAsia="zh-CN"/>
        </w:rPr>
      </w:pPr>
      <w:r>
        <w:rPr>
          <w:rFonts w:hint="eastAsia"/>
          <w:sz w:val="24"/>
          <w:lang w:eastAsia="zh-CN"/>
        </w:rPr>
        <w:t>4、质量要求和技术标准</w:t>
      </w:r>
    </w:p>
    <w:p w:rsidR="00185E5C" w:rsidRPr="00932C82" w:rsidRDefault="00185E5C" w:rsidP="00185E5C">
      <w:pPr>
        <w:spacing w:line="360" w:lineRule="auto"/>
        <w:rPr>
          <w:b/>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w:t>
      </w:r>
      <w:r w:rsidRPr="00932C82">
        <w:rPr>
          <w:rFonts w:hint="eastAsia"/>
          <w:b/>
          <w:sz w:val="24"/>
          <w:lang w:eastAsia="zh-CN"/>
        </w:rPr>
        <w:t>如产品不符合本合同中约定的要求，甲方有权拒绝接受。</w:t>
      </w:r>
    </w:p>
    <w:p w:rsidR="00185E5C" w:rsidRDefault="00185E5C" w:rsidP="00185E5C">
      <w:pPr>
        <w:spacing w:line="360" w:lineRule="auto"/>
        <w:ind w:firstLine="480"/>
        <w:rPr>
          <w:sz w:val="24"/>
          <w:lang w:eastAsia="zh-CN"/>
        </w:rPr>
      </w:pPr>
      <w:r>
        <w:rPr>
          <w:rFonts w:hint="eastAsia"/>
          <w:sz w:val="24"/>
          <w:lang w:eastAsia="zh-CN"/>
        </w:rPr>
        <w:t xml:space="preserve">4.2乙方应保证货物是全新、未使用过的原装合格正品，并完全符合合同规定的质量、规格和性能的要求。 </w:t>
      </w:r>
    </w:p>
    <w:p w:rsidR="00185E5C" w:rsidRDefault="00185E5C" w:rsidP="00185E5C">
      <w:pPr>
        <w:spacing w:line="360" w:lineRule="auto"/>
        <w:ind w:firstLine="480"/>
        <w:rPr>
          <w:sz w:val="24"/>
          <w:lang w:eastAsia="zh-CN"/>
        </w:rPr>
      </w:pPr>
      <w:r>
        <w:rPr>
          <w:rFonts w:hint="eastAsia"/>
          <w:sz w:val="24"/>
          <w:lang w:eastAsia="zh-CN"/>
        </w:rPr>
        <w:t xml:space="preserve">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185E5C" w:rsidRDefault="00185E5C" w:rsidP="00185E5C">
      <w:pPr>
        <w:spacing w:line="360" w:lineRule="auto"/>
        <w:rPr>
          <w:sz w:val="24"/>
          <w:lang w:eastAsia="zh-CN"/>
        </w:rPr>
      </w:pPr>
      <w:r>
        <w:rPr>
          <w:rFonts w:hint="eastAsia"/>
          <w:sz w:val="24"/>
          <w:lang w:eastAsia="zh-CN"/>
        </w:rPr>
        <w:t xml:space="preserve">    4.4乙方不按本合同约定交付产品所产生的任何费用由乙方自己承担。</w:t>
      </w:r>
    </w:p>
    <w:p w:rsidR="00185E5C" w:rsidRDefault="00185E5C" w:rsidP="00185E5C">
      <w:pPr>
        <w:spacing w:line="360" w:lineRule="auto"/>
        <w:rPr>
          <w:sz w:val="24"/>
          <w:lang w:eastAsia="zh-CN"/>
        </w:rPr>
      </w:pPr>
      <w:r>
        <w:rPr>
          <w:rFonts w:hint="eastAsia"/>
          <w:sz w:val="24"/>
          <w:lang w:eastAsia="zh-CN"/>
        </w:rPr>
        <w:t>5、安装调试、技术服务、人员培训及技术资料</w:t>
      </w:r>
    </w:p>
    <w:p w:rsidR="00185E5C" w:rsidRDefault="00185E5C" w:rsidP="00185E5C">
      <w:pPr>
        <w:spacing w:line="360" w:lineRule="auto"/>
        <w:ind w:firstLineChars="200" w:firstLine="480"/>
        <w:rPr>
          <w:sz w:val="24"/>
          <w:lang w:eastAsia="zh-CN"/>
        </w:rPr>
      </w:pPr>
      <w:r>
        <w:rPr>
          <w:rFonts w:hint="eastAsia"/>
          <w:sz w:val="24"/>
          <w:lang w:eastAsia="zh-CN"/>
        </w:rPr>
        <w:t>5.1乙方为甲方提供下列服务（具体以在□内打“√”为准）</w:t>
      </w:r>
    </w:p>
    <w:p w:rsidR="00185E5C" w:rsidRPr="009F11A4" w:rsidRDefault="00813C09" w:rsidP="00185E5C">
      <w:pPr>
        <w:spacing w:line="360" w:lineRule="auto"/>
        <w:ind w:firstLineChars="200" w:firstLine="480"/>
        <w:rPr>
          <w:sz w:val="24"/>
          <w:u w:val="single"/>
          <w:lang w:eastAsia="zh-CN"/>
        </w:rPr>
      </w:pPr>
      <w:sdt>
        <w:sdtPr>
          <w:rPr>
            <w:rFonts w:hint="eastAsia"/>
            <w:sz w:val="24"/>
          </w:rPr>
          <w:id w:val="-22404436"/>
        </w:sdtPr>
        <w:sdtContent>
          <w:r w:rsidR="00185E5C">
            <w:rPr>
              <w:rFonts w:ascii="MS Gothic" w:eastAsia="MS Gothic" w:hAnsi="MS Gothic" w:hint="eastAsia"/>
              <w:sz w:val="24"/>
              <w:lang w:eastAsia="zh-CN"/>
            </w:rPr>
            <w:t>☐</w:t>
          </w:r>
        </w:sdtContent>
      </w:sdt>
      <w:r w:rsidR="00185E5C">
        <w:rPr>
          <w:rFonts w:hint="eastAsia"/>
          <w:sz w:val="24"/>
          <w:lang w:eastAsia="zh-CN"/>
        </w:rPr>
        <w:t>安装调试：</w:t>
      </w:r>
      <w:r w:rsidR="00185E5C" w:rsidRPr="009F11A4">
        <w:rPr>
          <w:sz w:val="24"/>
          <w:u w:val="single"/>
          <w:lang w:eastAsia="zh-CN"/>
        </w:rPr>
        <w:t xml:space="preserve"> </w:t>
      </w:r>
      <w:r w:rsidR="00C72367">
        <w:rPr>
          <w:rFonts w:hint="eastAsia"/>
          <w:sz w:val="24"/>
          <w:u w:val="single"/>
          <w:lang w:eastAsia="zh-CN"/>
        </w:rPr>
        <w:t xml:space="preserve">                                               </w:t>
      </w:r>
      <w:r w:rsidR="00185E5C" w:rsidRPr="009F11A4">
        <w:rPr>
          <w:sz w:val="24"/>
          <w:u w:val="single"/>
          <w:lang w:eastAsia="zh-CN"/>
        </w:rPr>
        <w:t xml:space="preserve">   </w:t>
      </w:r>
    </w:p>
    <w:p w:rsidR="00185E5C" w:rsidRDefault="00813C09" w:rsidP="00185E5C">
      <w:pPr>
        <w:spacing w:line="360" w:lineRule="auto"/>
        <w:ind w:firstLineChars="200" w:firstLine="480"/>
        <w:rPr>
          <w:sz w:val="24"/>
          <w:lang w:eastAsia="zh-CN"/>
        </w:rPr>
      </w:pPr>
      <w:sdt>
        <w:sdtPr>
          <w:rPr>
            <w:rFonts w:hint="eastAsia"/>
            <w:sz w:val="24"/>
          </w:rPr>
          <w:id w:val="-1019545688"/>
        </w:sdtPr>
        <w:sdtContent>
          <w:r w:rsidR="00185E5C">
            <w:rPr>
              <w:rFonts w:ascii="MS Gothic" w:eastAsia="MS Gothic" w:hAnsi="MS Gothic" w:hint="eastAsia"/>
              <w:sz w:val="24"/>
              <w:lang w:eastAsia="zh-CN"/>
            </w:rPr>
            <w:t>☐</w:t>
          </w:r>
        </w:sdtContent>
      </w:sdt>
      <w:r w:rsidR="00185E5C">
        <w:rPr>
          <w:rFonts w:hint="eastAsia"/>
          <w:sz w:val="24"/>
          <w:lang w:eastAsia="zh-CN"/>
        </w:rPr>
        <w:t>技术服务：</w:t>
      </w:r>
      <w:r w:rsidR="00185E5C">
        <w:rPr>
          <w:sz w:val="24"/>
          <w:u w:val="single"/>
          <w:lang w:eastAsia="zh-CN"/>
        </w:rPr>
        <w:t xml:space="preserve">                                                                 </w:t>
      </w:r>
    </w:p>
    <w:p w:rsidR="00185E5C" w:rsidRDefault="00813C09" w:rsidP="00185E5C">
      <w:pPr>
        <w:spacing w:line="360" w:lineRule="auto"/>
        <w:ind w:firstLineChars="200" w:firstLine="480"/>
        <w:rPr>
          <w:sz w:val="24"/>
          <w:u w:val="single"/>
          <w:lang w:eastAsia="zh-CN"/>
        </w:rPr>
      </w:pPr>
      <w:sdt>
        <w:sdtPr>
          <w:rPr>
            <w:rFonts w:hint="eastAsia"/>
            <w:sz w:val="24"/>
          </w:rPr>
          <w:id w:val="1427537698"/>
        </w:sdtPr>
        <w:sdtContent>
          <w:r w:rsidR="00185E5C">
            <w:rPr>
              <w:rFonts w:ascii="MS Gothic" w:eastAsia="MS Gothic" w:hAnsi="MS Gothic" w:hint="eastAsia"/>
              <w:sz w:val="24"/>
              <w:lang w:eastAsia="zh-CN"/>
            </w:rPr>
            <w:t>☐</w:t>
          </w:r>
        </w:sdtContent>
      </w:sdt>
      <w:r w:rsidR="00185E5C">
        <w:rPr>
          <w:rFonts w:hint="eastAsia"/>
          <w:sz w:val="24"/>
          <w:lang w:eastAsia="zh-CN"/>
        </w:rPr>
        <w:t>人员培训：</w:t>
      </w:r>
      <w:r w:rsidR="00185E5C">
        <w:rPr>
          <w:sz w:val="24"/>
          <w:u w:val="single"/>
          <w:lang w:eastAsia="zh-CN"/>
        </w:rPr>
        <w:t xml:space="preserve">                                                                 </w:t>
      </w:r>
    </w:p>
    <w:p w:rsidR="00185E5C" w:rsidRDefault="00813C09" w:rsidP="00185E5C">
      <w:pPr>
        <w:spacing w:line="360" w:lineRule="auto"/>
        <w:ind w:firstLineChars="200" w:firstLine="480"/>
        <w:rPr>
          <w:sz w:val="24"/>
          <w:lang w:eastAsia="zh-CN"/>
        </w:rPr>
      </w:pPr>
      <w:sdt>
        <w:sdtPr>
          <w:rPr>
            <w:rFonts w:hint="eastAsia"/>
            <w:sz w:val="24"/>
          </w:rPr>
          <w:id w:val="-1252738078"/>
        </w:sdtPr>
        <w:sdtContent>
          <w:r w:rsidR="00185E5C">
            <w:rPr>
              <w:rFonts w:ascii="MS Gothic" w:eastAsia="MS Gothic" w:hAnsi="MS Gothic" w:hint="eastAsia"/>
              <w:sz w:val="24"/>
              <w:lang w:eastAsia="zh-CN"/>
            </w:rPr>
            <w:t>☐</w:t>
          </w:r>
        </w:sdtContent>
      </w:sdt>
      <w:r w:rsidR="00185E5C">
        <w:rPr>
          <w:rFonts w:hint="eastAsia"/>
          <w:sz w:val="24"/>
          <w:lang w:eastAsia="zh-CN"/>
        </w:rPr>
        <w:t>技术资料：</w:t>
      </w:r>
      <w:r w:rsidR="00185E5C">
        <w:rPr>
          <w:sz w:val="24"/>
          <w:u w:val="single"/>
          <w:lang w:eastAsia="zh-CN"/>
        </w:rPr>
        <w:t xml:space="preserve">                                                                 </w:t>
      </w:r>
    </w:p>
    <w:p w:rsidR="00185E5C" w:rsidRDefault="00185E5C" w:rsidP="00185E5C">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rsidR="00185E5C" w:rsidRDefault="00185E5C" w:rsidP="00185E5C">
      <w:pPr>
        <w:spacing w:line="360" w:lineRule="auto"/>
        <w:rPr>
          <w:sz w:val="24"/>
          <w:lang w:eastAsia="zh-CN"/>
        </w:rPr>
      </w:pPr>
      <w:r>
        <w:rPr>
          <w:rFonts w:hint="eastAsia"/>
          <w:sz w:val="24"/>
          <w:lang w:eastAsia="zh-CN"/>
        </w:rPr>
        <w:t>6、验收</w:t>
      </w:r>
    </w:p>
    <w:p w:rsidR="00185E5C" w:rsidRDefault="00185E5C" w:rsidP="00185E5C">
      <w:pPr>
        <w:spacing w:line="360" w:lineRule="auto"/>
        <w:rPr>
          <w:sz w:val="24"/>
          <w:lang w:eastAsia="zh-CN"/>
        </w:rPr>
      </w:pPr>
      <w:r>
        <w:rPr>
          <w:rFonts w:hint="eastAsia"/>
          <w:sz w:val="24"/>
          <w:lang w:eastAsia="zh-CN"/>
        </w:rPr>
        <w:t xml:space="preserve">    6.1货物的货到验收包括：型号、规格、数量、外观质量、及货物包装是否完好。</w:t>
      </w:r>
    </w:p>
    <w:p w:rsidR="00185E5C" w:rsidRDefault="00185E5C" w:rsidP="00185E5C">
      <w:pPr>
        <w:spacing w:line="360" w:lineRule="auto"/>
        <w:rPr>
          <w:sz w:val="24"/>
          <w:lang w:eastAsia="zh-CN"/>
        </w:rPr>
      </w:pPr>
      <w:r>
        <w:rPr>
          <w:rFonts w:hint="eastAsia"/>
          <w:sz w:val="24"/>
          <w:lang w:eastAsia="zh-CN"/>
        </w:rPr>
        <w:lastRenderedPageBreak/>
        <w:t xml:space="preserve">    6.2乙方对一次开箱不合格（产品有质量故障）的产品予以换新，承担一切与之有关的费用。</w:t>
      </w:r>
    </w:p>
    <w:p w:rsidR="00185E5C" w:rsidRDefault="00185E5C" w:rsidP="00185E5C">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185E5C" w:rsidRDefault="00185E5C" w:rsidP="00185E5C">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产品无需安装调试的，到货开箱验收合格视为产品验收合格；产品需安装调试的，调试验收合格视为产品验收合格。但无论采取何种验收方式，均不免除乙方按照本合同约定应承担的质量保证责任。</w:t>
      </w:r>
    </w:p>
    <w:p w:rsidR="00185E5C" w:rsidRDefault="00185E5C" w:rsidP="00185E5C">
      <w:pPr>
        <w:spacing w:line="360" w:lineRule="auto"/>
        <w:rPr>
          <w:sz w:val="24"/>
          <w:lang w:eastAsia="zh-CN"/>
        </w:rPr>
      </w:pPr>
      <w:r>
        <w:rPr>
          <w:rFonts w:hint="eastAsia"/>
          <w:sz w:val="24"/>
          <w:lang w:eastAsia="zh-CN"/>
        </w:rPr>
        <w:t>7、质量保证</w:t>
      </w:r>
    </w:p>
    <w:p w:rsidR="00185E5C" w:rsidRDefault="00185E5C" w:rsidP="00185E5C">
      <w:pPr>
        <w:spacing w:line="360" w:lineRule="auto"/>
        <w:rPr>
          <w:sz w:val="24"/>
          <w:lang w:eastAsia="zh-CN"/>
        </w:rPr>
      </w:pPr>
      <w:r>
        <w:rPr>
          <w:rFonts w:hint="eastAsia"/>
          <w:sz w:val="24"/>
          <w:lang w:eastAsia="zh-CN"/>
        </w:rPr>
        <w:t xml:space="preserve">   7.1质量保证期：</w:t>
      </w:r>
      <w:r w:rsidRPr="00D317EF">
        <w:rPr>
          <w:sz w:val="24"/>
          <w:lang w:eastAsia="zh-CN"/>
        </w:rPr>
        <w:t>全部货物到</w:t>
      </w:r>
      <w:r>
        <w:rPr>
          <w:rFonts w:hint="eastAsia"/>
          <w:sz w:val="24"/>
          <w:lang w:eastAsia="zh-CN"/>
        </w:rPr>
        <w:t>甲</w:t>
      </w:r>
      <w:r w:rsidRPr="00D317EF">
        <w:rPr>
          <w:rFonts w:hint="eastAsia"/>
          <w:sz w:val="24"/>
          <w:lang w:eastAsia="zh-CN"/>
        </w:rPr>
        <w:t>方</w:t>
      </w:r>
      <w:r w:rsidRPr="00D317EF">
        <w:rPr>
          <w:sz w:val="24"/>
          <w:lang w:eastAsia="zh-CN"/>
        </w:rPr>
        <w:t>现场且</w:t>
      </w:r>
      <w:r>
        <w:rPr>
          <w:rFonts w:hint="eastAsia"/>
          <w:sz w:val="24"/>
          <w:lang w:eastAsia="zh-CN"/>
        </w:rPr>
        <w:t>经甲</w:t>
      </w:r>
      <w:r w:rsidRPr="00D317EF">
        <w:rPr>
          <w:rFonts w:hint="eastAsia"/>
          <w:sz w:val="24"/>
          <w:lang w:eastAsia="zh-CN"/>
        </w:rPr>
        <w:t>方</w:t>
      </w:r>
      <w:r w:rsidRPr="00D317EF">
        <w:rPr>
          <w:sz w:val="24"/>
          <w:lang w:eastAsia="zh-CN"/>
        </w:rPr>
        <w:t>验收合格后</w:t>
      </w:r>
      <w:r>
        <w:rPr>
          <w:rFonts w:hint="eastAsia"/>
          <w:sz w:val="24"/>
          <w:lang w:eastAsia="zh-CN"/>
        </w:rPr>
        <w:t xml:space="preserve">   个月。  </w:t>
      </w:r>
    </w:p>
    <w:p w:rsidR="00185E5C" w:rsidRDefault="00185E5C" w:rsidP="00185E5C">
      <w:pPr>
        <w:spacing w:line="360" w:lineRule="auto"/>
        <w:ind w:firstLineChars="100" w:firstLine="240"/>
        <w:rPr>
          <w:sz w:val="24"/>
          <w:lang w:eastAsia="zh-CN"/>
        </w:rPr>
      </w:pPr>
      <w:r>
        <w:rPr>
          <w:rFonts w:hint="eastAsia"/>
          <w:sz w:val="24"/>
          <w:lang w:eastAsia="zh-CN"/>
        </w:rPr>
        <w:t xml:space="preserve"> 7.2质量保证期内，产品因自身</w:t>
      </w:r>
      <w:r w:rsidR="00A86BAA">
        <w:rPr>
          <w:rFonts w:hint="eastAsia"/>
          <w:sz w:val="24"/>
          <w:lang w:eastAsia="zh-CN"/>
        </w:rPr>
        <w:t>材质做工等</w:t>
      </w:r>
      <w:r w:rsidR="006F3951">
        <w:rPr>
          <w:rFonts w:hint="eastAsia"/>
          <w:sz w:val="24"/>
          <w:lang w:eastAsia="zh-CN"/>
        </w:rPr>
        <w:t>原因</w:t>
      </w:r>
      <w:r w:rsidR="00A86BAA">
        <w:rPr>
          <w:rFonts w:hint="eastAsia"/>
          <w:sz w:val="24"/>
          <w:lang w:eastAsia="zh-CN"/>
        </w:rPr>
        <w:t>，未能符合合同</w:t>
      </w:r>
      <w:r w:rsidR="00A615E3">
        <w:rPr>
          <w:rFonts w:hint="eastAsia"/>
          <w:sz w:val="24"/>
          <w:lang w:eastAsia="zh-CN"/>
        </w:rPr>
        <w:t>约定或甲方</w:t>
      </w:r>
      <w:r>
        <w:rPr>
          <w:rFonts w:hint="eastAsia"/>
          <w:sz w:val="24"/>
          <w:lang w:eastAsia="zh-CN"/>
        </w:rPr>
        <w:t>要求</w:t>
      </w:r>
      <w:r w:rsidR="00A86BAA">
        <w:rPr>
          <w:rFonts w:hint="eastAsia"/>
          <w:sz w:val="24"/>
          <w:lang w:eastAsia="zh-CN"/>
        </w:rPr>
        <w:t>的</w:t>
      </w:r>
      <w:r>
        <w:rPr>
          <w:rFonts w:hint="eastAsia"/>
          <w:sz w:val="24"/>
          <w:lang w:eastAsia="zh-CN"/>
        </w:rPr>
        <w:t>，乙方在应在</w:t>
      </w:r>
      <w:r w:rsidRPr="00932C82">
        <w:rPr>
          <w:rFonts w:hint="eastAsia"/>
          <w:b/>
          <w:sz w:val="24"/>
          <w:lang w:eastAsia="zh-CN"/>
        </w:rPr>
        <w:t>48小时或者甲方另行指定的时间内无偿修复或更换</w:t>
      </w:r>
      <w:r>
        <w:rPr>
          <w:rFonts w:hint="eastAsia"/>
          <w:sz w:val="24"/>
          <w:lang w:eastAsia="zh-CN"/>
        </w:rPr>
        <w:t>。</w:t>
      </w:r>
      <w:r w:rsidRPr="0052667B">
        <w:rPr>
          <w:rFonts w:hint="eastAsia"/>
          <w:b/>
          <w:sz w:val="24"/>
          <w:lang w:eastAsia="zh-CN"/>
        </w:rPr>
        <w:t>若乙方未按照甲方通知进行</w:t>
      </w:r>
      <w:r>
        <w:rPr>
          <w:rFonts w:hint="eastAsia"/>
          <w:b/>
          <w:sz w:val="24"/>
          <w:lang w:eastAsia="zh-CN"/>
        </w:rPr>
        <w:t>修复</w:t>
      </w:r>
      <w:r w:rsidRPr="0052667B">
        <w:rPr>
          <w:rFonts w:hint="eastAsia"/>
          <w:b/>
          <w:sz w:val="24"/>
          <w:lang w:eastAsia="zh-CN"/>
        </w:rPr>
        <w:t>、更换，甲方可自行或另行委托第三方修复或更换，产生的一切费用由乙方承担。</w:t>
      </w:r>
    </w:p>
    <w:p w:rsidR="00185E5C" w:rsidRPr="0052667B" w:rsidRDefault="00185E5C" w:rsidP="00185E5C">
      <w:pPr>
        <w:spacing w:line="360" w:lineRule="auto"/>
        <w:ind w:firstLineChars="100" w:firstLine="241"/>
        <w:rPr>
          <w:b/>
          <w:sz w:val="24"/>
          <w:lang w:eastAsia="zh-CN"/>
        </w:rPr>
      </w:pPr>
      <w:r w:rsidRPr="0052667B">
        <w:rPr>
          <w:rFonts w:hint="eastAsia"/>
          <w:b/>
          <w:sz w:val="24"/>
          <w:lang w:eastAsia="zh-CN"/>
        </w:rPr>
        <w:t xml:space="preserve"> 7.3</w:t>
      </w:r>
      <w:r w:rsidRPr="0052667B">
        <w:rPr>
          <w:b/>
          <w:sz w:val="24"/>
          <w:lang w:eastAsia="zh-CN"/>
        </w:rPr>
        <w:t>在产品质量保证期内，如因产品质量问题给</w:t>
      </w:r>
      <w:r w:rsidRPr="0052667B">
        <w:rPr>
          <w:rFonts w:hint="eastAsia"/>
          <w:b/>
          <w:sz w:val="24"/>
          <w:lang w:eastAsia="zh-CN"/>
        </w:rPr>
        <w:t>甲方</w:t>
      </w:r>
      <w:r w:rsidRPr="0052667B">
        <w:rPr>
          <w:b/>
          <w:sz w:val="24"/>
          <w:lang w:eastAsia="zh-CN"/>
        </w:rPr>
        <w:t>造成损失的，</w:t>
      </w:r>
      <w:r w:rsidRPr="0052667B">
        <w:rPr>
          <w:rFonts w:hint="eastAsia"/>
          <w:b/>
          <w:sz w:val="24"/>
          <w:lang w:eastAsia="zh-CN"/>
        </w:rPr>
        <w:t>乙方</w:t>
      </w:r>
      <w:r w:rsidRPr="0052667B">
        <w:rPr>
          <w:b/>
          <w:sz w:val="24"/>
          <w:lang w:eastAsia="zh-CN"/>
        </w:rPr>
        <w:t>还应赔偿</w:t>
      </w:r>
      <w:r w:rsidRPr="0052667B">
        <w:rPr>
          <w:rFonts w:hint="eastAsia"/>
          <w:b/>
          <w:sz w:val="24"/>
          <w:lang w:eastAsia="zh-CN"/>
        </w:rPr>
        <w:t>甲方由此</w:t>
      </w:r>
      <w:r w:rsidRPr="0052667B">
        <w:rPr>
          <w:b/>
          <w:sz w:val="24"/>
          <w:lang w:eastAsia="zh-CN"/>
        </w:rPr>
        <w:t>遭受的损失</w:t>
      </w:r>
      <w:r w:rsidRPr="0052667B">
        <w:rPr>
          <w:rFonts w:hint="eastAsia"/>
          <w:b/>
          <w:sz w:val="24"/>
          <w:lang w:eastAsia="zh-CN"/>
        </w:rPr>
        <w:t>及相关费用</w:t>
      </w:r>
      <w:r w:rsidRPr="0052667B">
        <w:rPr>
          <w:b/>
          <w:sz w:val="24"/>
          <w:lang w:eastAsia="zh-CN"/>
        </w:rPr>
        <w:t>。</w:t>
      </w:r>
    </w:p>
    <w:p w:rsidR="00185E5C" w:rsidRPr="00D317EF" w:rsidRDefault="00185E5C" w:rsidP="00185E5C">
      <w:pPr>
        <w:spacing w:line="360" w:lineRule="auto"/>
        <w:rPr>
          <w:sz w:val="24"/>
          <w:lang w:eastAsia="zh-CN"/>
        </w:rPr>
      </w:pPr>
      <w:r>
        <w:rPr>
          <w:rFonts w:hint="eastAsia"/>
          <w:sz w:val="24"/>
          <w:lang w:eastAsia="zh-CN"/>
        </w:rPr>
        <w:t xml:space="preserve">   </w:t>
      </w:r>
      <w:r w:rsidRPr="00736B18">
        <w:rPr>
          <w:rFonts w:hint="eastAsia"/>
          <w:b/>
          <w:sz w:val="24"/>
          <w:lang w:eastAsia="zh-CN"/>
        </w:rPr>
        <w:t>7.4</w:t>
      </w:r>
      <w:r w:rsidRPr="003E7EDE">
        <w:rPr>
          <w:b/>
          <w:sz w:val="24"/>
          <w:lang w:eastAsia="zh-CN"/>
        </w:rPr>
        <w:t>.</w:t>
      </w:r>
      <w:r w:rsidRPr="003E7EDE">
        <w:rPr>
          <w:rFonts w:hint="eastAsia"/>
          <w:b/>
          <w:sz w:val="24"/>
          <w:lang w:eastAsia="zh-CN"/>
        </w:rPr>
        <w:t>质量保证期的顺延：</w:t>
      </w:r>
      <w:r w:rsidRPr="003E7EDE">
        <w:rPr>
          <w:b/>
          <w:sz w:val="24"/>
          <w:lang w:eastAsia="zh-CN"/>
        </w:rPr>
        <w:t>在质量保证期内，</w:t>
      </w:r>
      <w:r w:rsidRPr="003E7EDE">
        <w:rPr>
          <w:rFonts w:hint="eastAsia"/>
          <w:b/>
          <w:sz w:val="24"/>
          <w:lang w:eastAsia="zh-CN"/>
        </w:rPr>
        <w:t>非因甲方原因</w:t>
      </w:r>
      <w:r w:rsidRPr="003E7EDE">
        <w:rPr>
          <w:b/>
          <w:sz w:val="24"/>
          <w:lang w:eastAsia="zh-CN"/>
        </w:rPr>
        <w:t>导致货物更换时，则所更换货物的质量保证期为自更换并验收合格之日起重</w:t>
      </w:r>
      <w:r w:rsidRPr="000D5A21">
        <w:rPr>
          <w:b/>
          <w:sz w:val="24"/>
          <w:lang w:eastAsia="zh-CN"/>
        </w:rPr>
        <w:t>新计算</w:t>
      </w:r>
      <w:r w:rsidRPr="00821F55">
        <w:rPr>
          <w:sz w:val="24"/>
          <w:lang w:eastAsia="zh-CN"/>
        </w:rPr>
        <w:t>。</w:t>
      </w:r>
    </w:p>
    <w:p w:rsidR="00185E5C" w:rsidRPr="0052667B" w:rsidRDefault="00185E5C" w:rsidP="00185E5C">
      <w:pPr>
        <w:spacing w:line="360" w:lineRule="auto"/>
        <w:ind w:firstLineChars="150" w:firstLine="361"/>
        <w:rPr>
          <w:b/>
          <w:sz w:val="24"/>
          <w:lang w:eastAsia="zh-CN"/>
        </w:rPr>
      </w:pPr>
      <w:r w:rsidRPr="0052667B">
        <w:rPr>
          <w:rFonts w:hint="eastAsia"/>
          <w:b/>
          <w:sz w:val="24"/>
          <w:lang w:eastAsia="zh-CN"/>
        </w:rPr>
        <w:t>7.5产品质量缺陷责任：</w:t>
      </w:r>
      <w:r w:rsidRPr="0052667B">
        <w:rPr>
          <w:b/>
          <w:sz w:val="24"/>
          <w:lang w:eastAsia="zh-CN"/>
        </w:rPr>
        <w:t>在质量保证期过后</w:t>
      </w:r>
      <w:r w:rsidRPr="0052667B">
        <w:rPr>
          <w:rFonts w:hint="eastAsia"/>
          <w:b/>
          <w:sz w:val="24"/>
          <w:lang w:eastAsia="zh-CN"/>
        </w:rPr>
        <w:t>甲方</w:t>
      </w:r>
      <w:r w:rsidRPr="0052667B">
        <w:rPr>
          <w:b/>
          <w:sz w:val="24"/>
          <w:lang w:eastAsia="zh-CN"/>
        </w:rPr>
        <w:t>发现的比如材质错误等原则性</w:t>
      </w:r>
      <w:r w:rsidRPr="0052667B">
        <w:rPr>
          <w:rFonts w:hint="eastAsia"/>
          <w:b/>
          <w:sz w:val="24"/>
          <w:lang w:eastAsia="zh-CN"/>
        </w:rPr>
        <w:t>产品质量缺陷</w:t>
      </w:r>
      <w:r w:rsidRPr="0052667B">
        <w:rPr>
          <w:b/>
          <w:sz w:val="24"/>
          <w:lang w:eastAsia="zh-CN"/>
        </w:rPr>
        <w:t>问题，仍属于</w:t>
      </w:r>
      <w:r w:rsidRPr="0052667B">
        <w:rPr>
          <w:rFonts w:hint="eastAsia"/>
          <w:b/>
          <w:sz w:val="24"/>
          <w:lang w:eastAsia="zh-CN"/>
        </w:rPr>
        <w:t>乙方</w:t>
      </w:r>
      <w:r w:rsidRPr="0052667B">
        <w:rPr>
          <w:b/>
          <w:sz w:val="24"/>
          <w:lang w:eastAsia="zh-CN"/>
        </w:rPr>
        <w:t>的</w:t>
      </w:r>
      <w:r w:rsidRPr="0052667B">
        <w:rPr>
          <w:rFonts w:hint="eastAsia"/>
          <w:b/>
          <w:sz w:val="24"/>
          <w:lang w:eastAsia="zh-CN"/>
        </w:rPr>
        <w:t>质量</w:t>
      </w:r>
      <w:r w:rsidRPr="0052667B">
        <w:rPr>
          <w:b/>
          <w:sz w:val="24"/>
          <w:lang w:eastAsia="zh-CN"/>
        </w:rPr>
        <w:t>责任，</w:t>
      </w:r>
      <w:r w:rsidRPr="0052667B">
        <w:rPr>
          <w:rFonts w:hint="eastAsia"/>
          <w:b/>
          <w:sz w:val="24"/>
          <w:lang w:eastAsia="zh-CN"/>
        </w:rPr>
        <w:t>乙方</w:t>
      </w:r>
      <w:r>
        <w:rPr>
          <w:b/>
          <w:sz w:val="24"/>
          <w:lang w:eastAsia="zh-CN"/>
        </w:rPr>
        <w:t>仍需承担</w:t>
      </w:r>
      <w:r>
        <w:rPr>
          <w:rFonts w:hint="eastAsia"/>
          <w:b/>
          <w:sz w:val="24"/>
          <w:lang w:eastAsia="zh-CN"/>
        </w:rPr>
        <w:t>相应责任</w:t>
      </w:r>
      <w:r w:rsidRPr="0052667B">
        <w:rPr>
          <w:b/>
          <w:sz w:val="24"/>
          <w:lang w:eastAsia="zh-CN"/>
        </w:rPr>
        <w:t>，如该货物给</w:t>
      </w:r>
      <w:r w:rsidRPr="0052667B">
        <w:rPr>
          <w:rFonts w:hint="eastAsia"/>
          <w:b/>
          <w:sz w:val="24"/>
          <w:lang w:eastAsia="zh-CN"/>
        </w:rPr>
        <w:t>甲方</w:t>
      </w:r>
      <w:r w:rsidRPr="0052667B">
        <w:rPr>
          <w:b/>
          <w:sz w:val="24"/>
          <w:lang w:eastAsia="zh-CN"/>
        </w:rPr>
        <w:t>或第三方造成损失的，</w:t>
      </w:r>
      <w:r w:rsidRPr="0052667B">
        <w:rPr>
          <w:rFonts w:hint="eastAsia"/>
          <w:b/>
          <w:sz w:val="24"/>
          <w:lang w:eastAsia="zh-CN"/>
        </w:rPr>
        <w:t>乙方</w:t>
      </w:r>
      <w:r w:rsidRPr="0052667B">
        <w:rPr>
          <w:b/>
          <w:sz w:val="24"/>
          <w:lang w:eastAsia="zh-CN"/>
        </w:rPr>
        <w:t>还应承担赔偿责任。</w:t>
      </w:r>
    </w:p>
    <w:p w:rsidR="00185E5C" w:rsidRDefault="00185E5C" w:rsidP="00185E5C">
      <w:pPr>
        <w:spacing w:line="360" w:lineRule="auto"/>
        <w:rPr>
          <w:sz w:val="24"/>
          <w:lang w:eastAsia="zh-CN"/>
        </w:rPr>
      </w:pPr>
      <w:r>
        <w:rPr>
          <w:rFonts w:hint="eastAsia"/>
          <w:sz w:val="24"/>
          <w:lang w:eastAsia="zh-CN"/>
        </w:rPr>
        <w:t>8、违约责任</w:t>
      </w:r>
    </w:p>
    <w:p w:rsidR="00185E5C" w:rsidRDefault="00185E5C" w:rsidP="00185E5C">
      <w:pPr>
        <w:spacing w:line="360" w:lineRule="auto"/>
        <w:rPr>
          <w:sz w:val="24"/>
          <w:lang w:eastAsia="zh-CN"/>
        </w:rPr>
      </w:pPr>
      <w:r>
        <w:rPr>
          <w:rFonts w:hint="eastAsia"/>
          <w:sz w:val="24"/>
          <w:lang w:eastAsia="zh-CN"/>
        </w:rPr>
        <w:t xml:space="preserve">   8.1乙方逾期交货的，每日按照合同总额的</w:t>
      </w:r>
      <w:r>
        <w:rPr>
          <w:color w:val="FF0000"/>
          <w:sz w:val="24"/>
          <w:u w:val="single"/>
          <w:lang w:eastAsia="zh-CN"/>
        </w:rPr>
        <w:t xml:space="preserve">   </w:t>
      </w:r>
      <w:r>
        <w:rPr>
          <w:rFonts w:hint="eastAsia"/>
          <w:sz w:val="24"/>
          <w:lang w:eastAsia="zh-CN"/>
        </w:rPr>
        <w:t>%向甲方支付违约金，逾期超过</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Pr>
          <w:rFonts w:hint="eastAsia"/>
          <w:sz w:val="24"/>
          <w:lang w:eastAsia="zh-CN"/>
        </w:rPr>
        <w:t>%的违约金</w:t>
      </w:r>
      <w:r>
        <w:rPr>
          <w:rFonts w:hint="eastAsia"/>
          <w:szCs w:val="21"/>
          <w:lang w:eastAsia="zh-CN"/>
        </w:rPr>
        <w:t>，</w:t>
      </w:r>
      <w:r w:rsidRPr="003149F2">
        <w:rPr>
          <w:rFonts w:hint="eastAsia"/>
          <w:b/>
          <w:szCs w:val="21"/>
          <w:lang w:eastAsia="zh-CN"/>
        </w:rPr>
        <w:t>如违约金不足以弥补甲方损失（包括但不限于甲方重新采购该货物所增加的费用），乙方还应对不足部分承担赔偿责任</w:t>
      </w:r>
      <w:r w:rsidRPr="000D5A21">
        <w:rPr>
          <w:rFonts w:hint="eastAsia"/>
          <w:b/>
          <w:sz w:val="24"/>
          <w:lang w:eastAsia="zh-CN"/>
        </w:rPr>
        <w:t>。乙方部分交货、交货部分或全部不合格的，均视为未交货，按照逾期交货处理</w:t>
      </w:r>
      <w:r>
        <w:rPr>
          <w:rFonts w:hint="eastAsia"/>
          <w:sz w:val="24"/>
          <w:lang w:eastAsia="zh-CN"/>
        </w:rPr>
        <w:t>。</w:t>
      </w:r>
    </w:p>
    <w:p w:rsidR="00185E5C" w:rsidRDefault="00185E5C" w:rsidP="00185E5C">
      <w:pPr>
        <w:spacing w:line="360" w:lineRule="auto"/>
        <w:rPr>
          <w:sz w:val="24"/>
          <w:lang w:eastAsia="zh-CN"/>
        </w:rPr>
      </w:pPr>
      <w:r>
        <w:rPr>
          <w:rFonts w:hint="eastAsia"/>
          <w:sz w:val="24"/>
          <w:lang w:eastAsia="zh-CN"/>
        </w:rPr>
        <w:t xml:space="preserve">   8.2 乙方交付的产品经甲方验收不合格的，应根据甲方要求进行修理、更换或退货。</w:t>
      </w:r>
      <w:r w:rsidRPr="0052667B">
        <w:rPr>
          <w:rFonts w:hint="eastAsia"/>
          <w:b/>
          <w:sz w:val="24"/>
          <w:lang w:eastAsia="zh-CN"/>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lang w:eastAsia="zh-CN"/>
        </w:rPr>
        <w:t>。</w:t>
      </w:r>
    </w:p>
    <w:p w:rsidR="00185E5C" w:rsidRDefault="00185E5C" w:rsidP="00185E5C">
      <w:pPr>
        <w:spacing w:line="360" w:lineRule="auto"/>
        <w:rPr>
          <w:sz w:val="24"/>
          <w:lang w:eastAsia="zh-CN"/>
        </w:rPr>
      </w:pPr>
      <w:r>
        <w:rPr>
          <w:rFonts w:hint="eastAsia"/>
          <w:sz w:val="24"/>
          <w:lang w:eastAsia="zh-CN"/>
        </w:rPr>
        <w:t xml:space="preserve">   8.3 甲方无故逾期付款的，按照</w:t>
      </w:r>
      <w:r>
        <w:rPr>
          <w:rFonts w:hint="eastAsia"/>
          <w:szCs w:val="21"/>
          <w:lang w:eastAsia="zh-CN"/>
        </w:rPr>
        <w:t>全国银行间同业拆借中心公布的贷款市场报价利率支付利息</w:t>
      </w:r>
      <w:r>
        <w:rPr>
          <w:rFonts w:hint="eastAsia"/>
          <w:sz w:val="24"/>
          <w:lang w:eastAsia="zh-CN"/>
        </w:rPr>
        <w:t>。</w:t>
      </w:r>
    </w:p>
    <w:p w:rsidR="00185E5C" w:rsidRDefault="00185E5C" w:rsidP="00185E5C">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一方的违约行为给对方造成的损失超过本合同约定的违约金数额的，超出部分，</w:t>
      </w:r>
      <w:r>
        <w:rPr>
          <w:rFonts w:hint="eastAsia"/>
          <w:sz w:val="24"/>
          <w:lang w:eastAsia="zh-CN"/>
        </w:rPr>
        <w:lastRenderedPageBreak/>
        <w:t>违约方应予以赔偿。</w:t>
      </w:r>
    </w:p>
    <w:p w:rsidR="00185E5C" w:rsidRDefault="00185E5C" w:rsidP="00185E5C">
      <w:pPr>
        <w:spacing w:line="360" w:lineRule="auto"/>
        <w:ind w:firstLineChars="50" w:firstLine="120"/>
        <w:rPr>
          <w:sz w:val="24"/>
          <w:lang w:eastAsia="zh-CN"/>
        </w:rPr>
      </w:pPr>
      <w:r>
        <w:rPr>
          <w:rFonts w:hint="eastAsia"/>
          <w:sz w:val="24"/>
          <w:lang w:eastAsia="zh-CN"/>
        </w:rPr>
        <w:t>9、法律的适用及争议解决方式</w:t>
      </w:r>
    </w:p>
    <w:p w:rsidR="00185E5C" w:rsidRDefault="00185E5C" w:rsidP="00185E5C">
      <w:pPr>
        <w:spacing w:line="360" w:lineRule="auto"/>
        <w:ind w:firstLineChars="150" w:firstLine="360"/>
        <w:rPr>
          <w:sz w:val="24"/>
          <w:lang w:eastAsia="zh-CN"/>
        </w:rPr>
      </w:pPr>
      <w:r>
        <w:rPr>
          <w:rFonts w:hint="eastAsia"/>
          <w:sz w:val="24"/>
          <w:lang w:eastAsia="zh-CN"/>
        </w:rPr>
        <w:t>9.1、本合同的效力、解释及履行均适用中华人民共和国法律。</w:t>
      </w:r>
    </w:p>
    <w:p w:rsidR="00185E5C" w:rsidRDefault="00185E5C" w:rsidP="00185E5C">
      <w:pPr>
        <w:spacing w:line="360" w:lineRule="auto"/>
        <w:ind w:firstLineChars="150" w:firstLine="360"/>
        <w:rPr>
          <w:sz w:val="24"/>
          <w:lang w:eastAsia="zh-CN"/>
        </w:rPr>
      </w:pPr>
      <w:r>
        <w:rPr>
          <w:rFonts w:hint="eastAsia"/>
          <w:sz w:val="24"/>
          <w:lang w:eastAsia="zh-CN"/>
        </w:rPr>
        <w:t>9.2、因本合同履行过程中引起的任何争议，双方应及时友好协商解决。协商不成的，向甲方所在地的人民法院提起诉讼。</w:t>
      </w:r>
    </w:p>
    <w:p w:rsidR="00185E5C" w:rsidRDefault="00185E5C" w:rsidP="00185E5C">
      <w:pPr>
        <w:spacing w:line="360" w:lineRule="auto"/>
        <w:rPr>
          <w:sz w:val="24"/>
          <w:lang w:eastAsia="zh-CN"/>
        </w:rPr>
      </w:pPr>
      <w:r>
        <w:rPr>
          <w:rFonts w:hint="eastAsia"/>
          <w:sz w:val="24"/>
          <w:lang w:eastAsia="zh-CN"/>
        </w:rPr>
        <w:t xml:space="preserve">10、 合同变更与解除： </w:t>
      </w:r>
    </w:p>
    <w:p w:rsidR="00185E5C" w:rsidRDefault="00185E5C" w:rsidP="00185E5C">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185E5C" w:rsidRDefault="00185E5C" w:rsidP="00185E5C">
      <w:pPr>
        <w:spacing w:line="360" w:lineRule="auto"/>
        <w:rPr>
          <w:sz w:val="24"/>
          <w:lang w:eastAsia="zh-CN"/>
        </w:rPr>
      </w:pPr>
      <w:r>
        <w:rPr>
          <w:rFonts w:hint="eastAsia"/>
          <w:sz w:val="24"/>
          <w:lang w:eastAsia="zh-CN"/>
        </w:rPr>
        <w:t>11、通知</w:t>
      </w:r>
    </w:p>
    <w:p w:rsidR="00185E5C" w:rsidRDefault="00185E5C" w:rsidP="00185E5C">
      <w:pPr>
        <w:spacing w:line="360" w:lineRule="auto"/>
        <w:ind w:firstLineChars="200" w:firstLine="48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185E5C" w:rsidRDefault="00185E5C" w:rsidP="00185E5C">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tbl>
      <w:tblPr>
        <w:tblStyle w:val="af5"/>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0"/>
        <w:gridCol w:w="4821"/>
      </w:tblGrid>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甲方：</w:t>
            </w:r>
          </w:p>
        </w:tc>
        <w:tc>
          <w:tcPr>
            <w:tcW w:w="4821" w:type="dxa"/>
            <w:vAlign w:val="center"/>
          </w:tcPr>
          <w:p w:rsidR="00185E5C" w:rsidRDefault="00185E5C" w:rsidP="00E71CC5">
            <w:pPr>
              <w:spacing w:line="300" w:lineRule="exact"/>
              <w:rPr>
                <w:sz w:val="24"/>
              </w:rPr>
            </w:pPr>
            <w:r>
              <w:rPr>
                <w:rFonts w:hint="eastAsia"/>
                <w:sz w:val="24"/>
              </w:rPr>
              <w:t>乙方：</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联系地址：</w:t>
            </w:r>
          </w:p>
        </w:tc>
        <w:tc>
          <w:tcPr>
            <w:tcW w:w="4821" w:type="dxa"/>
            <w:vAlign w:val="center"/>
          </w:tcPr>
          <w:p w:rsidR="00185E5C" w:rsidRDefault="00185E5C" w:rsidP="00E71CC5">
            <w:pPr>
              <w:spacing w:line="300" w:lineRule="exact"/>
              <w:rPr>
                <w:sz w:val="24"/>
              </w:rPr>
            </w:pPr>
            <w:r>
              <w:rPr>
                <w:rFonts w:hint="eastAsia"/>
                <w:sz w:val="24"/>
              </w:rPr>
              <w:t>联系地址：</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邮编：</w:t>
            </w:r>
          </w:p>
        </w:tc>
        <w:tc>
          <w:tcPr>
            <w:tcW w:w="4821" w:type="dxa"/>
            <w:vAlign w:val="center"/>
          </w:tcPr>
          <w:p w:rsidR="00185E5C" w:rsidRDefault="00185E5C" w:rsidP="00E71CC5">
            <w:pPr>
              <w:spacing w:line="300" w:lineRule="exact"/>
              <w:rPr>
                <w:sz w:val="24"/>
              </w:rPr>
            </w:pPr>
            <w:r>
              <w:rPr>
                <w:rFonts w:hint="eastAsia"/>
                <w:sz w:val="24"/>
              </w:rPr>
              <w:t>邮编：</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传真：</w:t>
            </w:r>
          </w:p>
        </w:tc>
        <w:tc>
          <w:tcPr>
            <w:tcW w:w="4821" w:type="dxa"/>
            <w:vAlign w:val="center"/>
          </w:tcPr>
          <w:p w:rsidR="00185E5C" w:rsidRDefault="00185E5C" w:rsidP="00E71CC5">
            <w:pPr>
              <w:spacing w:line="300" w:lineRule="exact"/>
              <w:rPr>
                <w:sz w:val="24"/>
              </w:rPr>
            </w:pPr>
            <w:r>
              <w:rPr>
                <w:rFonts w:hint="eastAsia"/>
                <w:sz w:val="24"/>
              </w:rPr>
              <w:t>传真：</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电子邮箱：</w:t>
            </w:r>
          </w:p>
        </w:tc>
        <w:tc>
          <w:tcPr>
            <w:tcW w:w="4821" w:type="dxa"/>
            <w:vAlign w:val="center"/>
          </w:tcPr>
          <w:p w:rsidR="00185E5C" w:rsidRDefault="00185E5C" w:rsidP="00E71CC5">
            <w:pPr>
              <w:spacing w:line="300" w:lineRule="exact"/>
              <w:rPr>
                <w:sz w:val="24"/>
              </w:rPr>
            </w:pPr>
            <w:r>
              <w:rPr>
                <w:rFonts w:hint="eastAsia"/>
                <w:sz w:val="24"/>
              </w:rPr>
              <w:t>电子邮箱：</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委托代理人：</w:t>
            </w:r>
          </w:p>
        </w:tc>
        <w:tc>
          <w:tcPr>
            <w:tcW w:w="4821" w:type="dxa"/>
            <w:vAlign w:val="center"/>
          </w:tcPr>
          <w:p w:rsidR="00185E5C" w:rsidRDefault="00185E5C" w:rsidP="00E71CC5">
            <w:pPr>
              <w:spacing w:line="300" w:lineRule="exact"/>
              <w:rPr>
                <w:sz w:val="24"/>
              </w:rPr>
            </w:pPr>
            <w:r>
              <w:rPr>
                <w:rFonts w:hint="eastAsia"/>
                <w:sz w:val="24"/>
              </w:rPr>
              <w:t>委托代理人：</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电话：</w:t>
            </w:r>
          </w:p>
        </w:tc>
        <w:tc>
          <w:tcPr>
            <w:tcW w:w="4821" w:type="dxa"/>
            <w:vAlign w:val="center"/>
          </w:tcPr>
          <w:p w:rsidR="00185E5C" w:rsidRDefault="00185E5C" w:rsidP="00E71CC5">
            <w:pPr>
              <w:spacing w:line="300" w:lineRule="exact"/>
              <w:rPr>
                <w:sz w:val="24"/>
              </w:rPr>
            </w:pPr>
            <w:r>
              <w:rPr>
                <w:rFonts w:hint="eastAsia"/>
                <w:sz w:val="24"/>
              </w:rPr>
              <w:t>电话：</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开户银行：</w:t>
            </w:r>
          </w:p>
        </w:tc>
        <w:tc>
          <w:tcPr>
            <w:tcW w:w="4821" w:type="dxa"/>
            <w:vAlign w:val="center"/>
          </w:tcPr>
          <w:p w:rsidR="00185E5C" w:rsidRDefault="00185E5C" w:rsidP="00E71CC5">
            <w:pPr>
              <w:spacing w:line="300" w:lineRule="exact"/>
              <w:rPr>
                <w:sz w:val="24"/>
              </w:rPr>
            </w:pPr>
            <w:r>
              <w:rPr>
                <w:rFonts w:hint="eastAsia"/>
                <w:sz w:val="24"/>
              </w:rPr>
              <w:t>开户银行：</w:t>
            </w:r>
          </w:p>
        </w:tc>
      </w:tr>
      <w:tr w:rsidR="00185E5C" w:rsidTr="009C58B1">
        <w:trPr>
          <w:jc w:val="center"/>
        </w:trPr>
        <w:tc>
          <w:tcPr>
            <w:tcW w:w="4960" w:type="dxa"/>
            <w:vAlign w:val="center"/>
          </w:tcPr>
          <w:p w:rsidR="00185E5C" w:rsidRDefault="00185E5C" w:rsidP="00E71CC5">
            <w:pPr>
              <w:spacing w:line="300" w:lineRule="exact"/>
              <w:rPr>
                <w:sz w:val="24"/>
              </w:rPr>
            </w:pPr>
            <w:r>
              <w:rPr>
                <w:rFonts w:hint="eastAsia"/>
                <w:sz w:val="24"/>
              </w:rPr>
              <w:t>账号：</w:t>
            </w:r>
          </w:p>
        </w:tc>
        <w:tc>
          <w:tcPr>
            <w:tcW w:w="4821" w:type="dxa"/>
            <w:vAlign w:val="center"/>
          </w:tcPr>
          <w:p w:rsidR="00185E5C" w:rsidRDefault="00185E5C" w:rsidP="00E71CC5">
            <w:pPr>
              <w:spacing w:line="300" w:lineRule="exact"/>
              <w:rPr>
                <w:sz w:val="24"/>
              </w:rPr>
            </w:pPr>
            <w:r>
              <w:rPr>
                <w:rFonts w:hint="eastAsia"/>
                <w:sz w:val="24"/>
              </w:rPr>
              <w:t>账号：</w:t>
            </w:r>
          </w:p>
        </w:tc>
      </w:tr>
    </w:tbl>
    <w:p w:rsidR="004639A0" w:rsidRPr="00F82B02" w:rsidRDefault="004639A0" w:rsidP="00E71CC5">
      <w:pPr>
        <w:widowControl/>
        <w:spacing w:line="300" w:lineRule="exact"/>
        <w:rPr>
          <w:bCs/>
          <w:sz w:val="24"/>
          <w:szCs w:val="24"/>
          <w:lang w:eastAsia="zh-CN"/>
        </w:rPr>
      </w:pPr>
    </w:p>
    <w:p w:rsidR="00BE45CB" w:rsidRPr="006E4704" w:rsidRDefault="00900BB9" w:rsidP="006E4704">
      <w:pPr>
        <w:widowControl/>
        <w:ind w:firstLineChars="300" w:firstLine="720"/>
        <w:rPr>
          <w:bCs/>
          <w:sz w:val="24"/>
          <w:szCs w:val="24"/>
          <w:lang w:eastAsia="zh-CN"/>
        </w:rPr>
      </w:pPr>
      <w:r w:rsidRPr="004639A0">
        <w:rPr>
          <w:bCs/>
          <w:sz w:val="24"/>
          <w:szCs w:val="24"/>
          <w:lang w:eastAsia="zh-CN"/>
        </w:rPr>
        <w:br w:type="page"/>
      </w:r>
    </w:p>
    <w:p w:rsidR="00E47C60" w:rsidRDefault="00E47C60" w:rsidP="008D347B">
      <w:pPr>
        <w:pStyle w:val="1"/>
        <w:rPr>
          <w:b/>
          <w:bCs/>
          <w:sz w:val="24"/>
          <w:szCs w:val="24"/>
        </w:rPr>
      </w:pPr>
    </w:p>
    <w:p w:rsidR="008D347B" w:rsidRDefault="008D347B" w:rsidP="008D347B">
      <w:pPr>
        <w:pStyle w:val="1"/>
        <w:rPr>
          <w:b/>
          <w:bCs/>
          <w:sz w:val="24"/>
          <w:szCs w:val="24"/>
        </w:rPr>
      </w:pPr>
      <w:r>
        <w:rPr>
          <w:rFonts w:hint="eastAsia"/>
          <w:b/>
          <w:bCs/>
          <w:sz w:val="24"/>
          <w:szCs w:val="24"/>
        </w:rPr>
        <w:t>附件二、参选文件范本</w:t>
      </w:r>
    </w:p>
    <w:p w:rsidR="008D347B" w:rsidRDefault="008D347B" w:rsidP="008D347B">
      <w:pPr>
        <w:pStyle w:val="ab"/>
        <w:jc w:val="center"/>
        <w:rPr>
          <w:rFonts w:ascii="Times New Roman" w:hAnsi="Times New Roman"/>
          <w:b/>
          <w:sz w:val="52"/>
          <w:szCs w:val="52"/>
          <w:lang w:eastAsia="zh-CN"/>
        </w:rPr>
      </w:pPr>
    </w:p>
    <w:p w:rsidR="008D347B" w:rsidRDefault="008D347B" w:rsidP="008D347B">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8D347B" w:rsidRDefault="008D347B" w:rsidP="008D347B">
      <w:pPr>
        <w:pStyle w:val="ab"/>
        <w:spacing w:line="615" w:lineRule="exact"/>
        <w:jc w:val="center"/>
        <w:rPr>
          <w:rFonts w:asciiTheme="minorEastAsia" w:eastAsiaTheme="minorEastAsia" w:hAnsiTheme="minorEastAsia" w:cs="方正小标宋简体"/>
          <w:b/>
          <w:sz w:val="44"/>
          <w:szCs w:val="44"/>
          <w:lang w:eastAsia="zh-CN"/>
        </w:rPr>
      </w:pPr>
    </w:p>
    <w:p w:rsidR="008D347B" w:rsidRDefault="008D347B" w:rsidP="008D347B">
      <w:pPr>
        <w:pStyle w:val="ab"/>
        <w:spacing w:line="615" w:lineRule="exact"/>
        <w:jc w:val="center"/>
        <w:rPr>
          <w:rFonts w:ascii="微软雅黑" w:eastAsia="微软雅黑" w:hAnsi="微软雅黑"/>
          <w:b/>
          <w:sz w:val="44"/>
          <w:szCs w:val="44"/>
          <w:lang w:eastAsia="zh-CN"/>
        </w:rPr>
      </w:pPr>
    </w:p>
    <w:p w:rsidR="008D347B" w:rsidRPr="000871D1" w:rsidRDefault="008D347B" w:rsidP="008D347B">
      <w:pPr>
        <w:pStyle w:val="ab"/>
        <w:spacing w:line="615" w:lineRule="exact"/>
        <w:jc w:val="center"/>
        <w:rPr>
          <w:rFonts w:hAnsi="宋体" w:cs="方正小标宋简体"/>
          <w:b/>
          <w:sz w:val="44"/>
          <w:szCs w:val="44"/>
          <w:lang w:eastAsia="zh-CN"/>
        </w:rPr>
      </w:pPr>
      <w:r w:rsidRPr="000871D1">
        <w:rPr>
          <w:rFonts w:hAnsi="宋体" w:hint="eastAsia"/>
          <w:b/>
          <w:sz w:val="44"/>
          <w:szCs w:val="44"/>
          <w:lang w:eastAsia="zh-CN"/>
        </w:rPr>
        <w:t xml:space="preserve">   </w:t>
      </w:r>
    </w:p>
    <w:p w:rsidR="009C58B1" w:rsidRPr="00235F36" w:rsidRDefault="00235F36" w:rsidP="008C6FDC">
      <w:pPr>
        <w:pStyle w:val="afc"/>
        <w:spacing w:line="360" w:lineRule="auto"/>
        <w:ind w:left="360" w:firstLine="0"/>
        <w:jc w:val="center"/>
        <w:rPr>
          <w:rFonts w:ascii="微软雅黑" w:eastAsia="微软雅黑" w:hAnsi="微软雅黑"/>
          <w:b/>
          <w:sz w:val="36"/>
          <w:szCs w:val="36"/>
          <w:lang w:eastAsia="zh-CN"/>
        </w:rPr>
      </w:pPr>
      <w:r w:rsidRPr="00235F36">
        <w:rPr>
          <w:rFonts w:ascii="微软雅黑" w:eastAsia="微软雅黑" w:hAnsi="微软雅黑" w:hint="eastAsia"/>
          <w:b/>
          <w:sz w:val="36"/>
          <w:szCs w:val="36"/>
          <w:lang w:eastAsia="zh-CN"/>
        </w:rPr>
        <w:t>2024年防化服、安全监护人背心、连体服</w:t>
      </w:r>
      <w:r w:rsidR="009C58B1" w:rsidRPr="00235F36">
        <w:rPr>
          <w:rFonts w:ascii="微软雅黑" w:eastAsia="微软雅黑" w:hAnsi="微软雅黑" w:hint="eastAsia"/>
          <w:b/>
          <w:sz w:val="36"/>
          <w:szCs w:val="36"/>
          <w:lang w:eastAsia="zh-CN"/>
        </w:rPr>
        <w:t>采购</w:t>
      </w:r>
    </w:p>
    <w:p w:rsidR="006E4704" w:rsidRDefault="006E4704" w:rsidP="006E4704">
      <w:pPr>
        <w:pStyle w:val="ab"/>
        <w:spacing w:line="615" w:lineRule="exact"/>
        <w:jc w:val="center"/>
        <w:rPr>
          <w:b/>
          <w:sz w:val="44"/>
          <w:szCs w:val="44"/>
          <w:lang w:eastAsia="zh-CN"/>
        </w:rPr>
      </w:pPr>
    </w:p>
    <w:p w:rsidR="006E4704" w:rsidRDefault="006E4704" w:rsidP="006E4704">
      <w:pPr>
        <w:pStyle w:val="ab"/>
        <w:spacing w:line="615" w:lineRule="exact"/>
        <w:jc w:val="center"/>
        <w:rPr>
          <w:b/>
          <w:sz w:val="44"/>
          <w:szCs w:val="44"/>
          <w:lang w:eastAsia="zh-CN"/>
        </w:rPr>
      </w:pPr>
    </w:p>
    <w:p w:rsidR="008D347B" w:rsidRPr="000871D1" w:rsidRDefault="008D347B" w:rsidP="006E4704">
      <w:pPr>
        <w:pStyle w:val="ab"/>
        <w:spacing w:line="615" w:lineRule="exact"/>
        <w:jc w:val="center"/>
        <w:rPr>
          <w:b/>
          <w:sz w:val="44"/>
          <w:szCs w:val="44"/>
          <w:lang w:eastAsia="zh-CN"/>
        </w:rPr>
      </w:pPr>
      <w:r w:rsidRPr="000871D1">
        <w:rPr>
          <w:rFonts w:hint="eastAsia"/>
          <w:b/>
          <w:sz w:val="44"/>
          <w:szCs w:val="44"/>
          <w:lang w:eastAsia="zh-CN"/>
        </w:rPr>
        <w:t>参选</w:t>
      </w:r>
      <w:r w:rsidRPr="000871D1">
        <w:rPr>
          <w:b/>
          <w:sz w:val="44"/>
          <w:szCs w:val="44"/>
          <w:lang w:eastAsia="zh-CN"/>
        </w:rPr>
        <w:t>文件</w:t>
      </w:r>
    </w:p>
    <w:p w:rsidR="008D347B" w:rsidRDefault="008D347B" w:rsidP="008D347B">
      <w:pPr>
        <w:pStyle w:val="1"/>
        <w:spacing w:line="480" w:lineRule="auto"/>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2"/>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rPr>
          <w:rFonts w:ascii="Times New Roman" w:hAnsi="Times New Roman"/>
          <w:b/>
          <w:bCs/>
          <w:sz w:val="32"/>
          <w:szCs w:val="36"/>
          <w:lang w:eastAsia="zh-CN"/>
        </w:rPr>
      </w:pPr>
    </w:p>
    <w:p w:rsidR="008D347B" w:rsidRDefault="008D347B" w:rsidP="008D347B">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1E0E26" w:rsidRPr="008C6FDC" w:rsidRDefault="008D347B" w:rsidP="008C6FDC">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w:t>
      </w:r>
      <w:r w:rsidR="006E4704">
        <w:rPr>
          <w:rFonts w:ascii="Times New Roman" w:hAnsi="Times New Roman" w:hint="eastAsia"/>
          <w:b/>
          <w:bCs/>
          <w:w w:val="95"/>
          <w:sz w:val="32"/>
          <w:lang w:eastAsia="zh-CN"/>
        </w:rPr>
        <w:t>2024</w:t>
      </w:r>
      <w:r>
        <w:rPr>
          <w:rFonts w:ascii="Times New Roman" w:hAnsi="Times New Roman"/>
          <w:b/>
          <w:bCs/>
          <w:w w:val="95"/>
          <w:sz w:val="32"/>
          <w:lang w:eastAsia="zh-CN"/>
        </w:rPr>
        <w:t>年</w:t>
      </w:r>
      <w:r w:rsidR="00235F36">
        <w:rPr>
          <w:rFonts w:ascii="Times New Roman" w:hAnsi="Times New Roman" w:hint="eastAsia"/>
          <w:b/>
          <w:bCs/>
          <w:w w:val="95"/>
          <w:sz w:val="32"/>
          <w:lang w:eastAsia="zh-CN"/>
        </w:rPr>
        <w:t>10</w:t>
      </w:r>
      <w:r w:rsidR="009C58B1">
        <w:rPr>
          <w:rFonts w:ascii="Times New Roman" w:hAnsi="Times New Roman" w:hint="eastAsia"/>
          <w:b/>
          <w:bCs/>
          <w:w w:val="95"/>
          <w:sz w:val="32"/>
          <w:lang w:eastAsia="zh-CN"/>
        </w:rPr>
        <w:t>月</w:t>
      </w:r>
    </w:p>
    <w:p w:rsidR="003350CA" w:rsidRDefault="003350CA" w:rsidP="008D347B">
      <w:pPr>
        <w:spacing w:line="1000" w:lineRule="exact"/>
        <w:jc w:val="center"/>
        <w:rPr>
          <w:b/>
          <w:i/>
          <w:iCs/>
          <w:color w:val="C00000"/>
          <w:sz w:val="44"/>
          <w:szCs w:val="44"/>
          <w:lang w:eastAsia="zh-CN"/>
        </w:rPr>
      </w:pPr>
    </w:p>
    <w:p w:rsidR="003350CA" w:rsidRDefault="003350CA" w:rsidP="008D347B">
      <w:pPr>
        <w:spacing w:line="1000" w:lineRule="exact"/>
        <w:jc w:val="center"/>
        <w:rPr>
          <w:b/>
          <w:i/>
          <w:iCs/>
          <w:color w:val="C00000"/>
          <w:sz w:val="44"/>
          <w:szCs w:val="44"/>
          <w:lang w:eastAsia="zh-CN"/>
        </w:rPr>
      </w:pPr>
    </w:p>
    <w:p w:rsidR="00235F36" w:rsidRDefault="00235F36" w:rsidP="00235F36">
      <w:pPr>
        <w:pStyle w:val="1"/>
      </w:pPr>
    </w:p>
    <w:p w:rsidR="00235F36" w:rsidRPr="00235F36" w:rsidRDefault="00235F36" w:rsidP="00235F36">
      <w:pPr>
        <w:pStyle w:val="1"/>
      </w:pPr>
    </w:p>
    <w:p w:rsidR="008D347B" w:rsidRDefault="008D347B" w:rsidP="008D347B">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8D347B" w:rsidRDefault="008D347B" w:rsidP="008D347B">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8D347B" w:rsidRDefault="008D347B" w:rsidP="008D347B">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8D347B" w:rsidRDefault="008D347B" w:rsidP="008D347B">
      <w:pPr>
        <w:rPr>
          <w:szCs w:val="21"/>
          <w:lang w:eastAsia="zh-CN"/>
        </w:rPr>
      </w:pPr>
    </w:p>
    <w:p w:rsidR="008D347B" w:rsidRDefault="00813C09" w:rsidP="008D347B">
      <w:pPr>
        <w:rPr>
          <w:szCs w:val="21"/>
          <w:lang w:eastAsia="zh-CN"/>
        </w:rPr>
      </w:pPr>
      <w:r w:rsidRPr="00813C09">
        <w:rPr>
          <w:rFonts w:ascii="Calibri"/>
          <w:noProof/>
          <w:lang w:eastAsia="zh-CN"/>
        </w:rPr>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K3pTqcrAgAAOgQAAA4AAAAAAAAAAAAAAAAALgIAAGRy&#10;cy9lMm9Eb2MueG1sUEsBAi0AFAAGAAgAAAAhAItl/pTgAAAACQEAAA8AAAAAAAAAAAAAAAAAhQQA&#10;AGRycy9kb3ducmV2LnhtbFBLBQYAAAAABAAEAPMAAACSBQAAAAA=&#10;">
            <v:textbox>
              <w:txbxContent>
                <w:p w:rsidR="00030F0E" w:rsidRDefault="00030F0E" w:rsidP="008D347B">
                  <w:pPr>
                    <w:rPr>
                      <w:rFonts w:cs="Arial"/>
                      <w:sz w:val="24"/>
                      <w:szCs w:val="24"/>
                      <w:u w:val="single"/>
                      <w:lang w:eastAsia="zh-CN"/>
                    </w:rPr>
                  </w:pPr>
                  <w:permStart w:id="1" w:edGrp="everyone"/>
                  <w:r>
                    <w:rPr>
                      <w:rFonts w:cs="Arial" w:hint="eastAsia"/>
                      <w:sz w:val="24"/>
                      <w:szCs w:val="24"/>
                      <w:lang w:eastAsia="zh-CN"/>
                    </w:rPr>
                    <w:t>比选项目：</w:t>
                  </w:r>
                  <w:r>
                    <w:rPr>
                      <w:rFonts w:cs="Arial"/>
                      <w:sz w:val="24"/>
                      <w:szCs w:val="24"/>
                      <w:u w:val="single"/>
                      <w:lang w:eastAsia="zh-CN"/>
                    </w:rPr>
                    <w:t xml:space="preserve">                                      </w:t>
                  </w:r>
                </w:p>
                <w:p w:rsidR="00030F0E" w:rsidRDefault="00030F0E" w:rsidP="008D347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030F0E" w:rsidRDefault="00030F0E" w:rsidP="008D347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030F0E" w:rsidRDefault="00030F0E" w:rsidP="008D347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030F0E" w:rsidRDefault="00030F0E" w:rsidP="008D347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030F0E" w:rsidRDefault="00030F0E" w:rsidP="008D347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030F0E" w:rsidRDefault="00030F0E" w:rsidP="008D347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1"/>
                </w:p>
              </w:txbxContent>
            </v:textbox>
          </v:shape>
        </w:pict>
      </w: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rPr>
          <w:szCs w:val="21"/>
          <w:lang w:eastAsia="zh-CN"/>
        </w:rPr>
      </w:pPr>
    </w:p>
    <w:p w:rsidR="008D347B" w:rsidRDefault="008D347B" w:rsidP="008D347B">
      <w:pPr>
        <w:pStyle w:val="afd"/>
        <w:spacing w:beforeLines="0" w:afterLines="0" w:line="240" w:lineRule="auto"/>
        <w:ind w:firstLineChars="0" w:firstLine="0"/>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p>
    <w:p w:rsidR="008D347B" w:rsidRDefault="008D347B" w:rsidP="008D347B">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8D347B" w:rsidRDefault="008D347B" w:rsidP="008D347B">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8D347B" w:rsidRDefault="008D347B" w:rsidP="008D347B">
      <w:pPr>
        <w:pStyle w:val="1"/>
      </w:pPr>
    </w:p>
    <w:p w:rsidR="008D347B" w:rsidRDefault="008D347B" w:rsidP="008D347B">
      <w:pPr>
        <w:pStyle w:val="1"/>
      </w:pPr>
    </w:p>
    <w:p w:rsidR="008D347B" w:rsidRDefault="008D347B" w:rsidP="008D347B">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3"/>
        <w:gridCol w:w="1843"/>
      </w:tblGrid>
      <w:tr w:rsidR="008D347B" w:rsidTr="000F4E53">
        <w:trPr>
          <w:jc w:val="center"/>
        </w:trPr>
        <w:tc>
          <w:tcPr>
            <w:tcW w:w="971" w:type="dxa"/>
          </w:tcPr>
          <w:p w:rsidR="008D347B" w:rsidRDefault="008D347B" w:rsidP="000F4E53">
            <w:pPr>
              <w:spacing w:line="500" w:lineRule="exact"/>
              <w:jc w:val="center"/>
              <w:rPr>
                <w:b/>
                <w:bCs/>
                <w:sz w:val="24"/>
              </w:rPr>
            </w:pPr>
            <w:r>
              <w:rPr>
                <w:rFonts w:hint="eastAsia"/>
                <w:b/>
                <w:bCs/>
                <w:sz w:val="24"/>
              </w:rPr>
              <w:t>序号</w:t>
            </w:r>
          </w:p>
        </w:tc>
        <w:tc>
          <w:tcPr>
            <w:tcW w:w="6023" w:type="dxa"/>
          </w:tcPr>
          <w:p w:rsidR="008D347B" w:rsidRDefault="008D347B" w:rsidP="000F4E53">
            <w:pPr>
              <w:spacing w:line="500" w:lineRule="exact"/>
              <w:jc w:val="center"/>
              <w:rPr>
                <w:b/>
                <w:bCs/>
                <w:sz w:val="24"/>
              </w:rPr>
            </w:pPr>
            <w:r>
              <w:rPr>
                <w:rFonts w:hint="eastAsia"/>
                <w:b/>
                <w:bCs/>
                <w:sz w:val="24"/>
              </w:rPr>
              <w:t>内容</w:t>
            </w:r>
          </w:p>
        </w:tc>
        <w:tc>
          <w:tcPr>
            <w:tcW w:w="1843" w:type="dxa"/>
          </w:tcPr>
          <w:p w:rsidR="008D347B" w:rsidRDefault="008D347B" w:rsidP="000F4E53">
            <w:pPr>
              <w:spacing w:line="500" w:lineRule="exact"/>
              <w:jc w:val="center"/>
              <w:rPr>
                <w:b/>
                <w:bCs/>
                <w:sz w:val="24"/>
              </w:rPr>
            </w:pPr>
            <w:r>
              <w:rPr>
                <w:rFonts w:hint="eastAsia"/>
                <w:b/>
                <w:bCs/>
                <w:sz w:val="24"/>
              </w:rPr>
              <w:t>页码</w:t>
            </w: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1</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2</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3</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4</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5</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6</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rPr>
            </w:pPr>
            <w:r>
              <w:rPr>
                <w:rFonts w:hint="eastAsia"/>
                <w:sz w:val="24"/>
              </w:rPr>
              <w:t>7</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8</w:t>
            </w:r>
          </w:p>
        </w:tc>
        <w:tc>
          <w:tcPr>
            <w:tcW w:w="6023" w:type="dxa"/>
          </w:tcPr>
          <w:p w:rsidR="008D347B" w:rsidRDefault="008D347B" w:rsidP="000F4E53">
            <w:pPr>
              <w:spacing w:line="500" w:lineRule="exact"/>
              <w:rPr>
                <w:sz w:val="24"/>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9</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10</w:t>
            </w:r>
          </w:p>
        </w:tc>
        <w:tc>
          <w:tcPr>
            <w:tcW w:w="6023" w:type="dxa"/>
          </w:tcPr>
          <w:p w:rsidR="008D347B" w:rsidRDefault="008D347B" w:rsidP="000F4E53">
            <w:pPr>
              <w:spacing w:line="500" w:lineRule="exact"/>
              <w:rPr>
                <w:sz w:val="24"/>
                <w:szCs w:val="28"/>
              </w:rPr>
            </w:pPr>
          </w:p>
        </w:tc>
        <w:tc>
          <w:tcPr>
            <w:tcW w:w="1843" w:type="dxa"/>
          </w:tcPr>
          <w:p w:rsidR="008D347B" w:rsidRDefault="008D347B" w:rsidP="000F4E53">
            <w:pPr>
              <w:spacing w:line="500" w:lineRule="exact"/>
              <w:jc w:val="center"/>
              <w:rPr>
                <w:sz w:val="24"/>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8D347B" w:rsidRDefault="008D347B" w:rsidP="000F4E53">
            <w:pPr>
              <w:spacing w:line="500" w:lineRule="exact"/>
              <w:rPr>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13</w:t>
            </w:r>
          </w:p>
        </w:tc>
        <w:tc>
          <w:tcPr>
            <w:tcW w:w="6023" w:type="dxa"/>
          </w:tcPr>
          <w:p w:rsidR="008D347B" w:rsidRDefault="008D347B" w:rsidP="000F4E53">
            <w:pPr>
              <w:spacing w:line="500" w:lineRule="exact"/>
              <w:rPr>
                <w:sz w:val="24"/>
                <w:szCs w:val="28"/>
                <w:lang w:eastAsia="zh-CN"/>
              </w:rPr>
            </w:pPr>
          </w:p>
        </w:tc>
        <w:tc>
          <w:tcPr>
            <w:tcW w:w="1843" w:type="dxa"/>
          </w:tcPr>
          <w:p w:rsidR="008D347B" w:rsidRDefault="008D347B" w:rsidP="000F4E53">
            <w:pPr>
              <w:spacing w:line="500" w:lineRule="exact"/>
              <w:jc w:val="center"/>
              <w:rPr>
                <w:sz w:val="24"/>
                <w:lang w:eastAsia="zh-CN"/>
              </w:rPr>
            </w:pPr>
          </w:p>
        </w:tc>
      </w:tr>
      <w:tr w:rsidR="008D347B" w:rsidTr="000F4E53">
        <w:trPr>
          <w:jc w:val="center"/>
        </w:trPr>
        <w:tc>
          <w:tcPr>
            <w:tcW w:w="971" w:type="dxa"/>
          </w:tcPr>
          <w:p w:rsidR="008D347B" w:rsidRDefault="008D347B" w:rsidP="000F4E53">
            <w:pPr>
              <w:spacing w:line="500" w:lineRule="exact"/>
              <w:jc w:val="center"/>
              <w:rPr>
                <w:sz w:val="24"/>
                <w:lang w:eastAsia="zh-CN"/>
              </w:rPr>
            </w:pPr>
            <w:r>
              <w:rPr>
                <w:sz w:val="24"/>
                <w:lang w:eastAsia="zh-CN"/>
              </w:rPr>
              <w:t>14</w:t>
            </w:r>
          </w:p>
        </w:tc>
        <w:tc>
          <w:tcPr>
            <w:tcW w:w="6023" w:type="dxa"/>
          </w:tcPr>
          <w:p w:rsidR="008D347B" w:rsidRDefault="008D347B" w:rsidP="000F4E53">
            <w:pPr>
              <w:spacing w:line="500" w:lineRule="exact"/>
              <w:rPr>
                <w:sz w:val="24"/>
              </w:rPr>
            </w:pPr>
          </w:p>
        </w:tc>
        <w:tc>
          <w:tcPr>
            <w:tcW w:w="1843" w:type="dxa"/>
          </w:tcPr>
          <w:p w:rsidR="008D347B" w:rsidRDefault="008D347B" w:rsidP="000F4E53">
            <w:pPr>
              <w:spacing w:line="500" w:lineRule="exact"/>
              <w:jc w:val="center"/>
              <w:rPr>
                <w:sz w:val="24"/>
              </w:rPr>
            </w:pPr>
          </w:p>
        </w:tc>
      </w:tr>
    </w:tbl>
    <w:p w:rsidR="008D347B" w:rsidRDefault="008D347B" w:rsidP="008D347B">
      <w:pPr>
        <w:spacing w:line="500" w:lineRule="exact"/>
        <w:jc w:val="center"/>
        <w:rPr>
          <w:b/>
          <w:bCs/>
          <w:sz w:val="24"/>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spacing w:line="500" w:lineRule="exact"/>
        <w:rPr>
          <w:b/>
          <w:bCs/>
          <w:sz w:val="36"/>
          <w:szCs w:val="36"/>
          <w:lang w:eastAsia="zh-CN"/>
        </w:rPr>
      </w:pPr>
    </w:p>
    <w:p w:rsidR="008C6FDC" w:rsidRDefault="008C6FDC" w:rsidP="008C6FDC">
      <w:pPr>
        <w:pStyle w:val="1"/>
      </w:pPr>
    </w:p>
    <w:p w:rsidR="008C6FDC" w:rsidRDefault="008C6FDC" w:rsidP="008C6FDC">
      <w:pPr>
        <w:pStyle w:val="1"/>
      </w:pPr>
    </w:p>
    <w:p w:rsidR="008C6FDC" w:rsidRDefault="008C6FDC" w:rsidP="008C6FDC">
      <w:pPr>
        <w:pStyle w:val="1"/>
      </w:pPr>
    </w:p>
    <w:p w:rsidR="008C6FDC" w:rsidRPr="008C6FDC" w:rsidRDefault="008C6FDC" w:rsidP="008C6FDC">
      <w:pPr>
        <w:pStyle w:val="1"/>
      </w:pPr>
    </w:p>
    <w:p w:rsidR="008D347B" w:rsidRDefault="008D347B" w:rsidP="008D347B">
      <w:pPr>
        <w:pStyle w:val="1"/>
        <w:rPr>
          <w:b/>
          <w:bCs/>
          <w:sz w:val="36"/>
          <w:szCs w:val="36"/>
        </w:rPr>
      </w:pPr>
    </w:p>
    <w:p w:rsidR="000871D1" w:rsidRDefault="000871D1" w:rsidP="004F2895">
      <w:pPr>
        <w:spacing w:line="500" w:lineRule="exact"/>
        <w:rPr>
          <w:b/>
          <w:bCs/>
          <w:sz w:val="36"/>
          <w:szCs w:val="36"/>
          <w:lang w:eastAsia="zh-CN"/>
        </w:rPr>
      </w:pPr>
    </w:p>
    <w:p w:rsidR="008D347B" w:rsidRDefault="008D347B" w:rsidP="008D347B">
      <w:pPr>
        <w:spacing w:line="500" w:lineRule="exact"/>
        <w:jc w:val="center"/>
        <w:rPr>
          <w:b/>
          <w:bCs/>
          <w:sz w:val="36"/>
          <w:szCs w:val="36"/>
        </w:rPr>
      </w:pPr>
      <w:r>
        <w:rPr>
          <w:rFonts w:hint="eastAsia"/>
          <w:b/>
          <w:bCs/>
          <w:sz w:val="36"/>
          <w:szCs w:val="36"/>
        </w:rPr>
        <w:lastRenderedPageBreak/>
        <w:t>参选书</w:t>
      </w:r>
    </w:p>
    <w:p w:rsidR="008D347B" w:rsidRDefault="008D347B" w:rsidP="008D347B">
      <w:pPr>
        <w:spacing w:line="500" w:lineRule="exact"/>
        <w:rPr>
          <w:sz w:val="24"/>
          <w:lang w:eastAsia="zh-CN"/>
        </w:rPr>
      </w:pPr>
      <w:r>
        <w:rPr>
          <w:rFonts w:hint="eastAsia"/>
          <w:sz w:val="24"/>
          <w:lang w:eastAsia="zh-CN"/>
        </w:rPr>
        <w:t>致：福建福海创石油化工有限公司</w:t>
      </w:r>
    </w:p>
    <w:p w:rsidR="008D347B" w:rsidRDefault="008D347B" w:rsidP="008D347B">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8D347B" w:rsidRDefault="008D347B" w:rsidP="008D347B">
      <w:pPr>
        <w:spacing w:line="500" w:lineRule="exact"/>
        <w:ind w:firstLineChars="200" w:firstLine="480"/>
        <w:rPr>
          <w:sz w:val="24"/>
          <w:lang w:eastAsia="zh-CN"/>
        </w:rPr>
      </w:pPr>
      <w:r>
        <w:rPr>
          <w:rFonts w:hint="eastAsia"/>
          <w:sz w:val="24"/>
          <w:lang w:eastAsia="zh-CN"/>
        </w:rPr>
        <w:t>（1）参选文件</w:t>
      </w:r>
    </w:p>
    <w:p w:rsidR="008D347B" w:rsidRDefault="008D347B" w:rsidP="008D347B">
      <w:pPr>
        <w:spacing w:line="500" w:lineRule="exact"/>
        <w:ind w:firstLineChars="200" w:firstLine="480"/>
        <w:rPr>
          <w:sz w:val="24"/>
          <w:lang w:eastAsia="zh-CN"/>
        </w:rPr>
      </w:pPr>
      <w:r>
        <w:rPr>
          <w:rFonts w:hint="eastAsia"/>
          <w:sz w:val="24"/>
          <w:lang w:eastAsia="zh-CN"/>
        </w:rPr>
        <w:t>（2）法定代表人授权委托书</w:t>
      </w:r>
    </w:p>
    <w:p w:rsidR="008D347B" w:rsidRDefault="008D347B" w:rsidP="008D347B">
      <w:pPr>
        <w:spacing w:line="500" w:lineRule="exact"/>
        <w:ind w:firstLineChars="200" w:firstLine="480"/>
        <w:rPr>
          <w:sz w:val="24"/>
          <w:lang w:eastAsia="zh-CN"/>
        </w:rPr>
      </w:pPr>
      <w:r>
        <w:rPr>
          <w:rFonts w:hint="eastAsia"/>
          <w:sz w:val="24"/>
          <w:lang w:eastAsia="zh-CN"/>
        </w:rPr>
        <w:t>（3）参选报价单</w:t>
      </w:r>
    </w:p>
    <w:p w:rsidR="008D347B" w:rsidRDefault="008D347B" w:rsidP="008D347B">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8D347B" w:rsidRDefault="008D347B" w:rsidP="008D347B">
      <w:pPr>
        <w:spacing w:line="500" w:lineRule="exact"/>
        <w:rPr>
          <w:sz w:val="24"/>
          <w:lang w:eastAsia="zh-CN"/>
        </w:rPr>
      </w:pPr>
      <w:r>
        <w:rPr>
          <w:rFonts w:hint="eastAsia"/>
          <w:sz w:val="24"/>
          <w:lang w:eastAsia="zh-CN"/>
        </w:rPr>
        <w:t xml:space="preserve">     1、所递交的文件真实合法有效，且不存在任何虚假陈述或记载。</w:t>
      </w:r>
    </w:p>
    <w:p w:rsidR="008D347B" w:rsidRDefault="008D347B" w:rsidP="008D347B">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8D347B" w:rsidRDefault="008D347B" w:rsidP="008D347B">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p>
    <w:p w:rsidR="008D347B" w:rsidRDefault="008D347B" w:rsidP="008D347B">
      <w:pPr>
        <w:spacing w:line="500" w:lineRule="exact"/>
        <w:ind w:firstLineChars="200" w:firstLine="480"/>
        <w:rPr>
          <w:sz w:val="24"/>
          <w:lang w:eastAsia="zh-CN"/>
        </w:rPr>
      </w:pPr>
      <w:r>
        <w:rPr>
          <w:rFonts w:hint="eastAsia"/>
          <w:sz w:val="24"/>
          <w:lang w:eastAsia="zh-CN"/>
        </w:rPr>
        <w:t>被授权代表姓名：</w:t>
      </w:r>
    </w:p>
    <w:p w:rsidR="008D347B" w:rsidRDefault="008D347B" w:rsidP="008D347B">
      <w:pPr>
        <w:spacing w:line="500" w:lineRule="exact"/>
        <w:ind w:firstLineChars="200" w:firstLine="480"/>
        <w:rPr>
          <w:sz w:val="24"/>
          <w:lang w:eastAsia="zh-CN"/>
        </w:rPr>
      </w:pPr>
      <w:r>
        <w:rPr>
          <w:rFonts w:hint="eastAsia"/>
          <w:sz w:val="24"/>
          <w:lang w:eastAsia="zh-CN"/>
        </w:rPr>
        <w:t>职          务：</w:t>
      </w:r>
    </w:p>
    <w:p w:rsidR="008D347B" w:rsidRDefault="008D347B" w:rsidP="008D347B">
      <w:pPr>
        <w:spacing w:line="500" w:lineRule="exact"/>
        <w:ind w:firstLineChars="200" w:firstLine="480"/>
        <w:rPr>
          <w:sz w:val="24"/>
          <w:lang w:eastAsia="zh-CN"/>
        </w:rPr>
      </w:pPr>
      <w:r>
        <w:rPr>
          <w:rFonts w:hint="eastAsia"/>
          <w:sz w:val="24"/>
          <w:lang w:eastAsia="zh-CN"/>
        </w:rPr>
        <w:t>联系方式及邮箱：</w:t>
      </w:r>
    </w:p>
    <w:p w:rsidR="008D347B" w:rsidRDefault="008D347B" w:rsidP="008D347B">
      <w:pPr>
        <w:spacing w:line="500" w:lineRule="exact"/>
        <w:ind w:firstLineChars="200" w:firstLine="480"/>
        <w:rPr>
          <w:sz w:val="24"/>
          <w:lang w:eastAsia="zh-CN"/>
        </w:rPr>
      </w:pPr>
      <w:r>
        <w:rPr>
          <w:rFonts w:hint="eastAsia"/>
          <w:sz w:val="24"/>
          <w:lang w:eastAsia="zh-CN"/>
        </w:rPr>
        <w:t>被授权代表签字：</w:t>
      </w:r>
    </w:p>
    <w:p w:rsidR="008D347B" w:rsidRDefault="008D347B" w:rsidP="008D347B">
      <w:pPr>
        <w:pStyle w:val="1"/>
      </w:pPr>
    </w:p>
    <w:p w:rsidR="008D347B" w:rsidRDefault="008D347B" w:rsidP="008D347B">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8D347B" w:rsidRDefault="008D347B" w:rsidP="008D347B">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both"/>
        <w:rPr>
          <w:b/>
          <w:bCs/>
          <w:sz w:val="36"/>
          <w:szCs w:val="36"/>
          <w:lang w:eastAsia="zh-CN"/>
        </w:rPr>
      </w:pPr>
    </w:p>
    <w:p w:rsidR="004F2895" w:rsidRDefault="004F2895" w:rsidP="004F2895">
      <w:pPr>
        <w:pStyle w:val="1"/>
      </w:pPr>
    </w:p>
    <w:p w:rsidR="004F2895" w:rsidRDefault="004F2895" w:rsidP="004F2895">
      <w:pPr>
        <w:pStyle w:val="1"/>
      </w:pPr>
    </w:p>
    <w:p w:rsidR="004F2895" w:rsidRPr="004F2895" w:rsidRDefault="004F2895" w:rsidP="004F2895">
      <w:pPr>
        <w:pStyle w:val="1"/>
      </w:pPr>
    </w:p>
    <w:p w:rsidR="008D347B" w:rsidRDefault="008D347B" w:rsidP="006E4704">
      <w:pPr>
        <w:spacing w:line="500" w:lineRule="exact"/>
        <w:rPr>
          <w:b/>
          <w:bCs/>
          <w:sz w:val="36"/>
          <w:szCs w:val="36"/>
          <w:lang w:eastAsia="zh-CN"/>
        </w:rPr>
      </w:pPr>
    </w:p>
    <w:p w:rsidR="008C6FDC" w:rsidRPr="008C6FDC" w:rsidRDefault="008C6FDC" w:rsidP="008C6FDC">
      <w:pPr>
        <w:pStyle w:val="1"/>
      </w:pPr>
    </w:p>
    <w:p w:rsidR="008D347B" w:rsidRDefault="008D347B" w:rsidP="008D347B">
      <w:pPr>
        <w:spacing w:line="500" w:lineRule="exact"/>
        <w:jc w:val="center"/>
        <w:rPr>
          <w:b/>
          <w:bCs/>
          <w:sz w:val="36"/>
          <w:szCs w:val="36"/>
          <w:lang w:eastAsia="zh-CN"/>
        </w:rPr>
      </w:pPr>
      <w:r>
        <w:rPr>
          <w:rFonts w:hint="eastAsia"/>
          <w:b/>
          <w:bCs/>
          <w:sz w:val="36"/>
          <w:szCs w:val="36"/>
          <w:lang w:eastAsia="zh-CN"/>
        </w:rPr>
        <w:lastRenderedPageBreak/>
        <w:t>法定代表人授权书</w:t>
      </w:r>
    </w:p>
    <w:p w:rsidR="008D347B" w:rsidRDefault="008D347B" w:rsidP="008D347B">
      <w:pPr>
        <w:pStyle w:val="1"/>
        <w:jc w:val="center"/>
      </w:pPr>
    </w:p>
    <w:p w:rsidR="008D347B" w:rsidRPr="00235F36" w:rsidRDefault="008D347B" w:rsidP="008D347B">
      <w:pPr>
        <w:pStyle w:val="a9"/>
        <w:spacing w:line="480" w:lineRule="exact"/>
        <w:ind w:left="284" w:right="121"/>
        <w:jc w:val="both"/>
        <w:rPr>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为本公司的合法代理人，就福建福海创石油化工有限公司</w:t>
      </w:r>
      <w:r w:rsidR="00235F36" w:rsidRPr="00235F36">
        <w:rPr>
          <w:rFonts w:hint="eastAsia"/>
          <w:u w:val="single"/>
          <w:lang w:eastAsia="zh-CN"/>
        </w:rPr>
        <w:t>2024年防化服、安全监护人背心、连体服</w:t>
      </w:r>
      <w:r w:rsidR="004F2895" w:rsidRPr="00235F36">
        <w:rPr>
          <w:rFonts w:hint="eastAsia"/>
          <w:lang w:eastAsia="zh-CN"/>
        </w:rPr>
        <w:t>采购。</w:t>
      </w:r>
      <w:r>
        <w:rPr>
          <w:rFonts w:hint="eastAsia"/>
          <w:lang w:eastAsia="zh-CN"/>
        </w:rPr>
        <w:t>开自主比选，以本公司名义参与报价、合同执行并处理与之有关的其他事务，相关责任及后果由本公司承担。</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6E4704">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8D347B" w:rsidRDefault="008D347B" w:rsidP="008D347B">
      <w:pPr>
        <w:spacing w:line="580" w:lineRule="exact"/>
        <w:ind w:firstLineChars="200" w:firstLine="480"/>
        <w:rPr>
          <w:sz w:val="24"/>
          <w:szCs w:val="24"/>
          <w:lang w:eastAsia="zh-CN"/>
        </w:rPr>
      </w:pPr>
      <w:r>
        <w:rPr>
          <w:rFonts w:hint="eastAsia"/>
          <w:sz w:val="24"/>
          <w:szCs w:val="24"/>
          <w:lang w:eastAsia="zh-CN"/>
        </w:rPr>
        <w:t>特此声明。</w:t>
      </w:r>
    </w:p>
    <w:p w:rsidR="008D347B" w:rsidRDefault="008D347B" w:rsidP="008D347B">
      <w:pPr>
        <w:pStyle w:val="1"/>
        <w:spacing w:line="480" w:lineRule="exact"/>
        <w:rPr>
          <w:sz w:val="24"/>
          <w:szCs w:val="24"/>
        </w:rPr>
      </w:pPr>
    </w:p>
    <w:p w:rsidR="008D347B" w:rsidRDefault="008D347B" w:rsidP="008D347B">
      <w:pPr>
        <w:spacing w:line="500" w:lineRule="exact"/>
        <w:rPr>
          <w:sz w:val="24"/>
          <w:szCs w:val="24"/>
          <w:lang w:eastAsia="zh-CN"/>
        </w:rPr>
      </w:pPr>
      <w:r>
        <w:rPr>
          <w:rFonts w:hint="eastAsia"/>
          <w:sz w:val="24"/>
          <w:szCs w:val="24"/>
          <w:lang w:eastAsia="zh-CN"/>
        </w:rPr>
        <w:t xml:space="preserve">    法人代表（签字）：</w:t>
      </w:r>
    </w:p>
    <w:p w:rsidR="008D347B" w:rsidRDefault="008D347B" w:rsidP="008D347B">
      <w:pPr>
        <w:spacing w:line="500" w:lineRule="exact"/>
        <w:rPr>
          <w:sz w:val="24"/>
          <w:szCs w:val="24"/>
          <w:lang w:eastAsia="zh-CN"/>
        </w:rPr>
      </w:pPr>
    </w:p>
    <w:p w:rsidR="008D347B" w:rsidRDefault="008D347B" w:rsidP="008D347B">
      <w:pPr>
        <w:spacing w:line="500" w:lineRule="exact"/>
        <w:rPr>
          <w:sz w:val="24"/>
          <w:szCs w:val="24"/>
          <w:lang w:eastAsia="zh-CN"/>
        </w:rPr>
      </w:pPr>
      <w:r>
        <w:rPr>
          <w:rFonts w:hint="eastAsia"/>
          <w:sz w:val="24"/>
          <w:szCs w:val="24"/>
          <w:lang w:eastAsia="zh-CN"/>
        </w:rPr>
        <w:t xml:space="preserve">    被授权代表签字：</w:t>
      </w:r>
    </w:p>
    <w:p w:rsidR="008D347B" w:rsidRDefault="008D347B" w:rsidP="008D347B">
      <w:pPr>
        <w:spacing w:line="500" w:lineRule="exact"/>
        <w:rPr>
          <w:sz w:val="24"/>
          <w:lang w:eastAsia="zh-CN"/>
        </w:rPr>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pPr>
    </w:p>
    <w:p w:rsidR="008D347B" w:rsidRDefault="008D347B" w:rsidP="008D347B">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8D347B" w:rsidRDefault="008D347B" w:rsidP="008D347B">
      <w:pPr>
        <w:pStyle w:val="1"/>
        <w:jc w:val="center"/>
        <w:rPr>
          <w:color w:val="4E6127"/>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color w:val="4E6127"/>
          <w:sz w:val="36"/>
          <w:szCs w:val="36"/>
          <w:lang w:eastAsia="zh-CN"/>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1"/>
        <w:rPr>
          <w:b/>
          <w:bCs/>
          <w:color w:val="4E6127"/>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8D347B" w:rsidRDefault="008D347B" w:rsidP="008D347B">
      <w:pPr>
        <w:spacing w:line="500" w:lineRule="exact"/>
        <w:jc w:val="center"/>
        <w:rPr>
          <w:b/>
          <w:bCs/>
          <w:color w:val="4E6127"/>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rPr>
          <w:b/>
          <w:bCs/>
          <w:sz w:val="36"/>
          <w:szCs w:val="36"/>
          <w:lang w:eastAsia="zh-CN"/>
        </w:rPr>
      </w:pPr>
    </w:p>
    <w:p w:rsidR="008D347B" w:rsidRDefault="008D347B" w:rsidP="008D347B">
      <w:pPr>
        <w:pStyle w:val="1"/>
        <w:rPr>
          <w:b/>
          <w:bCs/>
          <w:sz w:val="36"/>
          <w:szCs w:val="36"/>
        </w:rPr>
      </w:pPr>
    </w:p>
    <w:p w:rsidR="008D347B" w:rsidRDefault="008D347B" w:rsidP="008D347B">
      <w:pPr>
        <w:pStyle w:val="1"/>
        <w:rPr>
          <w:b/>
          <w:bCs/>
          <w:sz w:val="36"/>
          <w:szCs w:val="36"/>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p>
    <w:p w:rsidR="008D347B" w:rsidRDefault="008D347B" w:rsidP="008D347B">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8D347B" w:rsidRDefault="008D347B" w:rsidP="008D347B">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1"/>
        <w:jc w:val="center"/>
        <w:rPr>
          <w:color w:val="FF0000"/>
        </w:rP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jc w:val="center"/>
      </w:pPr>
    </w:p>
    <w:p w:rsidR="008D347B" w:rsidRDefault="008D347B" w:rsidP="008D347B">
      <w:pPr>
        <w:pStyle w:val="1"/>
      </w:pPr>
    </w:p>
    <w:p w:rsidR="008D347B" w:rsidRDefault="008D347B" w:rsidP="008D347B">
      <w:pPr>
        <w:spacing w:line="500" w:lineRule="exact"/>
        <w:jc w:val="center"/>
        <w:rPr>
          <w:b/>
          <w:bCs/>
          <w:sz w:val="36"/>
          <w:szCs w:val="36"/>
          <w:lang w:eastAsia="zh-CN"/>
        </w:rPr>
      </w:pPr>
    </w:p>
    <w:p w:rsidR="008D347B" w:rsidRDefault="008D347B" w:rsidP="008D347B">
      <w:pPr>
        <w:spacing w:line="500" w:lineRule="exact"/>
        <w:jc w:val="center"/>
        <w:rPr>
          <w:b/>
          <w:bCs/>
          <w:sz w:val="36"/>
          <w:szCs w:val="36"/>
          <w:lang w:eastAsia="zh-CN"/>
        </w:rPr>
      </w:pPr>
      <w:r>
        <w:rPr>
          <w:rFonts w:hint="eastAsia"/>
          <w:b/>
          <w:bCs/>
          <w:sz w:val="36"/>
          <w:szCs w:val="36"/>
          <w:lang w:eastAsia="zh-CN"/>
        </w:rPr>
        <w:t>营业执照复印件</w:t>
      </w:r>
    </w:p>
    <w:p w:rsidR="008D347B" w:rsidRDefault="008D347B" w:rsidP="008D347B">
      <w:pPr>
        <w:pStyle w:val="1"/>
        <w:jc w:val="center"/>
      </w:pPr>
    </w:p>
    <w:p w:rsidR="008D347B" w:rsidRDefault="008D347B" w:rsidP="008D347B">
      <w:pPr>
        <w:pStyle w:val="1"/>
        <w:jc w:val="center"/>
      </w:pPr>
    </w:p>
    <w:p w:rsidR="008D347B" w:rsidRDefault="008D347B" w:rsidP="008D347B">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8D347B" w:rsidRDefault="008D347B" w:rsidP="008D347B">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8D347B" w:rsidRDefault="008D347B" w:rsidP="008D347B">
      <w:pPr>
        <w:pStyle w:val="afd"/>
        <w:spacing w:beforeLines="0" w:afterLines="0" w:line="240" w:lineRule="auto"/>
        <w:rPr>
          <w:rFonts w:cs="Times New Roman"/>
          <w:bCs w:val="0"/>
          <w:color w:val="4E6127"/>
          <w:lang w:eastAsia="zh-CN"/>
        </w:rPr>
      </w:pPr>
    </w:p>
    <w:p w:rsidR="008D347B" w:rsidRDefault="008D347B" w:rsidP="008D347B">
      <w:pPr>
        <w:pStyle w:val="afd"/>
        <w:spacing w:beforeLines="0" w:afterLines="0" w:line="240" w:lineRule="auto"/>
        <w:rPr>
          <w:rFonts w:cs="Times New Roman"/>
          <w:bCs w:val="0"/>
          <w:lang w:eastAsia="zh-CN"/>
        </w:rPr>
      </w:pPr>
    </w:p>
    <w:bookmarkEnd w:id="0"/>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pStyle w:val="1"/>
        <w:spacing w:line="680" w:lineRule="exact"/>
        <w:rPr>
          <w:b/>
          <w:sz w:val="28"/>
          <w:szCs w:val="28"/>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b/>
          <w:bCs/>
          <w:sz w:val="32"/>
          <w:szCs w:val="32"/>
          <w:lang w:eastAsia="zh-CN"/>
        </w:rPr>
      </w:pPr>
    </w:p>
    <w:p w:rsidR="008D347B" w:rsidRDefault="008D347B" w:rsidP="008D347B">
      <w:pPr>
        <w:snapToGrid w:val="0"/>
        <w:spacing w:line="400" w:lineRule="exact"/>
        <w:rPr>
          <w:sz w:val="24"/>
          <w:szCs w:val="24"/>
          <w:u w:val="single"/>
          <w:lang w:eastAsia="zh-CN"/>
        </w:rPr>
        <w:sectPr w:rsidR="008D347B">
          <w:pgSz w:w="11910" w:h="16840"/>
          <w:pgMar w:top="1500" w:right="1278" w:bottom="740" w:left="1300" w:header="0" w:footer="551" w:gutter="0"/>
          <w:cols w:space="720"/>
          <w:docGrid w:linePitch="299"/>
        </w:sectPr>
      </w:pPr>
    </w:p>
    <w:p w:rsidR="008D347B" w:rsidRPr="00EC27D4" w:rsidRDefault="008D347B" w:rsidP="008D347B">
      <w:pPr>
        <w:spacing w:line="360" w:lineRule="auto"/>
        <w:rPr>
          <w:rFonts w:ascii="Times New Roman" w:hAnsi="Times New Roman" w:cs="Times New Roman"/>
          <w:b/>
          <w:sz w:val="30"/>
          <w:szCs w:val="30"/>
          <w:lang w:eastAsia="zh-CN"/>
        </w:rPr>
      </w:pPr>
      <w:r w:rsidRPr="00A60DAF">
        <w:rPr>
          <w:rFonts w:ascii="Times New Roman" w:hAnsi="Times New Roman" w:cs="Times New Roman" w:hint="eastAsia"/>
          <w:b/>
          <w:sz w:val="28"/>
          <w:szCs w:val="28"/>
          <w:lang w:eastAsia="zh-CN"/>
        </w:rPr>
        <w:lastRenderedPageBreak/>
        <w:t>附件三：</w:t>
      </w:r>
    </w:p>
    <w:p w:rsidR="0045671A" w:rsidRPr="00EC27D4" w:rsidRDefault="0045671A" w:rsidP="0045671A">
      <w:pPr>
        <w:spacing w:line="360" w:lineRule="auto"/>
        <w:jc w:val="center"/>
        <w:rPr>
          <w:sz w:val="30"/>
          <w:szCs w:val="30"/>
          <w:lang w:eastAsia="zh-CN"/>
        </w:rPr>
      </w:pPr>
      <w:r w:rsidRPr="00EC27D4">
        <w:rPr>
          <w:rFonts w:ascii="Times New Roman" w:hAnsi="Times New Roman" w:cs="Times New Roman" w:hint="eastAsia"/>
          <w:b/>
          <w:sz w:val="30"/>
          <w:szCs w:val="30"/>
          <w:lang w:eastAsia="zh-CN"/>
        </w:rPr>
        <w:t>商务报价函</w:t>
      </w:r>
    </w:p>
    <w:p w:rsidR="0045671A" w:rsidRPr="00EC27D4" w:rsidRDefault="0045671A" w:rsidP="0045671A">
      <w:pPr>
        <w:spacing w:line="560" w:lineRule="exact"/>
        <w:rPr>
          <w:rFonts w:ascii="Times New Roman"/>
          <w:sz w:val="24"/>
          <w:szCs w:val="24"/>
          <w:lang w:eastAsia="zh-CN"/>
        </w:rPr>
      </w:pPr>
      <w:r w:rsidRPr="00EC27D4">
        <w:rPr>
          <w:rFonts w:ascii="Times New Roman" w:hAnsi="Times New Roman" w:hint="eastAsia"/>
          <w:sz w:val="24"/>
          <w:szCs w:val="24"/>
          <w:lang w:eastAsia="zh-CN"/>
        </w:rPr>
        <w:t>致：</w:t>
      </w:r>
      <w:r w:rsidRPr="00EC27D4">
        <w:rPr>
          <w:rFonts w:ascii="Times New Roman" w:hint="eastAsia"/>
          <w:sz w:val="24"/>
          <w:szCs w:val="24"/>
          <w:lang w:eastAsia="zh-CN"/>
        </w:rPr>
        <w:t>福建福海创石油化工有限公司</w:t>
      </w:r>
    </w:p>
    <w:p w:rsidR="0045671A" w:rsidRPr="00EC27D4" w:rsidRDefault="0045671A" w:rsidP="00EC27D4">
      <w:pPr>
        <w:spacing w:line="360" w:lineRule="auto"/>
        <w:rPr>
          <w:rFonts w:asciiTheme="minorEastAsia" w:eastAsiaTheme="minorEastAsia" w:hAnsiTheme="minorEastAsia"/>
          <w:sz w:val="24"/>
          <w:szCs w:val="24"/>
          <w:lang w:eastAsia="zh-CN"/>
        </w:rPr>
      </w:pPr>
      <w:r w:rsidRPr="00EC27D4">
        <w:rPr>
          <w:rFonts w:asciiTheme="minorEastAsia" w:eastAsiaTheme="minorEastAsia" w:hAnsiTheme="minorEastAsia" w:hint="eastAsia"/>
          <w:sz w:val="24"/>
          <w:szCs w:val="24"/>
          <w:lang w:eastAsia="zh-CN"/>
        </w:rPr>
        <w:t>究福建</w:t>
      </w:r>
      <w:r w:rsidRPr="003F737E">
        <w:rPr>
          <w:rFonts w:asciiTheme="minorEastAsia" w:eastAsiaTheme="minorEastAsia" w:hAnsiTheme="minorEastAsia" w:hint="eastAsia"/>
          <w:sz w:val="24"/>
          <w:szCs w:val="24"/>
          <w:lang w:eastAsia="zh-CN"/>
        </w:rPr>
        <w:t>福海</w:t>
      </w:r>
      <w:r w:rsidRPr="003F737E">
        <w:rPr>
          <w:rFonts w:asciiTheme="minorEastAsia" w:eastAsiaTheme="minorEastAsia" w:hAnsiTheme="minorEastAsia" w:hint="eastAsia"/>
          <w:bCs/>
          <w:sz w:val="24"/>
          <w:szCs w:val="24"/>
          <w:lang w:eastAsia="zh-CN"/>
        </w:rPr>
        <w:t>创石油化工有限公司</w:t>
      </w:r>
      <w:r w:rsidR="00235F36" w:rsidRPr="00235F36">
        <w:rPr>
          <w:rFonts w:asciiTheme="minorEastAsia" w:eastAsiaTheme="minorEastAsia" w:hAnsiTheme="minorEastAsia" w:hint="eastAsia"/>
          <w:bCs/>
          <w:sz w:val="24"/>
          <w:szCs w:val="24"/>
          <w:u w:val="single"/>
          <w:lang w:eastAsia="zh-CN"/>
        </w:rPr>
        <w:t>2024年防化服、安全监护人背心、连体服</w:t>
      </w:r>
      <w:r w:rsidR="009C58B1" w:rsidRPr="00EC27D4">
        <w:rPr>
          <w:rFonts w:asciiTheme="minorEastAsia" w:eastAsiaTheme="minorEastAsia" w:hAnsiTheme="minorEastAsia" w:hint="eastAsia"/>
          <w:bCs/>
          <w:sz w:val="24"/>
          <w:szCs w:val="24"/>
          <w:u w:val="single"/>
          <w:lang w:eastAsia="zh-CN"/>
        </w:rPr>
        <w:t>采购</w:t>
      </w:r>
      <w:r w:rsidRPr="00EC27D4">
        <w:rPr>
          <w:rFonts w:asciiTheme="minorEastAsia" w:eastAsiaTheme="minorEastAsia" w:hAnsiTheme="minorEastAsia" w:hint="eastAsia"/>
          <w:bCs/>
          <w:sz w:val="24"/>
          <w:szCs w:val="24"/>
          <w:u w:val="single"/>
          <w:lang w:eastAsia="zh-CN"/>
        </w:rPr>
        <w:t>比选文件</w:t>
      </w:r>
      <w:r w:rsidRPr="003F737E">
        <w:rPr>
          <w:rFonts w:asciiTheme="minorEastAsia" w:eastAsiaTheme="minorEastAsia" w:hAnsiTheme="minorEastAsia" w:hint="eastAsia"/>
          <w:bCs/>
          <w:sz w:val="24"/>
          <w:szCs w:val="24"/>
          <w:lang w:eastAsia="zh-CN"/>
        </w:rPr>
        <w:t>的全部内容后，我方愿以以下报价，严格</w:t>
      </w:r>
      <w:r w:rsidRPr="00EC27D4">
        <w:rPr>
          <w:rFonts w:asciiTheme="minorEastAsia" w:eastAsiaTheme="minorEastAsia" w:hAnsiTheme="minorEastAsia" w:hint="eastAsia"/>
          <w:sz w:val="24"/>
          <w:szCs w:val="24"/>
          <w:lang w:eastAsia="zh-CN"/>
        </w:rPr>
        <w:t>按照自主比选文件的要求，参与本项目的比选。</w:t>
      </w:r>
    </w:p>
    <w:tbl>
      <w:tblPr>
        <w:tblW w:w="10923" w:type="dxa"/>
        <w:tblInd w:w="-1026" w:type="dxa"/>
        <w:tblLook w:val="04A0"/>
      </w:tblPr>
      <w:tblGrid>
        <w:gridCol w:w="850"/>
        <w:gridCol w:w="1702"/>
        <w:gridCol w:w="1134"/>
        <w:gridCol w:w="993"/>
        <w:gridCol w:w="812"/>
        <w:gridCol w:w="1031"/>
        <w:gridCol w:w="1133"/>
        <w:gridCol w:w="1276"/>
        <w:gridCol w:w="1274"/>
        <w:gridCol w:w="718"/>
      </w:tblGrid>
      <w:tr w:rsidR="00C34822" w:rsidRPr="0004796F" w:rsidTr="00C34822">
        <w:trPr>
          <w:trHeight w:val="566"/>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4F2895" w:rsidRDefault="00C34822" w:rsidP="00C34822">
            <w:pPr>
              <w:widowControl/>
              <w:jc w:val="center"/>
              <w:rPr>
                <w:rFonts w:asciiTheme="minorEastAsia" w:eastAsiaTheme="minorEastAsia" w:hAnsiTheme="minorEastAsia"/>
                <w:color w:val="000000"/>
                <w:sz w:val="20"/>
                <w:szCs w:val="20"/>
                <w:lang w:eastAsia="zh-CN"/>
              </w:rPr>
            </w:pPr>
            <w:r w:rsidRPr="004F2895">
              <w:rPr>
                <w:rFonts w:asciiTheme="minorEastAsia" w:eastAsiaTheme="minorEastAsia" w:hAnsiTheme="minorEastAsia" w:hint="eastAsia"/>
                <w:color w:val="000000"/>
                <w:sz w:val="20"/>
                <w:szCs w:val="20"/>
                <w:lang w:eastAsia="zh-CN"/>
              </w:rPr>
              <w:t>项目</w:t>
            </w: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C34822" w:rsidRPr="004F2895" w:rsidRDefault="00C34822" w:rsidP="00C34822">
            <w:pPr>
              <w:widowControl/>
              <w:jc w:val="center"/>
              <w:rPr>
                <w:rFonts w:asciiTheme="minorEastAsia" w:eastAsiaTheme="minorEastAsia" w:hAnsiTheme="minorEastAsia"/>
                <w:color w:val="000000"/>
                <w:sz w:val="20"/>
                <w:szCs w:val="20"/>
              </w:rPr>
            </w:pPr>
            <w:r w:rsidRPr="004F2895">
              <w:rPr>
                <w:rFonts w:asciiTheme="minorEastAsia" w:eastAsiaTheme="minorEastAsia" w:hAnsiTheme="minorEastAsia" w:hint="eastAsia"/>
                <w:color w:val="000000"/>
                <w:sz w:val="20"/>
                <w:szCs w:val="20"/>
              </w:rPr>
              <w:t>物品名称</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34822" w:rsidRPr="004F2895" w:rsidRDefault="00C34822" w:rsidP="00C34822">
            <w:pPr>
              <w:widowControl/>
              <w:jc w:val="center"/>
              <w:rPr>
                <w:rFonts w:asciiTheme="minorEastAsia" w:eastAsiaTheme="minorEastAsia" w:hAnsiTheme="minorEastAsia"/>
                <w:color w:val="000000"/>
                <w:sz w:val="20"/>
                <w:szCs w:val="20"/>
              </w:rPr>
            </w:pPr>
            <w:r w:rsidRPr="004F2895">
              <w:rPr>
                <w:rFonts w:asciiTheme="minorEastAsia" w:eastAsiaTheme="minorEastAsia" w:hAnsiTheme="minorEastAsia" w:hint="eastAsia"/>
                <w:color w:val="000000"/>
                <w:sz w:val="20"/>
                <w:szCs w:val="20"/>
              </w:rPr>
              <w:t>品牌规格</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34822" w:rsidRPr="004F2895" w:rsidRDefault="00C34822" w:rsidP="00C34822">
            <w:pPr>
              <w:widowControl/>
              <w:jc w:val="center"/>
              <w:rPr>
                <w:rFonts w:asciiTheme="minorEastAsia" w:eastAsiaTheme="minorEastAsia" w:hAnsiTheme="minorEastAsia"/>
                <w:color w:val="000000"/>
                <w:sz w:val="20"/>
                <w:szCs w:val="20"/>
              </w:rPr>
            </w:pPr>
            <w:r w:rsidRPr="004F2895">
              <w:rPr>
                <w:rFonts w:asciiTheme="minorEastAsia" w:eastAsiaTheme="minorEastAsia" w:hAnsiTheme="minorEastAsia" w:hint="eastAsia"/>
                <w:color w:val="000000"/>
                <w:sz w:val="20"/>
                <w:szCs w:val="20"/>
              </w:rPr>
              <w:t>型号</w:t>
            </w: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C34822" w:rsidRPr="004F2895" w:rsidRDefault="00C34822" w:rsidP="00C34822">
            <w:pPr>
              <w:widowControl/>
              <w:jc w:val="center"/>
              <w:rPr>
                <w:rFonts w:asciiTheme="minorEastAsia" w:eastAsiaTheme="minorEastAsia" w:hAnsiTheme="minorEastAsia"/>
                <w:color w:val="000000"/>
                <w:sz w:val="20"/>
                <w:szCs w:val="20"/>
                <w:lang w:eastAsia="zh-CN"/>
              </w:rPr>
            </w:pPr>
            <w:r w:rsidRPr="004F2895">
              <w:rPr>
                <w:rFonts w:asciiTheme="minorEastAsia" w:eastAsiaTheme="minorEastAsia" w:hAnsiTheme="minorEastAsia" w:hint="eastAsia"/>
                <w:color w:val="000000"/>
                <w:sz w:val="20"/>
                <w:szCs w:val="20"/>
                <w:lang w:eastAsia="zh-CN"/>
              </w:rPr>
              <w:t>单位</w:t>
            </w:r>
          </w:p>
        </w:tc>
        <w:tc>
          <w:tcPr>
            <w:tcW w:w="1031" w:type="dxa"/>
            <w:tcBorders>
              <w:top w:val="single" w:sz="4" w:space="0" w:color="auto"/>
              <w:left w:val="nil"/>
              <w:bottom w:val="single" w:sz="4" w:space="0" w:color="auto"/>
              <w:right w:val="single" w:sz="4" w:space="0" w:color="auto"/>
            </w:tcBorders>
            <w:vAlign w:val="center"/>
          </w:tcPr>
          <w:p w:rsidR="00C34822" w:rsidRPr="004F2895" w:rsidRDefault="00C34822" w:rsidP="00C34822">
            <w:pPr>
              <w:widowControl/>
              <w:jc w:val="center"/>
              <w:rPr>
                <w:rFonts w:asciiTheme="minorEastAsia" w:eastAsiaTheme="minorEastAsia" w:hAnsiTheme="minorEastAsia"/>
                <w:color w:val="000000"/>
                <w:sz w:val="20"/>
                <w:szCs w:val="20"/>
              </w:rPr>
            </w:pPr>
            <w:r>
              <w:rPr>
                <w:rFonts w:asciiTheme="minorEastAsia" w:eastAsiaTheme="minorEastAsia" w:hAnsiTheme="minorEastAsia" w:hint="eastAsia"/>
                <w:color w:val="000000"/>
                <w:sz w:val="20"/>
                <w:szCs w:val="20"/>
                <w:lang w:eastAsia="zh-CN"/>
              </w:rPr>
              <w:t>预估</w:t>
            </w:r>
            <w:r w:rsidRPr="004F2895">
              <w:rPr>
                <w:rFonts w:asciiTheme="minorEastAsia" w:eastAsiaTheme="minorEastAsia" w:hAnsiTheme="minorEastAsia" w:hint="eastAsia"/>
                <w:color w:val="000000"/>
                <w:sz w:val="20"/>
                <w:szCs w:val="20"/>
              </w:rPr>
              <w:t>数量</w:t>
            </w:r>
          </w:p>
        </w:tc>
        <w:tc>
          <w:tcPr>
            <w:tcW w:w="1133" w:type="dxa"/>
            <w:tcBorders>
              <w:top w:val="single" w:sz="4" w:space="0" w:color="auto"/>
              <w:left w:val="nil"/>
              <w:bottom w:val="single" w:sz="4" w:space="0" w:color="auto"/>
              <w:right w:val="single" w:sz="4" w:space="0" w:color="auto"/>
            </w:tcBorders>
            <w:vAlign w:val="center"/>
          </w:tcPr>
          <w:p w:rsidR="00C34822" w:rsidRPr="004F2895" w:rsidRDefault="00C34822" w:rsidP="00C34822">
            <w:pPr>
              <w:widowControl/>
              <w:jc w:val="center"/>
              <w:rPr>
                <w:rFonts w:asciiTheme="minorEastAsia" w:eastAsiaTheme="minorEastAsia" w:hAnsiTheme="minorEastAsia"/>
                <w:color w:val="000000"/>
                <w:sz w:val="20"/>
                <w:szCs w:val="20"/>
                <w:lang w:eastAsia="zh-CN"/>
              </w:rPr>
            </w:pPr>
            <w:r>
              <w:rPr>
                <w:rFonts w:asciiTheme="minorEastAsia" w:eastAsiaTheme="minorEastAsia" w:hAnsiTheme="minorEastAsia" w:hint="eastAsia"/>
                <w:color w:val="000000"/>
                <w:sz w:val="20"/>
                <w:szCs w:val="20"/>
                <w:lang w:eastAsia="zh-CN"/>
              </w:rPr>
              <w:t>控制单价</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4F2895" w:rsidRDefault="00C34822" w:rsidP="00C34822">
            <w:pPr>
              <w:widowControl/>
              <w:jc w:val="center"/>
              <w:rPr>
                <w:rFonts w:asciiTheme="minorEastAsia" w:eastAsiaTheme="minorEastAsia" w:hAnsiTheme="minorEastAsia"/>
                <w:color w:val="000000"/>
                <w:sz w:val="20"/>
                <w:szCs w:val="20"/>
                <w:lang w:eastAsia="zh-CN"/>
              </w:rPr>
            </w:pPr>
            <w:r>
              <w:rPr>
                <w:rFonts w:asciiTheme="minorEastAsia" w:eastAsiaTheme="minorEastAsia" w:hAnsiTheme="minorEastAsia" w:hint="eastAsia"/>
                <w:color w:val="000000"/>
                <w:sz w:val="20"/>
                <w:szCs w:val="20"/>
                <w:lang w:eastAsia="zh-CN"/>
              </w:rPr>
              <w:t>单价（含税）</w:t>
            </w:r>
          </w:p>
        </w:tc>
        <w:tc>
          <w:tcPr>
            <w:tcW w:w="1274" w:type="dxa"/>
            <w:tcBorders>
              <w:top w:val="single" w:sz="4" w:space="0" w:color="auto"/>
              <w:left w:val="nil"/>
              <w:bottom w:val="single" w:sz="4" w:space="0" w:color="auto"/>
              <w:right w:val="single" w:sz="4" w:space="0" w:color="auto"/>
            </w:tcBorders>
            <w:shd w:val="clear" w:color="auto" w:fill="auto"/>
            <w:vAlign w:val="center"/>
          </w:tcPr>
          <w:p w:rsidR="00C34822" w:rsidRPr="004F2895" w:rsidRDefault="00C34822" w:rsidP="00C34822">
            <w:pPr>
              <w:widowControl/>
              <w:jc w:val="center"/>
              <w:rPr>
                <w:rFonts w:asciiTheme="minorEastAsia" w:eastAsiaTheme="minorEastAsia" w:hAnsiTheme="minorEastAsia"/>
                <w:color w:val="000000"/>
                <w:sz w:val="20"/>
                <w:szCs w:val="20"/>
                <w:lang w:eastAsia="zh-CN"/>
              </w:rPr>
            </w:pPr>
            <w:r w:rsidRPr="004F2895">
              <w:rPr>
                <w:rFonts w:asciiTheme="minorEastAsia" w:eastAsiaTheme="minorEastAsia" w:hAnsiTheme="minorEastAsia" w:hint="eastAsia"/>
                <w:color w:val="000000"/>
                <w:sz w:val="20"/>
                <w:szCs w:val="20"/>
                <w:lang w:eastAsia="zh-CN"/>
              </w:rPr>
              <w:t>小计</w:t>
            </w:r>
            <w:r>
              <w:rPr>
                <w:rFonts w:asciiTheme="minorEastAsia" w:eastAsiaTheme="minorEastAsia" w:hAnsiTheme="minorEastAsia" w:hint="eastAsia"/>
                <w:color w:val="000000"/>
                <w:sz w:val="20"/>
                <w:szCs w:val="20"/>
                <w:lang w:eastAsia="zh-CN"/>
              </w:rPr>
              <w:t>（元）</w:t>
            </w:r>
          </w:p>
        </w:tc>
        <w:tc>
          <w:tcPr>
            <w:tcW w:w="718" w:type="dxa"/>
            <w:tcBorders>
              <w:top w:val="single" w:sz="4" w:space="0" w:color="auto"/>
              <w:left w:val="nil"/>
              <w:bottom w:val="single" w:sz="4" w:space="0" w:color="auto"/>
              <w:right w:val="single" w:sz="4" w:space="0" w:color="auto"/>
            </w:tcBorders>
            <w:shd w:val="clear" w:color="auto" w:fill="auto"/>
            <w:noWrap/>
            <w:vAlign w:val="center"/>
          </w:tcPr>
          <w:p w:rsidR="00C34822" w:rsidRPr="0004796F" w:rsidRDefault="00C34822" w:rsidP="00C34822">
            <w:pPr>
              <w:widowControl/>
              <w:jc w:val="center"/>
              <w:rPr>
                <w:rFonts w:asciiTheme="minorEastAsia" w:eastAsiaTheme="minorEastAsia" w:hAnsiTheme="minorEastAsia"/>
                <w:color w:val="000000"/>
                <w:sz w:val="20"/>
                <w:szCs w:val="20"/>
              </w:rPr>
            </w:pPr>
            <w:r w:rsidRPr="0004796F">
              <w:rPr>
                <w:rFonts w:asciiTheme="minorEastAsia" w:eastAsiaTheme="minorEastAsia" w:hAnsiTheme="minorEastAsia" w:hint="eastAsia"/>
                <w:color w:val="000000"/>
                <w:sz w:val="20"/>
                <w:szCs w:val="20"/>
              </w:rPr>
              <w:t>备注</w:t>
            </w:r>
          </w:p>
        </w:tc>
      </w:tr>
      <w:tr w:rsidR="00C34822" w:rsidRPr="0004796F" w:rsidTr="00C34822">
        <w:trPr>
          <w:trHeight w:val="546"/>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1</w:t>
            </w: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r w:rsidRPr="00C34822">
              <w:rPr>
                <w:rFonts w:hint="eastAsia"/>
                <w:sz w:val="18"/>
                <w:szCs w:val="18"/>
                <w:lang w:eastAsia="zh-CN"/>
              </w:rPr>
              <w:t>重型防化服</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ind w:leftChars="-266" w:left="-585" w:firstLineChars="279" w:firstLine="502"/>
              <w:jc w:val="center"/>
              <w:rPr>
                <w:rFonts w:asciiTheme="minorEastAsia" w:eastAsiaTheme="minorEastAsia" w:hAnsiTheme="minorEastAsia"/>
                <w:color w:val="000000"/>
                <w:sz w:val="18"/>
                <w:szCs w:val="18"/>
              </w:rPr>
            </w:pP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ind w:firstLineChars="100" w:firstLine="180"/>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套</w:t>
            </w:r>
          </w:p>
        </w:tc>
        <w:tc>
          <w:tcPr>
            <w:tcW w:w="1031"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20</w:t>
            </w:r>
          </w:p>
        </w:tc>
        <w:tc>
          <w:tcPr>
            <w:tcW w:w="1133"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r>
              <w:rPr>
                <w:rFonts w:asciiTheme="minorEastAsia" w:eastAsiaTheme="minorEastAsia" w:hAnsiTheme="minorEastAsia" w:hint="eastAsia"/>
                <w:color w:val="000000"/>
                <w:sz w:val="18"/>
                <w:szCs w:val="18"/>
                <w:highlight w:val="yellow"/>
                <w:lang w:eastAsia="zh-CN"/>
              </w:rPr>
              <w:t>2500元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718"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p>
        </w:tc>
      </w:tr>
      <w:tr w:rsidR="00C34822" w:rsidRPr="0004796F" w:rsidTr="00C34822">
        <w:trPr>
          <w:trHeight w:val="568"/>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2</w:t>
            </w: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hint="eastAsia"/>
                <w:kern w:val="2"/>
                <w:sz w:val="18"/>
                <w:szCs w:val="18"/>
                <w:lang w:eastAsia="zh-CN"/>
              </w:rPr>
              <w:t>轻型防化服（含防护靴）</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套</w:t>
            </w:r>
          </w:p>
        </w:tc>
        <w:tc>
          <w:tcPr>
            <w:tcW w:w="1031"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30</w:t>
            </w:r>
          </w:p>
        </w:tc>
        <w:tc>
          <w:tcPr>
            <w:tcW w:w="1133"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r>
              <w:rPr>
                <w:rFonts w:asciiTheme="minorEastAsia" w:eastAsiaTheme="minorEastAsia" w:hAnsiTheme="minorEastAsia" w:hint="eastAsia"/>
                <w:color w:val="000000"/>
                <w:sz w:val="18"/>
                <w:szCs w:val="18"/>
                <w:highlight w:val="yellow"/>
                <w:lang w:eastAsia="zh-CN"/>
              </w:rPr>
              <w:t>1000元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718"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p>
        </w:tc>
      </w:tr>
      <w:tr w:rsidR="00C34822" w:rsidRPr="0004796F" w:rsidTr="00C34822">
        <w:trPr>
          <w:trHeight w:val="562"/>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3</w:t>
            </w: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r w:rsidRPr="00C34822">
              <w:rPr>
                <w:rFonts w:hint="eastAsia"/>
                <w:sz w:val="18"/>
                <w:szCs w:val="18"/>
              </w:rPr>
              <w:t>安全监护人背心</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件</w:t>
            </w:r>
          </w:p>
        </w:tc>
        <w:tc>
          <w:tcPr>
            <w:tcW w:w="1031"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1200</w:t>
            </w:r>
          </w:p>
        </w:tc>
        <w:tc>
          <w:tcPr>
            <w:tcW w:w="1133"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r>
              <w:rPr>
                <w:rFonts w:asciiTheme="minorEastAsia" w:eastAsiaTheme="minorEastAsia" w:hAnsiTheme="minorEastAsia" w:hint="eastAsia"/>
                <w:color w:val="000000"/>
                <w:sz w:val="18"/>
                <w:szCs w:val="18"/>
                <w:highlight w:val="yellow"/>
                <w:lang w:eastAsia="zh-CN"/>
              </w:rPr>
              <w:t>40元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718"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p>
        </w:tc>
      </w:tr>
      <w:tr w:rsidR="00C34822" w:rsidRPr="0004796F" w:rsidTr="00C34822">
        <w:trPr>
          <w:trHeight w:val="556"/>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4</w:t>
            </w: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r w:rsidRPr="00C34822">
              <w:rPr>
                <w:rFonts w:hint="eastAsia"/>
                <w:sz w:val="18"/>
                <w:szCs w:val="18"/>
                <w:lang w:eastAsia="zh-CN"/>
              </w:rPr>
              <w:t>连体服</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p>
        </w:tc>
        <w:tc>
          <w:tcPr>
            <w:tcW w:w="812"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件</w:t>
            </w:r>
          </w:p>
        </w:tc>
        <w:tc>
          <w:tcPr>
            <w:tcW w:w="1031"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lang w:eastAsia="zh-CN"/>
              </w:rPr>
            </w:pPr>
            <w:r w:rsidRPr="00C34822">
              <w:rPr>
                <w:rFonts w:asciiTheme="minorEastAsia" w:eastAsiaTheme="minorEastAsia" w:hAnsiTheme="minorEastAsia" w:hint="eastAsia"/>
                <w:color w:val="000000"/>
                <w:sz w:val="18"/>
                <w:szCs w:val="18"/>
                <w:lang w:eastAsia="zh-CN"/>
              </w:rPr>
              <w:t>400</w:t>
            </w:r>
          </w:p>
        </w:tc>
        <w:tc>
          <w:tcPr>
            <w:tcW w:w="1133" w:type="dxa"/>
            <w:tcBorders>
              <w:top w:val="single" w:sz="4" w:space="0" w:color="auto"/>
              <w:left w:val="nil"/>
              <w:bottom w:val="single" w:sz="4" w:space="0" w:color="auto"/>
              <w:right w:val="single" w:sz="4" w:space="0" w:color="auto"/>
            </w:tcBorders>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r>
              <w:rPr>
                <w:rFonts w:asciiTheme="minorEastAsia" w:eastAsiaTheme="minorEastAsia" w:hAnsiTheme="minorEastAsia" w:hint="eastAsia"/>
                <w:color w:val="000000"/>
                <w:sz w:val="18"/>
                <w:szCs w:val="18"/>
                <w:highlight w:val="yellow"/>
                <w:lang w:eastAsia="zh-CN"/>
              </w:rPr>
              <w:t>150元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1274" w:type="dxa"/>
            <w:tcBorders>
              <w:top w:val="single" w:sz="4" w:space="0" w:color="auto"/>
              <w:left w:val="nil"/>
              <w:bottom w:val="single" w:sz="4" w:space="0" w:color="auto"/>
              <w:right w:val="single" w:sz="4" w:space="0" w:color="auto"/>
            </w:tcBorders>
            <w:shd w:val="clear" w:color="auto" w:fill="auto"/>
            <w:vAlign w:val="center"/>
          </w:tcPr>
          <w:p w:rsidR="00C34822" w:rsidRPr="00C34822" w:rsidRDefault="00C34822" w:rsidP="00C34822">
            <w:pPr>
              <w:widowControl/>
              <w:jc w:val="center"/>
              <w:rPr>
                <w:rFonts w:asciiTheme="minorEastAsia" w:eastAsiaTheme="minorEastAsia" w:hAnsiTheme="minorEastAsia"/>
                <w:color w:val="000000"/>
                <w:sz w:val="18"/>
                <w:szCs w:val="18"/>
                <w:highlight w:val="yellow"/>
                <w:lang w:eastAsia="zh-CN"/>
              </w:rPr>
            </w:pPr>
          </w:p>
        </w:tc>
        <w:tc>
          <w:tcPr>
            <w:tcW w:w="718" w:type="dxa"/>
            <w:tcBorders>
              <w:top w:val="single" w:sz="4" w:space="0" w:color="auto"/>
              <w:left w:val="nil"/>
              <w:bottom w:val="single" w:sz="4" w:space="0" w:color="auto"/>
              <w:right w:val="single" w:sz="4" w:space="0" w:color="auto"/>
            </w:tcBorders>
            <w:shd w:val="clear" w:color="auto" w:fill="auto"/>
            <w:noWrap/>
            <w:vAlign w:val="center"/>
          </w:tcPr>
          <w:p w:rsidR="00C34822" w:rsidRPr="00C34822" w:rsidRDefault="00C34822" w:rsidP="00C34822">
            <w:pPr>
              <w:widowControl/>
              <w:jc w:val="center"/>
              <w:rPr>
                <w:rFonts w:asciiTheme="minorEastAsia" w:eastAsiaTheme="minorEastAsia" w:hAnsiTheme="minorEastAsia"/>
                <w:color w:val="000000"/>
                <w:sz w:val="18"/>
                <w:szCs w:val="18"/>
              </w:rPr>
            </w:pPr>
          </w:p>
        </w:tc>
      </w:tr>
      <w:tr w:rsidR="00C34822" w:rsidRPr="0004796F" w:rsidTr="00F311BB">
        <w:trPr>
          <w:trHeight w:val="234"/>
        </w:trPr>
        <w:tc>
          <w:tcPr>
            <w:tcW w:w="10923" w:type="dxa"/>
            <w:gridSpan w:val="10"/>
            <w:tcBorders>
              <w:top w:val="single" w:sz="4" w:space="0" w:color="auto"/>
              <w:left w:val="single" w:sz="4" w:space="0" w:color="auto"/>
              <w:bottom w:val="single" w:sz="4" w:space="0" w:color="auto"/>
              <w:right w:val="single" w:sz="4" w:space="0" w:color="auto"/>
            </w:tcBorders>
          </w:tcPr>
          <w:p w:rsidR="00C34822" w:rsidRPr="00EC27D4" w:rsidRDefault="00C34822" w:rsidP="004663C7">
            <w:pPr>
              <w:widowControl/>
              <w:jc w:val="center"/>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lang w:eastAsia="zh-CN"/>
              </w:rPr>
              <w:t>合计：         元</w:t>
            </w:r>
          </w:p>
        </w:tc>
      </w:tr>
    </w:tbl>
    <w:p w:rsidR="00EE2FC2" w:rsidRPr="00EC27D4" w:rsidRDefault="0045671A" w:rsidP="00EC27D4">
      <w:pPr>
        <w:pStyle w:val="1"/>
        <w:spacing w:line="360" w:lineRule="auto"/>
        <w:rPr>
          <w:rFonts w:asciiTheme="minorEastAsia" w:eastAsiaTheme="minorEastAsia" w:hAnsiTheme="minorEastAsia"/>
          <w:sz w:val="24"/>
          <w:szCs w:val="24"/>
        </w:rPr>
      </w:pPr>
      <w:r w:rsidRPr="002B0D33">
        <w:rPr>
          <w:rFonts w:asciiTheme="minorEastAsia" w:eastAsiaTheme="minorEastAsia" w:hAnsiTheme="minorEastAsia" w:hint="eastAsia"/>
          <w:sz w:val="28"/>
          <w:szCs w:val="28"/>
        </w:rPr>
        <w:t xml:space="preserve"> </w:t>
      </w:r>
      <w:r w:rsidRPr="002B0D33">
        <w:rPr>
          <w:rFonts w:asciiTheme="minorEastAsia" w:eastAsiaTheme="minorEastAsia" w:hAnsiTheme="minorEastAsia"/>
          <w:sz w:val="28"/>
          <w:szCs w:val="28"/>
        </w:rPr>
        <w:t xml:space="preserve">            </w:t>
      </w:r>
      <w:r w:rsidRPr="00EC27D4">
        <w:rPr>
          <w:rFonts w:asciiTheme="minorEastAsia" w:eastAsiaTheme="minorEastAsia" w:hAnsiTheme="minorEastAsia"/>
          <w:sz w:val="24"/>
          <w:szCs w:val="24"/>
        </w:rPr>
        <w:t xml:space="preserve">   以上报价所含增值税类型及税率：</w:t>
      </w:r>
      <w:r w:rsidRPr="00EC27D4">
        <w:rPr>
          <w:rFonts w:asciiTheme="minorEastAsia" w:eastAsiaTheme="minorEastAsia" w:hAnsiTheme="minorEastAsia" w:hint="eastAsia"/>
          <w:sz w:val="24"/>
          <w:szCs w:val="24"/>
          <w:u w:val="single"/>
        </w:rPr>
        <w:t xml:space="preserve"> </w:t>
      </w:r>
      <w:r w:rsidRPr="00EC27D4">
        <w:rPr>
          <w:rFonts w:asciiTheme="minorEastAsia" w:eastAsiaTheme="minorEastAsia" w:hAnsiTheme="minorEastAsia"/>
          <w:sz w:val="24"/>
          <w:szCs w:val="24"/>
          <w:u w:val="single"/>
        </w:rPr>
        <w:t xml:space="preserve">                                         </w:t>
      </w:r>
      <w:r w:rsidRPr="00EC27D4">
        <w:rPr>
          <w:rFonts w:asciiTheme="minorEastAsia" w:eastAsiaTheme="minorEastAsia" w:hAnsiTheme="minorEastAsia" w:hint="eastAsia"/>
          <w:sz w:val="24"/>
          <w:szCs w:val="24"/>
          <w:u w:val="single"/>
        </w:rPr>
        <w:t xml:space="preserve"> </w:t>
      </w:r>
      <w:r w:rsidRPr="00EC27D4">
        <w:rPr>
          <w:rFonts w:asciiTheme="minorEastAsia" w:eastAsiaTheme="minorEastAsia" w:hAnsiTheme="minorEastAsia"/>
          <w:sz w:val="24"/>
          <w:szCs w:val="24"/>
        </w:rPr>
        <w:t xml:space="preserve">   </w:t>
      </w:r>
      <w:bookmarkStart w:id="1" w:name="_GoBack"/>
      <w:bookmarkEnd w:id="1"/>
    </w:p>
    <w:p w:rsidR="0045671A" w:rsidRPr="00EC27D4" w:rsidRDefault="0045671A" w:rsidP="00EC27D4">
      <w:pPr>
        <w:spacing w:line="560" w:lineRule="exact"/>
        <w:ind w:firstLineChars="900" w:firstLine="2160"/>
        <w:rPr>
          <w:rFonts w:asciiTheme="minorEastAsia" w:eastAsiaTheme="minorEastAsia" w:hAnsiTheme="minorEastAsia"/>
          <w:sz w:val="24"/>
          <w:szCs w:val="24"/>
          <w:u w:val="single"/>
          <w:lang w:eastAsia="zh-CN"/>
        </w:rPr>
      </w:pPr>
      <w:r w:rsidRPr="00EC27D4">
        <w:rPr>
          <w:rFonts w:asciiTheme="minorEastAsia" w:eastAsiaTheme="minorEastAsia" w:hAnsiTheme="minorEastAsia" w:hint="eastAsia"/>
          <w:sz w:val="24"/>
          <w:szCs w:val="24"/>
          <w:lang w:eastAsia="zh-CN"/>
        </w:rPr>
        <w:t>参选人：</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sz w:val="24"/>
          <w:szCs w:val="24"/>
          <w:u w:val="single"/>
          <w:lang w:eastAsia="zh-CN"/>
        </w:rPr>
        <w:t xml:space="preserve">    单位名称</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hint="eastAsia"/>
          <w:color w:val="00B050"/>
          <w:sz w:val="24"/>
          <w:szCs w:val="24"/>
          <w:lang w:eastAsia="zh-CN"/>
        </w:rPr>
        <w:t>（加盖参选单位章）</w:t>
      </w:r>
    </w:p>
    <w:p w:rsidR="0045671A" w:rsidRPr="00EC27D4" w:rsidRDefault="0045671A" w:rsidP="00EC27D4">
      <w:pPr>
        <w:spacing w:line="560" w:lineRule="exact"/>
        <w:ind w:firstLineChars="1200" w:firstLine="2880"/>
        <w:rPr>
          <w:rFonts w:asciiTheme="minorEastAsia" w:eastAsiaTheme="minorEastAsia" w:hAnsiTheme="minorEastAsia"/>
          <w:color w:val="00B050"/>
          <w:sz w:val="24"/>
          <w:szCs w:val="24"/>
          <w:lang w:eastAsia="zh-CN"/>
        </w:rPr>
      </w:pPr>
      <w:r w:rsidRPr="00EC27D4">
        <w:rPr>
          <w:rFonts w:asciiTheme="minorEastAsia" w:eastAsiaTheme="minorEastAsia" w:hAnsiTheme="minorEastAsia" w:hint="eastAsia"/>
          <w:sz w:val="24"/>
          <w:szCs w:val="24"/>
          <w:lang w:eastAsia="zh-CN"/>
        </w:rPr>
        <w:t>法定代表人：</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hint="eastAsia"/>
          <w:color w:val="00B050"/>
          <w:sz w:val="24"/>
          <w:szCs w:val="24"/>
          <w:lang w:eastAsia="zh-CN"/>
        </w:rPr>
        <w:t>（签字）</w:t>
      </w:r>
    </w:p>
    <w:p w:rsidR="0045671A" w:rsidRPr="00EC27D4" w:rsidRDefault="0045671A" w:rsidP="00EC27D4">
      <w:pPr>
        <w:spacing w:line="560" w:lineRule="exact"/>
        <w:ind w:firstLineChars="800" w:firstLine="1920"/>
        <w:rPr>
          <w:rFonts w:asciiTheme="minorEastAsia" w:eastAsiaTheme="minorEastAsia" w:hAnsiTheme="minorEastAsia"/>
          <w:color w:val="C00000"/>
          <w:sz w:val="24"/>
          <w:szCs w:val="24"/>
          <w:u w:val="single"/>
          <w:lang w:eastAsia="zh-CN"/>
        </w:rPr>
      </w:pPr>
      <w:r w:rsidRPr="00EC27D4">
        <w:rPr>
          <w:rFonts w:asciiTheme="minorEastAsia" w:eastAsiaTheme="minorEastAsia" w:hAnsiTheme="minorEastAsia" w:hint="eastAsia"/>
          <w:sz w:val="24"/>
          <w:szCs w:val="24"/>
          <w:lang w:eastAsia="zh-CN"/>
        </w:rPr>
        <w:t>或其授权委托代理人：</w:t>
      </w:r>
      <w:r w:rsidRPr="00EC27D4">
        <w:rPr>
          <w:rFonts w:asciiTheme="minorEastAsia" w:eastAsiaTheme="minorEastAsia" w:hAnsiTheme="minorEastAsia" w:hint="eastAsia"/>
          <w:sz w:val="24"/>
          <w:szCs w:val="24"/>
          <w:u w:val="single"/>
          <w:lang w:eastAsia="zh-CN"/>
        </w:rPr>
        <w:t xml:space="preserve">                 </w:t>
      </w:r>
      <w:r w:rsidRPr="00EC27D4">
        <w:rPr>
          <w:rFonts w:asciiTheme="minorEastAsia" w:eastAsiaTheme="minorEastAsia" w:hAnsiTheme="minorEastAsia"/>
          <w:sz w:val="24"/>
          <w:szCs w:val="24"/>
          <w:lang w:eastAsia="zh-CN"/>
        </w:rPr>
        <w:t>_</w:t>
      </w:r>
      <w:r w:rsidRPr="00EC27D4">
        <w:rPr>
          <w:rFonts w:asciiTheme="minorEastAsia" w:eastAsiaTheme="minorEastAsia" w:hAnsiTheme="minorEastAsia" w:hint="eastAsia"/>
          <w:color w:val="00B050"/>
          <w:sz w:val="24"/>
          <w:szCs w:val="24"/>
          <w:lang w:eastAsia="zh-CN"/>
        </w:rPr>
        <w:t>（签字）</w:t>
      </w:r>
    </w:p>
    <w:p w:rsidR="0045671A" w:rsidRPr="00EC27D4" w:rsidRDefault="0045671A" w:rsidP="00EC27D4">
      <w:pPr>
        <w:pStyle w:val="1"/>
        <w:spacing w:line="560" w:lineRule="exact"/>
        <w:ind w:firstLineChars="950" w:firstLine="2280"/>
        <w:rPr>
          <w:rFonts w:asciiTheme="minorEastAsia" w:eastAsiaTheme="minorEastAsia" w:hAnsiTheme="minorEastAsia"/>
          <w:sz w:val="24"/>
          <w:szCs w:val="24"/>
        </w:rPr>
      </w:pPr>
      <w:r w:rsidRPr="00EC27D4">
        <w:rPr>
          <w:rFonts w:asciiTheme="minorEastAsia" w:eastAsiaTheme="minorEastAsia" w:hAnsiTheme="minorEastAsia" w:cs="宋体" w:hint="eastAsia"/>
          <w:sz w:val="24"/>
          <w:szCs w:val="24"/>
        </w:rPr>
        <w:t>联系电话及邮箱：</w:t>
      </w:r>
      <w:r w:rsidRPr="00EC27D4">
        <w:rPr>
          <w:rFonts w:asciiTheme="minorEastAsia" w:eastAsiaTheme="minorEastAsia" w:hAnsiTheme="minorEastAsia" w:hint="eastAsia"/>
          <w:sz w:val="24"/>
          <w:szCs w:val="24"/>
          <w:u w:val="single"/>
        </w:rPr>
        <w:t xml:space="preserve">         </w:t>
      </w:r>
      <w:r w:rsidRPr="00EC27D4">
        <w:rPr>
          <w:rFonts w:asciiTheme="minorEastAsia" w:eastAsiaTheme="minorEastAsia" w:hAnsiTheme="minorEastAsia"/>
          <w:sz w:val="24"/>
          <w:szCs w:val="24"/>
          <w:u w:val="single"/>
        </w:rPr>
        <w:t xml:space="preserve">  </w:t>
      </w:r>
      <w:r w:rsidRPr="00EC27D4">
        <w:rPr>
          <w:rFonts w:asciiTheme="minorEastAsia" w:eastAsiaTheme="minorEastAsia" w:hAnsiTheme="minorEastAsia" w:hint="eastAsia"/>
          <w:sz w:val="24"/>
          <w:szCs w:val="24"/>
          <w:u w:val="single"/>
        </w:rPr>
        <w:t xml:space="preserve">         </w:t>
      </w:r>
    </w:p>
    <w:p w:rsidR="001E0E26" w:rsidRDefault="0045671A" w:rsidP="00EC27D4">
      <w:pPr>
        <w:spacing w:line="560" w:lineRule="exact"/>
        <w:ind w:firstLineChars="1550" w:firstLine="3720"/>
        <w:rPr>
          <w:rFonts w:asciiTheme="minorEastAsia" w:eastAsiaTheme="minorEastAsia" w:hAnsiTheme="minorEastAsia"/>
          <w:sz w:val="24"/>
          <w:szCs w:val="24"/>
          <w:u w:val="single"/>
          <w:lang w:eastAsia="zh-CN"/>
        </w:rPr>
      </w:pPr>
      <w:r w:rsidRPr="00EC27D4">
        <w:rPr>
          <w:rFonts w:asciiTheme="minorEastAsia" w:eastAsiaTheme="minorEastAsia" w:hAnsiTheme="minorEastAsia" w:hint="eastAsia"/>
          <w:sz w:val="24"/>
          <w:szCs w:val="24"/>
          <w:lang w:eastAsia="zh-CN"/>
        </w:rPr>
        <w:t xml:space="preserve">编制时间： </w:t>
      </w:r>
      <w:r w:rsidRPr="00EC27D4">
        <w:rPr>
          <w:rFonts w:asciiTheme="minorEastAsia" w:eastAsiaTheme="minorEastAsia" w:hAnsiTheme="minorEastAsia" w:hint="eastAsia"/>
          <w:sz w:val="24"/>
          <w:szCs w:val="24"/>
          <w:u w:val="single"/>
          <w:lang w:eastAsia="zh-CN"/>
        </w:rPr>
        <w:t xml:space="preserve">      年   月   日</w:t>
      </w:r>
    </w:p>
    <w:p w:rsidR="00C34822" w:rsidRDefault="00C34822" w:rsidP="00C34822">
      <w:pPr>
        <w:pStyle w:val="1"/>
      </w:pPr>
    </w:p>
    <w:p w:rsidR="00C34822" w:rsidRDefault="00C34822" w:rsidP="00C34822">
      <w:pPr>
        <w:pStyle w:val="1"/>
      </w:pPr>
    </w:p>
    <w:p w:rsidR="00C34822" w:rsidRDefault="00C34822" w:rsidP="00C34822">
      <w:pPr>
        <w:pStyle w:val="1"/>
      </w:pPr>
    </w:p>
    <w:p w:rsidR="00C34822" w:rsidRDefault="00C34822" w:rsidP="00C34822">
      <w:pPr>
        <w:pStyle w:val="1"/>
      </w:pPr>
    </w:p>
    <w:p w:rsidR="00C34822" w:rsidRDefault="00C34822" w:rsidP="00C34822">
      <w:pPr>
        <w:pStyle w:val="1"/>
      </w:pPr>
    </w:p>
    <w:p w:rsidR="00C34822" w:rsidRDefault="00C34822" w:rsidP="00C34822">
      <w:pPr>
        <w:pStyle w:val="1"/>
      </w:pPr>
    </w:p>
    <w:p w:rsidR="00C34822" w:rsidRDefault="00C34822" w:rsidP="00C34822">
      <w:pPr>
        <w:spacing w:line="600" w:lineRule="exact"/>
        <w:jc w:val="center"/>
        <w:rPr>
          <w:rFonts w:asciiTheme="minorEastAsia" w:hAnsiTheme="minorEastAsia"/>
          <w:b/>
          <w:sz w:val="32"/>
          <w:szCs w:val="32"/>
          <w:lang w:eastAsia="zh-CN"/>
        </w:rPr>
      </w:pPr>
      <w:r>
        <w:rPr>
          <w:rFonts w:hint="eastAsia"/>
          <w:lang w:eastAsia="zh-CN"/>
        </w:rPr>
        <w:lastRenderedPageBreak/>
        <w:t>附件四：</w:t>
      </w:r>
      <w:r>
        <w:rPr>
          <w:rFonts w:asciiTheme="minorEastAsia" w:hAnsiTheme="minorEastAsia" w:hint="eastAsia"/>
          <w:b/>
          <w:sz w:val="32"/>
          <w:szCs w:val="32"/>
          <w:lang w:eastAsia="zh-CN"/>
        </w:rPr>
        <w:t>福建福海创石油化工有限公司</w:t>
      </w:r>
    </w:p>
    <w:p w:rsidR="00C34822" w:rsidRDefault="00C34822" w:rsidP="00C34822">
      <w:pPr>
        <w:jc w:val="center"/>
        <w:rPr>
          <w:b/>
          <w:sz w:val="32"/>
          <w:szCs w:val="32"/>
          <w:lang w:eastAsia="zh-CN"/>
        </w:rPr>
      </w:pPr>
      <w:r>
        <w:rPr>
          <w:rFonts w:hint="eastAsia"/>
          <w:b/>
          <w:sz w:val="32"/>
          <w:szCs w:val="32"/>
          <w:lang w:eastAsia="zh-CN"/>
        </w:rPr>
        <w:t>防化服、安全监护人背心、连体服发包说明</w:t>
      </w:r>
    </w:p>
    <w:p w:rsidR="00C34822" w:rsidRDefault="00C34822" w:rsidP="00626682">
      <w:pPr>
        <w:spacing w:beforeLines="50" w:afterLines="50" w:line="360" w:lineRule="auto"/>
        <w:rPr>
          <w:b/>
          <w:sz w:val="24"/>
          <w:szCs w:val="24"/>
        </w:rPr>
      </w:pPr>
      <w:r>
        <w:rPr>
          <w:rFonts w:hint="eastAsia"/>
          <w:b/>
          <w:sz w:val="24"/>
          <w:szCs w:val="24"/>
        </w:rPr>
        <w:t>一、合同年约项目</w:t>
      </w:r>
    </w:p>
    <w:tbl>
      <w:tblPr>
        <w:tblStyle w:val="af5"/>
        <w:tblW w:w="10205" w:type="dxa"/>
        <w:jc w:val="center"/>
        <w:tblLayout w:type="fixed"/>
        <w:tblLook w:val="04A0"/>
      </w:tblPr>
      <w:tblGrid>
        <w:gridCol w:w="670"/>
        <w:gridCol w:w="2866"/>
        <w:gridCol w:w="510"/>
        <w:gridCol w:w="1137"/>
        <w:gridCol w:w="936"/>
        <w:gridCol w:w="955"/>
        <w:gridCol w:w="3131"/>
      </w:tblGrid>
      <w:tr w:rsidR="00C34822" w:rsidTr="00624704">
        <w:trPr>
          <w:jc w:val="center"/>
        </w:trPr>
        <w:tc>
          <w:tcPr>
            <w:tcW w:w="670" w:type="dxa"/>
            <w:vAlign w:val="center"/>
          </w:tcPr>
          <w:p w:rsidR="00C34822" w:rsidRDefault="00C34822" w:rsidP="00624704">
            <w:pPr>
              <w:spacing w:line="360" w:lineRule="auto"/>
              <w:jc w:val="center"/>
              <w:rPr>
                <w:b/>
                <w:sz w:val="24"/>
                <w:szCs w:val="24"/>
              </w:rPr>
            </w:pPr>
            <w:r>
              <w:rPr>
                <w:rFonts w:hint="eastAsia"/>
                <w:b/>
                <w:sz w:val="24"/>
                <w:szCs w:val="24"/>
              </w:rPr>
              <w:t>序号</w:t>
            </w:r>
          </w:p>
        </w:tc>
        <w:tc>
          <w:tcPr>
            <w:tcW w:w="2866" w:type="dxa"/>
            <w:vAlign w:val="center"/>
          </w:tcPr>
          <w:p w:rsidR="00C34822" w:rsidRDefault="00C34822" w:rsidP="00624704">
            <w:pPr>
              <w:spacing w:line="360" w:lineRule="auto"/>
              <w:jc w:val="center"/>
              <w:rPr>
                <w:b/>
                <w:sz w:val="24"/>
                <w:szCs w:val="24"/>
              </w:rPr>
            </w:pPr>
            <w:r>
              <w:rPr>
                <w:rFonts w:hint="eastAsia"/>
                <w:b/>
                <w:sz w:val="24"/>
                <w:szCs w:val="24"/>
              </w:rPr>
              <w:t>项目</w:t>
            </w:r>
          </w:p>
        </w:tc>
        <w:tc>
          <w:tcPr>
            <w:tcW w:w="510" w:type="dxa"/>
            <w:vAlign w:val="center"/>
          </w:tcPr>
          <w:p w:rsidR="00C34822" w:rsidRDefault="00C34822" w:rsidP="00624704">
            <w:pPr>
              <w:spacing w:line="360" w:lineRule="auto"/>
              <w:jc w:val="center"/>
              <w:rPr>
                <w:b/>
                <w:sz w:val="24"/>
                <w:szCs w:val="24"/>
              </w:rPr>
            </w:pPr>
            <w:r>
              <w:rPr>
                <w:rFonts w:hint="eastAsia"/>
                <w:b/>
                <w:sz w:val="24"/>
                <w:szCs w:val="24"/>
              </w:rPr>
              <w:t>单位</w:t>
            </w:r>
          </w:p>
        </w:tc>
        <w:tc>
          <w:tcPr>
            <w:tcW w:w="1137" w:type="dxa"/>
            <w:vAlign w:val="center"/>
          </w:tcPr>
          <w:p w:rsidR="00C34822" w:rsidRDefault="00C34822" w:rsidP="00624704">
            <w:pPr>
              <w:spacing w:line="360" w:lineRule="auto"/>
              <w:jc w:val="center"/>
              <w:rPr>
                <w:b/>
                <w:sz w:val="24"/>
                <w:szCs w:val="24"/>
              </w:rPr>
            </w:pPr>
            <w:r>
              <w:rPr>
                <w:rFonts w:hint="eastAsia"/>
                <w:b/>
                <w:sz w:val="24"/>
                <w:szCs w:val="24"/>
                <w:lang w:eastAsia="zh-CN"/>
              </w:rPr>
              <w:t>两年</w:t>
            </w:r>
            <w:r>
              <w:rPr>
                <w:rFonts w:hint="eastAsia"/>
                <w:b/>
                <w:sz w:val="24"/>
                <w:szCs w:val="24"/>
              </w:rPr>
              <w:t>预估数量</w:t>
            </w:r>
          </w:p>
        </w:tc>
        <w:tc>
          <w:tcPr>
            <w:tcW w:w="936" w:type="dxa"/>
            <w:vAlign w:val="center"/>
          </w:tcPr>
          <w:p w:rsidR="00C34822" w:rsidRDefault="00C34822" w:rsidP="00624704">
            <w:pPr>
              <w:spacing w:line="360" w:lineRule="auto"/>
              <w:jc w:val="center"/>
              <w:rPr>
                <w:b/>
                <w:sz w:val="24"/>
                <w:szCs w:val="24"/>
              </w:rPr>
            </w:pPr>
            <w:r>
              <w:rPr>
                <w:rFonts w:hint="eastAsia"/>
                <w:b/>
                <w:sz w:val="24"/>
                <w:szCs w:val="24"/>
                <w:lang w:eastAsia="zh-CN"/>
              </w:rPr>
              <w:t>起订量</w:t>
            </w:r>
          </w:p>
        </w:tc>
        <w:tc>
          <w:tcPr>
            <w:tcW w:w="955" w:type="dxa"/>
            <w:vAlign w:val="center"/>
          </w:tcPr>
          <w:p w:rsidR="00C34822" w:rsidRDefault="00C34822" w:rsidP="00624704">
            <w:pPr>
              <w:spacing w:line="360" w:lineRule="auto"/>
              <w:jc w:val="center"/>
              <w:rPr>
                <w:b/>
                <w:sz w:val="24"/>
                <w:szCs w:val="24"/>
              </w:rPr>
            </w:pPr>
            <w:r>
              <w:rPr>
                <w:rFonts w:hint="eastAsia"/>
                <w:b/>
                <w:sz w:val="24"/>
                <w:szCs w:val="24"/>
                <w:lang w:eastAsia="zh-CN"/>
              </w:rPr>
              <w:t>控制</w:t>
            </w:r>
          </w:p>
          <w:p w:rsidR="00C34822" w:rsidRDefault="00C34822" w:rsidP="00624704">
            <w:pPr>
              <w:spacing w:line="360" w:lineRule="auto"/>
              <w:jc w:val="center"/>
              <w:rPr>
                <w:b/>
                <w:sz w:val="24"/>
                <w:szCs w:val="24"/>
              </w:rPr>
            </w:pPr>
            <w:r>
              <w:rPr>
                <w:rFonts w:hint="eastAsia"/>
                <w:b/>
                <w:sz w:val="24"/>
                <w:szCs w:val="24"/>
                <w:lang w:eastAsia="zh-CN"/>
              </w:rPr>
              <w:t>单价</w:t>
            </w:r>
          </w:p>
        </w:tc>
        <w:tc>
          <w:tcPr>
            <w:tcW w:w="3131" w:type="dxa"/>
            <w:vAlign w:val="center"/>
          </w:tcPr>
          <w:p w:rsidR="00C34822" w:rsidRDefault="00C34822" w:rsidP="00624704">
            <w:pPr>
              <w:spacing w:line="360" w:lineRule="auto"/>
              <w:jc w:val="center"/>
              <w:rPr>
                <w:b/>
                <w:sz w:val="24"/>
                <w:szCs w:val="24"/>
              </w:rPr>
            </w:pPr>
            <w:r>
              <w:rPr>
                <w:rFonts w:hint="eastAsia"/>
                <w:b/>
                <w:sz w:val="24"/>
                <w:szCs w:val="24"/>
              </w:rPr>
              <w:t>备注</w:t>
            </w:r>
          </w:p>
        </w:tc>
      </w:tr>
      <w:tr w:rsidR="00C34822" w:rsidTr="00624704">
        <w:trPr>
          <w:jc w:val="center"/>
        </w:trPr>
        <w:tc>
          <w:tcPr>
            <w:tcW w:w="670" w:type="dxa"/>
          </w:tcPr>
          <w:p w:rsidR="00C34822" w:rsidRDefault="00C34822" w:rsidP="00624704">
            <w:pPr>
              <w:spacing w:line="360" w:lineRule="auto"/>
              <w:jc w:val="center"/>
              <w:rPr>
                <w:sz w:val="24"/>
                <w:szCs w:val="24"/>
              </w:rPr>
            </w:pPr>
            <w:r>
              <w:rPr>
                <w:rFonts w:hint="eastAsia"/>
                <w:sz w:val="24"/>
                <w:szCs w:val="24"/>
                <w:lang w:eastAsia="zh-CN"/>
              </w:rPr>
              <w:t>1</w:t>
            </w:r>
          </w:p>
        </w:tc>
        <w:tc>
          <w:tcPr>
            <w:tcW w:w="2866" w:type="dxa"/>
          </w:tcPr>
          <w:p w:rsidR="00C34822" w:rsidRDefault="00C34822" w:rsidP="00624704">
            <w:pPr>
              <w:spacing w:line="360" w:lineRule="auto"/>
              <w:jc w:val="center"/>
              <w:rPr>
                <w:sz w:val="24"/>
                <w:szCs w:val="24"/>
              </w:rPr>
            </w:pPr>
            <w:r>
              <w:rPr>
                <w:rFonts w:hint="eastAsia"/>
                <w:sz w:val="24"/>
                <w:szCs w:val="24"/>
                <w:lang w:eastAsia="zh-CN"/>
              </w:rPr>
              <w:t>重型防化服</w:t>
            </w:r>
          </w:p>
        </w:tc>
        <w:tc>
          <w:tcPr>
            <w:tcW w:w="510" w:type="dxa"/>
            <w:vAlign w:val="center"/>
          </w:tcPr>
          <w:p w:rsidR="00C34822" w:rsidRDefault="00C34822" w:rsidP="00624704">
            <w:pPr>
              <w:spacing w:line="360" w:lineRule="auto"/>
              <w:jc w:val="center"/>
              <w:rPr>
                <w:sz w:val="24"/>
                <w:szCs w:val="24"/>
              </w:rPr>
            </w:pPr>
            <w:r>
              <w:rPr>
                <w:rFonts w:hint="eastAsia"/>
                <w:sz w:val="24"/>
                <w:szCs w:val="24"/>
                <w:lang w:eastAsia="zh-CN"/>
              </w:rPr>
              <w:t>套</w:t>
            </w:r>
          </w:p>
        </w:tc>
        <w:tc>
          <w:tcPr>
            <w:tcW w:w="1137" w:type="dxa"/>
          </w:tcPr>
          <w:p w:rsidR="00C34822" w:rsidRDefault="00C34822" w:rsidP="00624704">
            <w:pPr>
              <w:spacing w:line="360" w:lineRule="auto"/>
              <w:jc w:val="center"/>
              <w:rPr>
                <w:sz w:val="24"/>
                <w:szCs w:val="24"/>
              </w:rPr>
            </w:pPr>
            <w:r>
              <w:rPr>
                <w:rFonts w:hint="eastAsia"/>
                <w:sz w:val="24"/>
                <w:szCs w:val="24"/>
                <w:lang w:eastAsia="zh-CN"/>
              </w:rPr>
              <w:t>20</w:t>
            </w:r>
          </w:p>
        </w:tc>
        <w:tc>
          <w:tcPr>
            <w:tcW w:w="936" w:type="dxa"/>
          </w:tcPr>
          <w:p w:rsidR="00C34822" w:rsidRDefault="00C34822" w:rsidP="00624704">
            <w:pPr>
              <w:spacing w:line="360" w:lineRule="auto"/>
              <w:jc w:val="center"/>
              <w:rPr>
                <w:sz w:val="24"/>
                <w:szCs w:val="24"/>
              </w:rPr>
            </w:pPr>
            <w:r>
              <w:rPr>
                <w:rFonts w:hint="eastAsia"/>
                <w:sz w:val="24"/>
                <w:szCs w:val="24"/>
                <w:lang w:eastAsia="zh-CN"/>
              </w:rPr>
              <w:t>2</w:t>
            </w:r>
          </w:p>
        </w:tc>
        <w:tc>
          <w:tcPr>
            <w:tcW w:w="955" w:type="dxa"/>
            <w:vAlign w:val="center"/>
          </w:tcPr>
          <w:p w:rsidR="00C34822" w:rsidRDefault="00C34822" w:rsidP="00624704">
            <w:pPr>
              <w:spacing w:line="360" w:lineRule="auto"/>
              <w:jc w:val="center"/>
              <w:rPr>
                <w:sz w:val="24"/>
                <w:szCs w:val="24"/>
              </w:rPr>
            </w:pPr>
            <w:r>
              <w:rPr>
                <w:rFonts w:hint="eastAsia"/>
                <w:sz w:val="24"/>
                <w:szCs w:val="24"/>
                <w:lang w:eastAsia="zh-CN"/>
              </w:rPr>
              <w:t>2500</w:t>
            </w:r>
          </w:p>
        </w:tc>
        <w:tc>
          <w:tcPr>
            <w:tcW w:w="3131" w:type="dxa"/>
            <w:vMerge w:val="restart"/>
            <w:vAlign w:val="center"/>
          </w:tcPr>
          <w:p w:rsidR="00C34822" w:rsidRDefault="00C34822" w:rsidP="00624704">
            <w:pPr>
              <w:spacing w:line="360" w:lineRule="auto"/>
              <w:jc w:val="center"/>
              <w:rPr>
                <w:sz w:val="24"/>
                <w:szCs w:val="24"/>
                <w:lang w:eastAsia="zh-CN"/>
              </w:rPr>
            </w:pPr>
            <w:r>
              <w:rPr>
                <w:rFonts w:hint="eastAsia"/>
                <w:sz w:val="24"/>
                <w:szCs w:val="24"/>
                <w:lang w:eastAsia="zh-CN"/>
              </w:rPr>
              <w:t>数量仅为预估量，按实际需求交货</w:t>
            </w:r>
          </w:p>
        </w:tc>
      </w:tr>
      <w:tr w:rsidR="00C34822" w:rsidTr="00624704">
        <w:trPr>
          <w:jc w:val="center"/>
        </w:trPr>
        <w:tc>
          <w:tcPr>
            <w:tcW w:w="670" w:type="dxa"/>
            <w:shd w:val="clear" w:color="auto" w:fill="auto"/>
          </w:tcPr>
          <w:p w:rsidR="00C34822" w:rsidRDefault="00C34822" w:rsidP="00624704">
            <w:pPr>
              <w:spacing w:line="360" w:lineRule="auto"/>
              <w:jc w:val="center"/>
              <w:rPr>
                <w:sz w:val="24"/>
                <w:szCs w:val="24"/>
              </w:rPr>
            </w:pPr>
            <w:r>
              <w:rPr>
                <w:rFonts w:hint="eastAsia"/>
                <w:sz w:val="24"/>
                <w:szCs w:val="24"/>
                <w:lang w:eastAsia="zh-CN"/>
              </w:rPr>
              <w:t>2</w:t>
            </w:r>
          </w:p>
        </w:tc>
        <w:tc>
          <w:tcPr>
            <w:tcW w:w="2866" w:type="dxa"/>
            <w:shd w:val="clear" w:color="auto" w:fill="auto"/>
          </w:tcPr>
          <w:p w:rsidR="00C34822" w:rsidRDefault="00C34822" w:rsidP="00624704">
            <w:pPr>
              <w:spacing w:line="360" w:lineRule="auto"/>
              <w:jc w:val="center"/>
              <w:rPr>
                <w:sz w:val="24"/>
                <w:szCs w:val="24"/>
                <w:lang w:eastAsia="zh-CN"/>
              </w:rPr>
            </w:pPr>
            <w:r>
              <w:rPr>
                <w:rFonts w:hint="eastAsia"/>
                <w:kern w:val="2"/>
                <w:sz w:val="24"/>
                <w:szCs w:val="24"/>
                <w:lang w:eastAsia="zh-CN"/>
              </w:rPr>
              <w:t>轻型防化服（含防护靴）</w:t>
            </w:r>
          </w:p>
        </w:tc>
        <w:tc>
          <w:tcPr>
            <w:tcW w:w="510" w:type="dxa"/>
            <w:shd w:val="clear" w:color="auto" w:fill="auto"/>
            <w:vAlign w:val="center"/>
          </w:tcPr>
          <w:p w:rsidR="00C34822" w:rsidRDefault="00C34822" w:rsidP="00624704">
            <w:pPr>
              <w:spacing w:line="360" w:lineRule="auto"/>
              <w:jc w:val="center"/>
              <w:rPr>
                <w:sz w:val="24"/>
                <w:szCs w:val="24"/>
              </w:rPr>
            </w:pPr>
            <w:r>
              <w:rPr>
                <w:rFonts w:hint="eastAsia"/>
                <w:kern w:val="2"/>
                <w:sz w:val="24"/>
                <w:szCs w:val="24"/>
                <w:lang w:eastAsia="zh-CN"/>
              </w:rPr>
              <w:t>套</w:t>
            </w:r>
          </w:p>
        </w:tc>
        <w:tc>
          <w:tcPr>
            <w:tcW w:w="1137" w:type="dxa"/>
            <w:shd w:val="clear" w:color="auto" w:fill="auto"/>
          </w:tcPr>
          <w:p w:rsidR="00C34822" w:rsidRDefault="00C34822" w:rsidP="00624704">
            <w:pPr>
              <w:spacing w:line="360" w:lineRule="auto"/>
              <w:jc w:val="center"/>
              <w:rPr>
                <w:sz w:val="24"/>
                <w:szCs w:val="24"/>
              </w:rPr>
            </w:pPr>
            <w:r>
              <w:rPr>
                <w:rFonts w:hint="eastAsia"/>
                <w:kern w:val="2"/>
                <w:sz w:val="24"/>
                <w:szCs w:val="24"/>
                <w:lang w:eastAsia="zh-CN"/>
              </w:rPr>
              <w:t>30</w:t>
            </w:r>
          </w:p>
        </w:tc>
        <w:tc>
          <w:tcPr>
            <w:tcW w:w="936" w:type="dxa"/>
            <w:shd w:val="clear" w:color="auto" w:fill="auto"/>
          </w:tcPr>
          <w:p w:rsidR="00C34822" w:rsidRDefault="00C34822" w:rsidP="00624704">
            <w:pPr>
              <w:spacing w:line="360" w:lineRule="auto"/>
              <w:jc w:val="center"/>
              <w:rPr>
                <w:sz w:val="24"/>
                <w:szCs w:val="24"/>
              </w:rPr>
            </w:pPr>
            <w:r>
              <w:rPr>
                <w:rFonts w:hint="eastAsia"/>
                <w:kern w:val="2"/>
                <w:sz w:val="24"/>
                <w:szCs w:val="24"/>
                <w:lang w:eastAsia="zh-CN"/>
              </w:rPr>
              <w:t>2</w:t>
            </w:r>
          </w:p>
        </w:tc>
        <w:tc>
          <w:tcPr>
            <w:tcW w:w="955" w:type="dxa"/>
            <w:shd w:val="clear" w:color="auto" w:fill="auto"/>
          </w:tcPr>
          <w:p w:rsidR="00C34822" w:rsidRDefault="00C34822" w:rsidP="00624704">
            <w:pPr>
              <w:spacing w:line="360" w:lineRule="auto"/>
              <w:jc w:val="center"/>
              <w:rPr>
                <w:sz w:val="24"/>
                <w:szCs w:val="24"/>
              </w:rPr>
            </w:pPr>
            <w:r>
              <w:rPr>
                <w:rFonts w:hint="eastAsia"/>
                <w:sz w:val="24"/>
                <w:szCs w:val="24"/>
                <w:lang w:eastAsia="zh-CN"/>
              </w:rPr>
              <w:t>1000</w:t>
            </w:r>
          </w:p>
        </w:tc>
        <w:tc>
          <w:tcPr>
            <w:tcW w:w="3131" w:type="dxa"/>
            <w:vMerge/>
            <w:shd w:val="clear" w:color="auto" w:fill="auto"/>
          </w:tcPr>
          <w:p w:rsidR="00C34822" w:rsidRDefault="00C34822" w:rsidP="00624704">
            <w:pPr>
              <w:spacing w:line="360" w:lineRule="auto"/>
              <w:jc w:val="center"/>
              <w:rPr>
                <w:sz w:val="24"/>
                <w:szCs w:val="24"/>
              </w:rPr>
            </w:pPr>
          </w:p>
        </w:tc>
      </w:tr>
      <w:tr w:rsidR="00C34822" w:rsidTr="00624704">
        <w:trPr>
          <w:jc w:val="center"/>
        </w:trPr>
        <w:tc>
          <w:tcPr>
            <w:tcW w:w="670" w:type="dxa"/>
          </w:tcPr>
          <w:p w:rsidR="00C34822" w:rsidRDefault="00C34822" w:rsidP="00624704">
            <w:pPr>
              <w:spacing w:line="360" w:lineRule="auto"/>
              <w:jc w:val="center"/>
              <w:rPr>
                <w:sz w:val="24"/>
                <w:szCs w:val="24"/>
              </w:rPr>
            </w:pPr>
            <w:r>
              <w:rPr>
                <w:rFonts w:hint="eastAsia"/>
                <w:sz w:val="24"/>
                <w:szCs w:val="24"/>
                <w:lang w:eastAsia="zh-CN"/>
              </w:rPr>
              <w:t>3</w:t>
            </w:r>
          </w:p>
        </w:tc>
        <w:tc>
          <w:tcPr>
            <w:tcW w:w="2866" w:type="dxa"/>
            <w:shd w:val="clear" w:color="auto" w:fill="auto"/>
          </w:tcPr>
          <w:p w:rsidR="00C34822" w:rsidRDefault="00C34822" w:rsidP="00624704">
            <w:pPr>
              <w:spacing w:line="360" w:lineRule="auto"/>
              <w:jc w:val="center"/>
              <w:rPr>
                <w:sz w:val="24"/>
                <w:szCs w:val="24"/>
              </w:rPr>
            </w:pPr>
            <w:r>
              <w:rPr>
                <w:rFonts w:hint="eastAsia"/>
                <w:sz w:val="24"/>
                <w:szCs w:val="24"/>
              </w:rPr>
              <w:t>安全监护人背心</w:t>
            </w:r>
          </w:p>
        </w:tc>
        <w:tc>
          <w:tcPr>
            <w:tcW w:w="510" w:type="dxa"/>
            <w:shd w:val="clear" w:color="auto" w:fill="auto"/>
            <w:vAlign w:val="center"/>
          </w:tcPr>
          <w:p w:rsidR="00C34822" w:rsidRDefault="00C34822" w:rsidP="00624704">
            <w:pPr>
              <w:spacing w:line="360" w:lineRule="auto"/>
              <w:jc w:val="center"/>
              <w:rPr>
                <w:sz w:val="24"/>
                <w:szCs w:val="24"/>
              </w:rPr>
            </w:pPr>
            <w:r>
              <w:rPr>
                <w:rFonts w:hint="eastAsia"/>
                <w:sz w:val="24"/>
                <w:szCs w:val="24"/>
              </w:rPr>
              <w:t>件</w:t>
            </w:r>
          </w:p>
        </w:tc>
        <w:tc>
          <w:tcPr>
            <w:tcW w:w="1137" w:type="dxa"/>
            <w:shd w:val="clear" w:color="auto" w:fill="auto"/>
          </w:tcPr>
          <w:p w:rsidR="00C34822" w:rsidRDefault="00C34822" w:rsidP="00624704">
            <w:pPr>
              <w:spacing w:line="360" w:lineRule="auto"/>
              <w:jc w:val="center"/>
              <w:rPr>
                <w:sz w:val="24"/>
                <w:szCs w:val="24"/>
              </w:rPr>
            </w:pPr>
            <w:r>
              <w:rPr>
                <w:rFonts w:hint="eastAsia"/>
                <w:sz w:val="24"/>
                <w:szCs w:val="24"/>
                <w:lang w:eastAsia="zh-CN"/>
              </w:rPr>
              <w:t>1200</w:t>
            </w:r>
          </w:p>
        </w:tc>
        <w:tc>
          <w:tcPr>
            <w:tcW w:w="936" w:type="dxa"/>
            <w:shd w:val="clear" w:color="auto" w:fill="auto"/>
          </w:tcPr>
          <w:p w:rsidR="00C34822" w:rsidRDefault="00C34822" w:rsidP="00624704">
            <w:pPr>
              <w:spacing w:line="360" w:lineRule="auto"/>
              <w:jc w:val="center"/>
              <w:rPr>
                <w:sz w:val="24"/>
                <w:szCs w:val="24"/>
              </w:rPr>
            </w:pPr>
            <w:r>
              <w:rPr>
                <w:rFonts w:hint="eastAsia"/>
                <w:sz w:val="24"/>
                <w:szCs w:val="24"/>
                <w:lang w:eastAsia="zh-CN"/>
              </w:rPr>
              <w:t>300</w:t>
            </w:r>
          </w:p>
        </w:tc>
        <w:tc>
          <w:tcPr>
            <w:tcW w:w="955" w:type="dxa"/>
            <w:shd w:val="clear" w:color="auto" w:fill="auto"/>
          </w:tcPr>
          <w:p w:rsidR="00C34822" w:rsidRDefault="00C34822" w:rsidP="00624704">
            <w:pPr>
              <w:spacing w:line="360" w:lineRule="auto"/>
              <w:jc w:val="center"/>
              <w:rPr>
                <w:sz w:val="24"/>
                <w:szCs w:val="24"/>
              </w:rPr>
            </w:pPr>
            <w:r>
              <w:rPr>
                <w:rFonts w:hint="eastAsia"/>
                <w:sz w:val="24"/>
                <w:szCs w:val="24"/>
                <w:lang w:eastAsia="zh-CN"/>
              </w:rPr>
              <w:t>40</w:t>
            </w:r>
          </w:p>
        </w:tc>
        <w:tc>
          <w:tcPr>
            <w:tcW w:w="3131" w:type="dxa"/>
            <w:vMerge/>
            <w:shd w:val="clear" w:color="auto" w:fill="auto"/>
          </w:tcPr>
          <w:p w:rsidR="00C34822" w:rsidRDefault="00C34822" w:rsidP="00624704">
            <w:pPr>
              <w:spacing w:line="360" w:lineRule="auto"/>
              <w:jc w:val="center"/>
              <w:rPr>
                <w:sz w:val="24"/>
                <w:szCs w:val="24"/>
              </w:rPr>
            </w:pPr>
          </w:p>
        </w:tc>
      </w:tr>
      <w:tr w:rsidR="00C34822" w:rsidTr="00624704">
        <w:trPr>
          <w:jc w:val="center"/>
        </w:trPr>
        <w:tc>
          <w:tcPr>
            <w:tcW w:w="670" w:type="dxa"/>
          </w:tcPr>
          <w:p w:rsidR="00C34822" w:rsidRDefault="00C34822" w:rsidP="00624704">
            <w:pPr>
              <w:spacing w:line="360" w:lineRule="auto"/>
              <w:jc w:val="center"/>
              <w:rPr>
                <w:sz w:val="24"/>
                <w:szCs w:val="24"/>
              </w:rPr>
            </w:pPr>
            <w:r>
              <w:rPr>
                <w:rFonts w:hint="eastAsia"/>
                <w:sz w:val="24"/>
                <w:szCs w:val="24"/>
                <w:lang w:eastAsia="zh-CN"/>
              </w:rPr>
              <w:t>4</w:t>
            </w:r>
          </w:p>
        </w:tc>
        <w:tc>
          <w:tcPr>
            <w:tcW w:w="2866" w:type="dxa"/>
          </w:tcPr>
          <w:p w:rsidR="00C34822" w:rsidRDefault="00C34822" w:rsidP="00624704">
            <w:pPr>
              <w:spacing w:line="360" w:lineRule="auto"/>
              <w:jc w:val="center"/>
              <w:rPr>
                <w:sz w:val="24"/>
                <w:szCs w:val="24"/>
              </w:rPr>
            </w:pPr>
            <w:r>
              <w:rPr>
                <w:rFonts w:hint="eastAsia"/>
                <w:sz w:val="24"/>
                <w:szCs w:val="24"/>
                <w:lang w:eastAsia="zh-CN"/>
              </w:rPr>
              <w:t>连体服</w:t>
            </w:r>
          </w:p>
        </w:tc>
        <w:tc>
          <w:tcPr>
            <w:tcW w:w="510" w:type="dxa"/>
            <w:vAlign w:val="center"/>
          </w:tcPr>
          <w:p w:rsidR="00C34822" w:rsidRDefault="00C34822" w:rsidP="00624704">
            <w:pPr>
              <w:spacing w:line="360" w:lineRule="auto"/>
              <w:jc w:val="center"/>
              <w:rPr>
                <w:sz w:val="24"/>
                <w:szCs w:val="24"/>
              </w:rPr>
            </w:pPr>
            <w:r>
              <w:rPr>
                <w:rFonts w:hint="eastAsia"/>
                <w:sz w:val="24"/>
                <w:szCs w:val="24"/>
                <w:lang w:eastAsia="zh-CN"/>
              </w:rPr>
              <w:t>件</w:t>
            </w:r>
          </w:p>
        </w:tc>
        <w:tc>
          <w:tcPr>
            <w:tcW w:w="1137" w:type="dxa"/>
          </w:tcPr>
          <w:p w:rsidR="00C34822" w:rsidRDefault="00C34822" w:rsidP="00624704">
            <w:pPr>
              <w:spacing w:line="360" w:lineRule="auto"/>
              <w:jc w:val="center"/>
              <w:rPr>
                <w:sz w:val="24"/>
                <w:szCs w:val="24"/>
              </w:rPr>
            </w:pPr>
            <w:r>
              <w:rPr>
                <w:rFonts w:hint="eastAsia"/>
                <w:sz w:val="24"/>
                <w:szCs w:val="24"/>
                <w:lang w:eastAsia="zh-CN"/>
              </w:rPr>
              <w:t>400</w:t>
            </w:r>
          </w:p>
        </w:tc>
        <w:tc>
          <w:tcPr>
            <w:tcW w:w="936" w:type="dxa"/>
          </w:tcPr>
          <w:p w:rsidR="00C34822" w:rsidRDefault="00C34822" w:rsidP="00624704">
            <w:pPr>
              <w:spacing w:line="360" w:lineRule="auto"/>
              <w:jc w:val="center"/>
              <w:rPr>
                <w:sz w:val="24"/>
                <w:szCs w:val="24"/>
              </w:rPr>
            </w:pPr>
            <w:r>
              <w:rPr>
                <w:rFonts w:hint="eastAsia"/>
                <w:sz w:val="24"/>
                <w:szCs w:val="24"/>
                <w:lang w:eastAsia="zh-CN"/>
              </w:rPr>
              <w:t>100</w:t>
            </w:r>
          </w:p>
        </w:tc>
        <w:tc>
          <w:tcPr>
            <w:tcW w:w="955" w:type="dxa"/>
          </w:tcPr>
          <w:p w:rsidR="00C34822" w:rsidRDefault="00C34822" w:rsidP="00624704">
            <w:pPr>
              <w:spacing w:line="360" w:lineRule="auto"/>
              <w:jc w:val="center"/>
              <w:rPr>
                <w:sz w:val="24"/>
                <w:szCs w:val="24"/>
              </w:rPr>
            </w:pPr>
            <w:r>
              <w:rPr>
                <w:rFonts w:hint="eastAsia"/>
                <w:sz w:val="24"/>
                <w:szCs w:val="24"/>
                <w:lang w:eastAsia="zh-CN"/>
              </w:rPr>
              <w:t>150</w:t>
            </w:r>
          </w:p>
        </w:tc>
        <w:tc>
          <w:tcPr>
            <w:tcW w:w="3131" w:type="dxa"/>
            <w:vMerge/>
          </w:tcPr>
          <w:p w:rsidR="00C34822" w:rsidRDefault="00C34822" w:rsidP="00624704">
            <w:pPr>
              <w:spacing w:line="360" w:lineRule="auto"/>
              <w:jc w:val="center"/>
              <w:rPr>
                <w:sz w:val="24"/>
                <w:szCs w:val="24"/>
              </w:rPr>
            </w:pPr>
          </w:p>
        </w:tc>
      </w:tr>
    </w:tbl>
    <w:p w:rsidR="00C34822" w:rsidRDefault="00C34822" w:rsidP="00626682">
      <w:pPr>
        <w:spacing w:beforeLines="50" w:line="360" w:lineRule="auto"/>
        <w:rPr>
          <w:b/>
          <w:sz w:val="24"/>
          <w:szCs w:val="24"/>
        </w:rPr>
      </w:pPr>
      <w:r>
        <w:rPr>
          <w:rFonts w:hint="eastAsia"/>
          <w:b/>
          <w:sz w:val="24"/>
          <w:szCs w:val="24"/>
        </w:rPr>
        <w:t>二、合同签订公司</w:t>
      </w:r>
    </w:p>
    <w:p w:rsidR="00C34822" w:rsidRDefault="00C34822" w:rsidP="00C34822">
      <w:pPr>
        <w:spacing w:line="360" w:lineRule="auto"/>
        <w:rPr>
          <w:sz w:val="24"/>
          <w:szCs w:val="24"/>
          <w:lang w:eastAsia="zh-CN"/>
        </w:rPr>
      </w:pPr>
      <w:r>
        <w:rPr>
          <w:rFonts w:hint="eastAsia"/>
          <w:sz w:val="24"/>
          <w:szCs w:val="24"/>
          <w:lang w:eastAsia="zh-CN"/>
        </w:rPr>
        <w:t>福建福海创石油化工有限公司、腾龙芳烃（漳州）有限公司、</w:t>
      </w:r>
    </w:p>
    <w:p w:rsidR="00C34822" w:rsidRDefault="00C34822" w:rsidP="00C34822">
      <w:pPr>
        <w:spacing w:line="360" w:lineRule="auto"/>
        <w:rPr>
          <w:sz w:val="24"/>
          <w:szCs w:val="24"/>
          <w:lang w:eastAsia="zh-CN"/>
        </w:rPr>
      </w:pPr>
    </w:p>
    <w:p w:rsidR="00C34822" w:rsidRDefault="00C34822" w:rsidP="00C34822">
      <w:pPr>
        <w:spacing w:line="360" w:lineRule="auto"/>
        <w:rPr>
          <w:b/>
          <w:color w:val="000000"/>
          <w:sz w:val="24"/>
          <w:szCs w:val="24"/>
          <w:shd w:val="clear" w:color="auto" w:fill="FFFFFF"/>
          <w:lang w:eastAsia="zh-CN"/>
        </w:rPr>
      </w:pPr>
      <w:r>
        <w:rPr>
          <w:rFonts w:hint="eastAsia"/>
          <w:b/>
          <w:color w:val="000000"/>
          <w:sz w:val="24"/>
          <w:szCs w:val="24"/>
          <w:shd w:val="clear" w:color="auto" w:fill="FFFFFF"/>
          <w:lang w:eastAsia="zh-CN"/>
        </w:rPr>
        <w:t>三、合同签订期限</w:t>
      </w:r>
    </w:p>
    <w:p w:rsidR="00C34822" w:rsidRDefault="00C34822" w:rsidP="00C34822">
      <w:pPr>
        <w:spacing w:line="360" w:lineRule="auto"/>
        <w:rPr>
          <w:color w:val="000000"/>
          <w:sz w:val="24"/>
          <w:szCs w:val="24"/>
          <w:shd w:val="clear" w:color="auto" w:fill="FFFFFF"/>
          <w:lang w:eastAsia="zh-CN"/>
        </w:rPr>
      </w:pPr>
      <w:r>
        <w:rPr>
          <w:rFonts w:hint="eastAsia"/>
          <w:color w:val="000000"/>
          <w:sz w:val="24"/>
          <w:szCs w:val="24"/>
          <w:shd w:val="clear" w:color="auto" w:fill="FFFFFF"/>
          <w:lang w:eastAsia="zh-CN"/>
        </w:rPr>
        <w:t>自合同签订起两年。</w:t>
      </w:r>
    </w:p>
    <w:p w:rsidR="00C34822" w:rsidRDefault="00C34822" w:rsidP="00C34822">
      <w:pPr>
        <w:spacing w:line="360" w:lineRule="auto"/>
        <w:rPr>
          <w:b/>
          <w:color w:val="000000"/>
          <w:sz w:val="24"/>
          <w:szCs w:val="24"/>
          <w:shd w:val="clear" w:color="auto" w:fill="FFFFFF"/>
          <w:lang w:eastAsia="zh-CN"/>
        </w:rPr>
      </w:pPr>
      <w:r>
        <w:rPr>
          <w:rFonts w:hint="eastAsia"/>
          <w:b/>
          <w:color w:val="000000"/>
          <w:sz w:val="24"/>
          <w:szCs w:val="24"/>
          <w:shd w:val="clear" w:color="auto" w:fill="FFFFFF"/>
          <w:lang w:eastAsia="zh-CN"/>
        </w:rPr>
        <w:t>四、技术要求</w:t>
      </w:r>
    </w:p>
    <w:p w:rsidR="00C34822" w:rsidRDefault="00C34822" w:rsidP="00C34822">
      <w:pPr>
        <w:spacing w:line="360" w:lineRule="auto"/>
        <w:rPr>
          <w:b/>
          <w:color w:val="000000"/>
          <w:sz w:val="24"/>
          <w:szCs w:val="24"/>
          <w:shd w:val="clear" w:color="auto" w:fill="FFFFFF"/>
          <w:lang w:eastAsia="zh-CN"/>
        </w:rPr>
      </w:pPr>
      <w:r>
        <w:rPr>
          <w:rFonts w:hint="eastAsia"/>
          <w:b/>
          <w:color w:val="000000"/>
          <w:sz w:val="24"/>
          <w:szCs w:val="24"/>
          <w:shd w:val="clear" w:color="auto" w:fill="FFFFFF"/>
          <w:lang w:eastAsia="zh-CN"/>
        </w:rPr>
        <w:t>1、</w:t>
      </w:r>
      <w:r>
        <w:rPr>
          <w:rFonts w:hint="eastAsia"/>
          <w:b/>
          <w:sz w:val="24"/>
          <w:szCs w:val="24"/>
          <w:lang w:eastAsia="zh-CN"/>
        </w:rPr>
        <w:t>全封闭重型防化服</w:t>
      </w:r>
      <w:r>
        <w:rPr>
          <w:rFonts w:hint="eastAsia"/>
          <w:b/>
          <w:color w:val="000000"/>
          <w:sz w:val="24"/>
          <w:szCs w:val="24"/>
          <w:shd w:val="clear" w:color="auto" w:fill="FFFFFF"/>
          <w:lang w:eastAsia="zh-CN"/>
        </w:rPr>
        <w:t>：</w:t>
      </w:r>
    </w:p>
    <w:p w:rsidR="00C34822" w:rsidRDefault="00C34822" w:rsidP="00C34822">
      <w:pPr>
        <w:spacing w:line="360" w:lineRule="auto"/>
        <w:rPr>
          <w:b/>
          <w:bCs/>
          <w:sz w:val="24"/>
          <w:szCs w:val="24"/>
          <w:lang w:eastAsia="zh-CN"/>
        </w:rPr>
      </w:pPr>
      <w:r>
        <w:rPr>
          <w:rFonts w:hint="eastAsia"/>
          <w:b/>
          <w:bCs/>
          <w:sz w:val="24"/>
          <w:szCs w:val="24"/>
          <w:lang w:eastAsia="zh-CN"/>
        </w:rPr>
        <w:t>（1）技术要求</w:t>
      </w:r>
    </w:p>
    <w:p w:rsidR="00C34822" w:rsidRDefault="00C34822" w:rsidP="00C34822">
      <w:pPr>
        <w:spacing w:line="360" w:lineRule="auto"/>
        <w:ind w:firstLineChars="200" w:firstLine="480"/>
        <w:rPr>
          <w:sz w:val="24"/>
          <w:szCs w:val="24"/>
          <w:lang w:eastAsia="zh-CN"/>
        </w:rPr>
      </w:pPr>
      <w:r>
        <w:rPr>
          <w:rFonts w:hint="eastAsia"/>
          <w:sz w:val="24"/>
          <w:szCs w:val="24"/>
          <w:lang w:eastAsia="zh-CN"/>
        </w:rPr>
        <w:t>气密型化学防护服，呼吸器内置式，可与所有品牌呼吸器配合使用，可长时间防强酸、强碱、氨气、二甲苯等介质。防护服接缝处需有较强的密封性和机械强度，面屏视窗需防雾且清晰度高，手套和安全靴需紧固连于连体服，防护靴需耐油、耐酸碱，防砸、防穿刺、防静电。</w:t>
      </w:r>
    </w:p>
    <w:p w:rsidR="00C34822" w:rsidRDefault="00C34822" w:rsidP="00C34822">
      <w:pPr>
        <w:spacing w:line="360" w:lineRule="auto"/>
        <w:rPr>
          <w:b/>
          <w:bCs/>
          <w:sz w:val="24"/>
          <w:szCs w:val="24"/>
          <w:lang w:eastAsia="zh-CN"/>
        </w:rPr>
      </w:pPr>
      <w:r>
        <w:rPr>
          <w:rFonts w:hint="eastAsia"/>
          <w:b/>
          <w:bCs/>
          <w:sz w:val="24"/>
          <w:szCs w:val="24"/>
          <w:lang w:eastAsia="zh-CN"/>
        </w:rPr>
        <w:t>（2）检测报告要求</w:t>
      </w:r>
    </w:p>
    <w:p w:rsidR="00C34822" w:rsidRDefault="00C34822" w:rsidP="00C34822">
      <w:pPr>
        <w:spacing w:line="360" w:lineRule="auto"/>
        <w:ind w:firstLineChars="200" w:firstLine="480"/>
        <w:rPr>
          <w:sz w:val="24"/>
          <w:szCs w:val="24"/>
          <w:lang w:eastAsia="zh-CN"/>
        </w:rPr>
      </w:pPr>
      <w:r>
        <w:rPr>
          <w:rFonts w:hint="eastAsia"/>
          <w:sz w:val="24"/>
          <w:szCs w:val="24"/>
          <w:lang w:eastAsia="zh-CN"/>
        </w:rPr>
        <w:t>检测报告需符合GB24539-2021《防护服装化学防护服》标准，提供的检测报告应至少为2022年。检测报告应至少包含以下项目：1、整体防护性能：气密性；2、面料化学防护性能：渗透性能（应有氨等化学物质进行测试，渗透性能不低于3级）；3、面料物理防护性能：抗刺穿性能、耐低温耐高温性能、撕破强力、断裂强力；4、接缝性能；5：化学防护视窗、化学防护手套/靴/鞋等性能。</w:t>
      </w:r>
    </w:p>
    <w:p w:rsidR="00C34822" w:rsidRDefault="00C34822" w:rsidP="00C34822">
      <w:pPr>
        <w:rPr>
          <w:sz w:val="24"/>
          <w:szCs w:val="24"/>
          <w:lang w:eastAsia="zh-CN"/>
        </w:rPr>
      </w:pPr>
      <w:r>
        <w:rPr>
          <w:rFonts w:hint="eastAsia"/>
          <w:sz w:val="24"/>
          <w:szCs w:val="24"/>
          <w:lang w:eastAsia="zh-CN"/>
        </w:rPr>
        <w:br w:type="page"/>
      </w:r>
    </w:p>
    <w:p w:rsidR="00C34822" w:rsidRDefault="00C34822" w:rsidP="00C34822">
      <w:pPr>
        <w:numPr>
          <w:ilvl w:val="0"/>
          <w:numId w:val="43"/>
        </w:numPr>
        <w:autoSpaceDE/>
        <w:autoSpaceDN/>
        <w:spacing w:line="360" w:lineRule="auto"/>
        <w:jc w:val="both"/>
        <w:rPr>
          <w:b/>
          <w:color w:val="000000"/>
          <w:sz w:val="24"/>
          <w:szCs w:val="24"/>
          <w:shd w:val="clear" w:color="auto" w:fill="FFFFFF"/>
          <w:lang w:eastAsia="zh-CN"/>
        </w:rPr>
      </w:pPr>
      <w:r>
        <w:rPr>
          <w:rFonts w:hint="eastAsia"/>
          <w:b/>
          <w:color w:val="000000"/>
          <w:sz w:val="24"/>
          <w:szCs w:val="24"/>
          <w:shd w:val="clear" w:color="auto" w:fill="FFFFFF"/>
          <w:lang w:eastAsia="zh-CN"/>
        </w:rPr>
        <w:lastRenderedPageBreak/>
        <w:t>轻型防化服（含防护靴）：</w:t>
      </w:r>
    </w:p>
    <w:p w:rsidR="00C34822" w:rsidRDefault="00C34822" w:rsidP="00C34822">
      <w:pPr>
        <w:spacing w:line="360" w:lineRule="auto"/>
        <w:rPr>
          <w:b/>
          <w:bCs/>
          <w:sz w:val="24"/>
          <w:szCs w:val="24"/>
          <w:lang w:eastAsia="zh-CN"/>
        </w:rPr>
      </w:pPr>
      <w:r>
        <w:rPr>
          <w:rFonts w:hint="eastAsia"/>
          <w:b/>
          <w:bCs/>
          <w:sz w:val="24"/>
          <w:szCs w:val="24"/>
          <w:lang w:eastAsia="zh-CN"/>
        </w:rPr>
        <w:t>（1）技术要求</w:t>
      </w:r>
    </w:p>
    <w:p w:rsidR="00C34822" w:rsidRDefault="00C34822" w:rsidP="00C34822">
      <w:pPr>
        <w:spacing w:line="360" w:lineRule="auto"/>
        <w:ind w:firstLineChars="200" w:firstLine="480"/>
        <w:rPr>
          <w:sz w:val="24"/>
          <w:szCs w:val="24"/>
          <w:lang w:eastAsia="zh-CN"/>
        </w:rPr>
      </w:pPr>
      <w:r>
        <w:rPr>
          <w:rFonts w:hint="eastAsia"/>
          <w:sz w:val="24"/>
          <w:szCs w:val="24"/>
          <w:lang w:eastAsia="zh-CN"/>
        </w:rPr>
        <w:t>喷射液密型化学防护服，材质为PVC或氯丁胶，连体服，可重复使用，适用于应急救援、化学品处理、泄漏处理等，可防护多种常见化学物质，如盐酸、硫酸、醋酸、氢氧化钠、次氯酸钠等，具有较好的耐穿刺、耐磨、抗曲饶、防撕裂、抗冲击、阻燃性能。鞋帮材质PVC,鞋底材质橡胶，耐油、耐酸碱，防砸、防穿刺、防静电，与防化服可配套使用。</w:t>
      </w:r>
    </w:p>
    <w:p w:rsidR="00C34822" w:rsidRDefault="00C34822" w:rsidP="00C34822">
      <w:pPr>
        <w:numPr>
          <w:ilvl w:val="0"/>
          <w:numId w:val="44"/>
        </w:numPr>
        <w:autoSpaceDE/>
        <w:autoSpaceDN/>
        <w:spacing w:line="360" w:lineRule="auto"/>
        <w:jc w:val="both"/>
        <w:rPr>
          <w:b/>
          <w:bCs/>
          <w:sz w:val="24"/>
          <w:szCs w:val="24"/>
        </w:rPr>
      </w:pPr>
      <w:r>
        <w:rPr>
          <w:rFonts w:hint="eastAsia"/>
          <w:b/>
          <w:bCs/>
          <w:sz w:val="24"/>
          <w:szCs w:val="24"/>
          <w:lang w:eastAsia="zh-CN"/>
        </w:rPr>
        <w:t>检测报告要求</w:t>
      </w:r>
    </w:p>
    <w:p w:rsidR="00C34822" w:rsidRDefault="00C34822" w:rsidP="00C34822">
      <w:pPr>
        <w:spacing w:line="360" w:lineRule="auto"/>
        <w:ind w:firstLineChars="200" w:firstLine="480"/>
        <w:rPr>
          <w:sz w:val="24"/>
          <w:szCs w:val="24"/>
          <w:lang w:eastAsia="zh-CN"/>
        </w:rPr>
      </w:pPr>
      <w:r>
        <w:rPr>
          <w:rFonts w:hint="eastAsia"/>
          <w:sz w:val="24"/>
          <w:szCs w:val="24"/>
          <w:lang w:eastAsia="zh-CN"/>
        </w:rPr>
        <w:t>检测报告需符合GB24539-2021《防护服装化学防护服》标准，提供的检测报告应至少为2022年。检测报告应至少包含以下项目：1、整体防护性能：液密喷射；2、面料化学防护性能：渗透性能（应有酸碱类等化学物质进行测试，渗透性能不低于3级）3、面料物理防护性能：抗刺穿性能、耐低温耐高温性能、撕破强力、断裂强力；4、接缝性能。</w:t>
      </w:r>
    </w:p>
    <w:p w:rsidR="00C34822" w:rsidRDefault="00C34822" w:rsidP="00C34822">
      <w:pPr>
        <w:spacing w:line="360" w:lineRule="auto"/>
        <w:rPr>
          <w:b/>
          <w:color w:val="000000"/>
          <w:sz w:val="24"/>
          <w:szCs w:val="24"/>
          <w:shd w:val="clear" w:color="auto" w:fill="FFFFFF"/>
          <w:lang w:eastAsia="zh-CN"/>
        </w:rPr>
      </w:pPr>
      <w:r>
        <w:rPr>
          <w:rFonts w:hint="eastAsia"/>
          <w:b/>
          <w:color w:val="000000"/>
          <w:sz w:val="24"/>
          <w:szCs w:val="24"/>
          <w:shd w:val="clear" w:color="auto" w:fill="FFFFFF"/>
          <w:lang w:eastAsia="zh-CN"/>
        </w:rPr>
        <w:t>3、</w:t>
      </w:r>
      <w:r>
        <w:rPr>
          <w:rFonts w:hint="eastAsia"/>
          <w:b/>
          <w:sz w:val="24"/>
          <w:szCs w:val="24"/>
          <w:lang w:eastAsia="zh-CN"/>
        </w:rPr>
        <w:t>安全监护人背心：</w:t>
      </w:r>
    </w:p>
    <w:p w:rsidR="00C34822" w:rsidRDefault="00C34822" w:rsidP="00C34822">
      <w:pPr>
        <w:spacing w:line="360" w:lineRule="auto"/>
        <w:rPr>
          <w:b/>
          <w:color w:val="000000"/>
          <w:sz w:val="24"/>
          <w:szCs w:val="24"/>
          <w:shd w:val="clear" w:color="auto" w:fill="FFFFFF"/>
          <w:lang w:eastAsia="zh-CN"/>
        </w:rPr>
      </w:pPr>
      <w:r>
        <w:rPr>
          <w:rFonts w:hint="eastAsia"/>
          <w:b/>
          <w:color w:val="000000"/>
          <w:sz w:val="24"/>
          <w:szCs w:val="24"/>
          <w:shd w:val="clear" w:color="auto" w:fill="FFFFFF"/>
          <w:lang w:eastAsia="zh-CN"/>
        </w:rPr>
        <w:t>（1）样式</w:t>
      </w:r>
    </w:p>
    <w:p w:rsidR="00C34822" w:rsidRDefault="00C34822" w:rsidP="00C34822">
      <w:pPr>
        <w:spacing w:line="360" w:lineRule="auto"/>
        <w:rPr>
          <w:b/>
          <w:color w:val="000000"/>
          <w:sz w:val="24"/>
          <w:szCs w:val="24"/>
          <w:shd w:val="clear" w:color="auto" w:fill="FFFFFF"/>
        </w:rPr>
      </w:pPr>
      <w:r>
        <w:rPr>
          <w:rFonts w:hint="eastAsia"/>
          <w:b/>
          <w:noProof/>
          <w:color w:val="000000"/>
          <w:sz w:val="24"/>
          <w:szCs w:val="24"/>
          <w:shd w:val="clear" w:color="auto" w:fill="FFFFFF"/>
          <w:lang w:eastAsia="zh-CN"/>
        </w:rPr>
        <w:drawing>
          <wp:inline distT="0" distB="0" distL="0" distR="0">
            <wp:extent cx="3407410" cy="1816100"/>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07664" cy="1816608"/>
                    </a:xfrm>
                    <a:prstGeom prst="rect">
                      <a:avLst/>
                    </a:prstGeom>
                  </pic:spPr>
                </pic:pic>
              </a:graphicData>
            </a:graphic>
          </wp:inline>
        </w:drawing>
      </w:r>
    </w:p>
    <w:p w:rsidR="00C34822" w:rsidRDefault="00C34822" w:rsidP="00C34822">
      <w:pPr>
        <w:spacing w:line="360" w:lineRule="auto"/>
        <w:rPr>
          <w:b/>
          <w:sz w:val="24"/>
          <w:szCs w:val="24"/>
          <w:lang w:eastAsia="zh-CN"/>
        </w:rPr>
      </w:pPr>
      <w:r>
        <w:rPr>
          <w:rFonts w:hint="eastAsia"/>
          <w:b/>
          <w:sz w:val="24"/>
          <w:szCs w:val="24"/>
          <w:lang w:eastAsia="zh-CN"/>
        </w:rPr>
        <w:t>（2）面料要求：</w:t>
      </w:r>
    </w:p>
    <w:p w:rsidR="00C34822" w:rsidRDefault="00C34822" w:rsidP="00C34822">
      <w:pPr>
        <w:spacing w:line="360" w:lineRule="auto"/>
        <w:rPr>
          <w:sz w:val="24"/>
          <w:szCs w:val="24"/>
          <w:lang w:eastAsia="zh-CN"/>
        </w:rPr>
      </w:pPr>
      <w:r>
        <w:rPr>
          <w:rFonts w:hint="eastAsia"/>
          <w:color w:val="000000"/>
          <w:sz w:val="24"/>
          <w:szCs w:val="24"/>
          <w:shd w:val="clear" w:color="auto" w:fill="FFFFFF"/>
          <w:lang w:eastAsia="zh-CN"/>
        </w:rPr>
        <w:t>100%纯棉，</w:t>
      </w:r>
      <w:r>
        <w:rPr>
          <w:rFonts w:hint="eastAsia"/>
          <w:sz w:val="24"/>
          <w:szCs w:val="24"/>
          <w:lang w:eastAsia="zh-CN"/>
        </w:rPr>
        <w:t>克重：150g/m2±10</w:t>
      </w:r>
    </w:p>
    <w:p w:rsidR="00C34822" w:rsidRDefault="00C34822" w:rsidP="00C34822">
      <w:pPr>
        <w:spacing w:line="360" w:lineRule="auto"/>
        <w:rPr>
          <w:b/>
          <w:sz w:val="24"/>
          <w:szCs w:val="24"/>
          <w:lang w:eastAsia="zh-CN"/>
        </w:rPr>
      </w:pPr>
      <w:r>
        <w:rPr>
          <w:rFonts w:hint="eastAsia"/>
          <w:b/>
          <w:sz w:val="24"/>
          <w:szCs w:val="24"/>
          <w:lang w:eastAsia="zh-CN"/>
        </w:rPr>
        <w:t>（3）颜色要求：</w:t>
      </w:r>
    </w:p>
    <w:p w:rsidR="00C34822" w:rsidRDefault="00C34822" w:rsidP="00C34822">
      <w:pPr>
        <w:spacing w:line="360" w:lineRule="auto"/>
        <w:rPr>
          <w:sz w:val="24"/>
          <w:szCs w:val="24"/>
          <w:lang w:eastAsia="zh-CN"/>
        </w:rPr>
      </w:pPr>
      <w:r>
        <w:rPr>
          <w:rFonts w:hint="eastAsia"/>
          <w:sz w:val="24"/>
          <w:szCs w:val="24"/>
          <w:lang w:eastAsia="zh-CN"/>
        </w:rPr>
        <w:t>红色</w:t>
      </w:r>
    </w:p>
    <w:p w:rsidR="00C34822" w:rsidRDefault="00C34822" w:rsidP="00C34822">
      <w:pPr>
        <w:spacing w:line="360" w:lineRule="auto"/>
        <w:rPr>
          <w:b/>
          <w:sz w:val="24"/>
          <w:szCs w:val="24"/>
          <w:lang w:eastAsia="zh-CN"/>
        </w:rPr>
      </w:pPr>
      <w:r>
        <w:rPr>
          <w:rFonts w:hint="eastAsia"/>
          <w:b/>
          <w:sz w:val="24"/>
          <w:szCs w:val="24"/>
          <w:lang w:eastAsia="zh-CN"/>
        </w:rPr>
        <w:t>（4）配件及辅料</w:t>
      </w:r>
    </w:p>
    <w:p w:rsidR="00C34822" w:rsidRDefault="00C34822" w:rsidP="00C34822">
      <w:pPr>
        <w:spacing w:line="360" w:lineRule="auto"/>
        <w:rPr>
          <w:sz w:val="24"/>
          <w:szCs w:val="24"/>
          <w:lang w:eastAsia="zh-CN"/>
        </w:rPr>
      </w:pPr>
      <w:r>
        <w:rPr>
          <w:rFonts w:hint="eastAsia"/>
          <w:sz w:val="24"/>
          <w:szCs w:val="24"/>
          <w:lang w:eastAsia="zh-CN"/>
        </w:rPr>
        <w:t>1、左胸前口袋上方绣有公司LOGO 和“福海创”汉字，背后绣有黄色“安全监护”字样。</w:t>
      </w:r>
    </w:p>
    <w:p w:rsidR="00C34822" w:rsidRDefault="00C34822" w:rsidP="00C34822">
      <w:pPr>
        <w:spacing w:line="360" w:lineRule="auto"/>
        <w:rPr>
          <w:sz w:val="24"/>
          <w:szCs w:val="24"/>
          <w:lang w:eastAsia="zh-CN"/>
        </w:rPr>
      </w:pPr>
      <w:r>
        <w:rPr>
          <w:rFonts w:hint="eastAsia"/>
          <w:sz w:val="24"/>
          <w:szCs w:val="24"/>
          <w:lang w:eastAsia="zh-CN"/>
        </w:rPr>
        <w:t>2、背心两侧可调整大小。</w:t>
      </w:r>
    </w:p>
    <w:p w:rsidR="00C34822" w:rsidRDefault="00C34822" w:rsidP="00C34822">
      <w:pPr>
        <w:spacing w:line="360" w:lineRule="auto"/>
        <w:rPr>
          <w:b/>
          <w:sz w:val="24"/>
          <w:szCs w:val="24"/>
          <w:lang w:eastAsia="zh-CN"/>
        </w:rPr>
      </w:pPr>
      <w:r>
        <w:rPr>
          <w:rFonts w:hint="eastAsia"/>
          <w:b/>
          <w:sz w:val="24"/>
          <w:szCs w:val="24"/>
          <w:lang w:eastAsia="zh-CN"/>
        </w:rPr>
        <w:lastRenderedPageBreak/>
        <w:t>（5）尺码要求</w:t>
      </w:r>
    </w:p>
    <w:p w:rsidR="00C34822" w:rsidRDefault="00C34822" w:rsidP="00C34822">
      <w:pPr>
        <w:spacing w:line="360" w:lineRule="auto"/>
        <w:rPr>
          <w:sz w:val="24"/>
          <w:szCs w:val="24"/>
          <w:lang w:eastAsia="zh-CN"/>
        </w:rPr>
      </w:pPr>
      <w:r>
        <w:rPr>
          <w:rFonts w:hint="eastAsia"/>
          <w:sz w:val="24"/>
          <w:szCs w:val="24"/>
          <w:lang w:eastAsia="zh-CN"/>
        </w:rPr>
        <w:t>需分大小码，尺码不少于5个尺码</w:t>
      </w:r>
    </w:p>
    <w:p w:rsidR="00C34822" w:rsidRDefault="00C34822" w:rsidP="00C34822">
      <w:pPr>
        <w:spacing w:line="360" w:lineRule="auto"/>
        <w:rPr>
          <w:b/>
          <w:bCs/>
          <w:sz w:val="24"/>
          <w:szCs w:val="24"/>
        </w:rPr>
      </w:pPr>
      <w:r>
        <w:rPr>
          <w:rFonts w:hint="eastAsia"/>
          <w:b/>
          <w:bCs/>
          <w:sz w:val="24"/>
          <w:szCs w:val="24"/>
          <w:lang w:eastAsia="zh-CN"/>
        </w:rPr>
        <w:t>4、连体服</w:t>
      </w:r>
    </w:p>
    <w:p w:rsidR="00C34822" w:rsidRDefault="00C34822" w:rsidP="00C34822">
      <w:pPr>
        <w:numPr>
          <w:ilvl w:val="0"/>
          <w:numId w:val="42"/>
        </w:numPr>
        <w:autoSpaceDE/>
        <w:autoSpaceDN/>
        <w:spacing w:line="360" w:lineRule="auto"/>
        <w:jc w:val="both"/>
        <w:rPr>
          <w:sz w:val="24"/>
          <w:szCs w:val="24"/>
        </w:rPr>
      </w:pPr>
      <w:r>
        <w:rPr>
          <w:rFonts w:hint="eastAsia"/>
          <w:sz w:val="24"/>
          <w:szCs w:val="24"/>
          <w:lang w:eastAsia="zh-CN"/>
        </w:rPr>
        <w:t>样式</w:t>
      </w:r>
    </w:p>
    <w:p w:rsidR="00C34822" w:rsidRDefault="00C34822" w:rsidP="00C34822">
      <w:pPr>
        <w:spacing w:line="360" w:lineRule="auto"/>
        <w:rPr>
          <w:sz w:val="24"/>
          <w:szCs w:val="24"/>
        </w:rPr>
      </w:pPr>
      <w:r>
        <w:rPr>
          <w:rFonts w:hint="eastAsia"/>
          <w:noProof/>
          <w:sz w:val="24"/>
          <w:szCs w:val="24"/>
          <w:lang w:eastAsia="zh-CN"/>
        </w:rPr>
        <w:drawing>
          <wp:inline distT="0" distB="0" distL="114300" distR="114300">
            <wp:extent cx="4533900" cy="377190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cstate="print"/>
                    <a:stretch>
                      <a:fillRect/>
                    </a:stretch>
                  </pic:blipFill>
                  <pic:spPr>
                    <a:xfrm>
                      <a:off x="0" y="0"/>
                      <a:ext cx="4533900" cy="3771900"/>
                    </a:xfrm>
                    <a:prstGeom prst="rect">
                      <a:avLst/>
                    </a:prstGeom>
                    <a:noFill/>
                    <a:ln>
                      <a:noFill/>
                    </a:ln>
                  </pic:spPr>
                </pic:pic>
              </a:graphicData>
            </a:graphic>
          </wp:inline>
        </w:drawing>
      </w:r>
    </w:p>
    <w:p w:rsidR="00C34822" w:rsidRDefault="00C34822" w:rsidP="00C34822">
      <w:pPr>
        <w:numPr>
          <w:ilvl w:val="0"/>
          <w:numId w:val="42"/>
        </w:numPr>
        <w:autoSpaceDE/>
        <w:autoSpaceDN/>
        <w:spacing w:line="360" w:lineRule="auto"/>
        <w:jc w:val="both"/>
        <w:rPr>
          <w:sz w:val="24"/>
          <w:szCs w:val="24"/>
        </w:rPr>
      </w:pPr>
      <w:r>
        <w:rPr>
          <w:rFonts w:hint="eastAsia"/>
          <w:sz w:val="24"/>
          <w:szCs w:val="24"/>
          <w:lang w:eastAsia="zh-CN"/>
        </w:rPr>
        <w:t>技术要求</w:t>
      </w:r>
    </w:p>
    <w:p w:rsidR="00C34822" w:rsidRDefault="00C34822" w:rsidP="00C34822">
      <w:pPr>
        <w:spacing w:line="360" w:lineRule="auto"/>
        <w:rPr>
          <w:sz w:val="24"/>
          <w:szCs w:val="24"/>
          <w:lang w:eastAsia="zh-CN"/>
        </w:rPr>
      </w:pPr>
      <w:r>
        <w:rPr>
          <w:rFonts w:hint="eastAsia"/>
          <w:sz w:val="24"/>
          <w:szCs w:val="24"/>
          <w:lang w:eastAsia="zh-CN"/>
        </w:rPr>
        <w:t>布料为纯棉，防静电，深蓝色，前胸、后背、裤脚有反光条。左胸前有公司LOGO，电脑刺绣。臀部、胸前两侧各一个口袋，口袋有封口措施；大腿两侧各有一隐藏式口袋。上半身内侧拉链有封口措施。袖口、裤腿、腰间需收紧处理。需分大小尺码。</w:t>
      </w:r>
    </w:p>
    <w:p w:rsidR="00C34822" w:rsidRDefault="00C34822" w:rsidP="00C34822">
      <w:pPr>
        <w:spacing w:line="560" w:lineRule="exact"/>
        <w:rPr>
          <w:b/>
          <w:bCs/>
          <w:color w:val="000000"/>
          <w:sz w:val="24"/>
          <w:szCs w:val="24"/>
          <w:shd w:val="clear" w:color="auto" w:fill="FFFFFF"/>
          <w:lang w:eastAsia="zh-CN"/>
        </w:rPr>
      </w:pPr>
      <w:r>
        <w:rPr>
          <w:rFonts w:hint="eastAsia"/>
          <w:b/>
          <w:bCs/>
          <w:color w:val="000000"/>
          <w:sz w:val="24"/>
          <w:szCs w:val="24"/>
          <w:shd w:val="clear" w:color="auto" w:fill="FFFFFF"/>
          <w:lang w:eastAsia="zh-CN"/>
        </w:rPr>
        <w:t>五、供货要求</w:t>
      </w:r>
    </w:p>
    <w:p w:rsidR="00C34822" w:rsidRDefault="00C34822" w:rsidP="00C34822">
      <w:pPr>
        <w:spacing w:line="560" w:lineRule="exact"/>
        <w:rPr>
          <w:color w:val="000000"/>
          <w:sz w:val="24"/>
          <w:szCs w:val="24"/>
          <w:shd w:val="clear" w:color="auto" w:fill="FFFFFF"/>
          <w:lang w:eastAsia="zh-CN"/>
        </w:rPr>
      </w:pPr>
      <w:r>
        <w:rPr>
          <w:rFonts w:hint="eastAsia"/>
          <w:color w:val="000000"/>
          <w:sz w:val="24"/>
          <w:szCs w:val="24"/>
          <w:shd w:val="clear" w:color="auto" w:fill="FFFFFF"/>
          <w:lang w:eastAsia="zh-CN"/>
        </w:rPr>
        <w:t>1、防化服供货时需提供原生产厂家供货证明、产品合格证，且产品生产日期离供货日期不超过三个月。</w:t>
      </w:r>
    </w:p>
    <w:p w:rsidR="00C34822" w:rsidRDefault="00C34822" w:rsidP="00C34822">
      <w:pPr>
        <w:spacing w:line="560" w:lineRule="exact"/>
        <w:rPr>
          <w:color w:val="000000"/>
          <w:sz w:val="24"/>
          <w:szCs w:val="24"/>
          <w:shd w:val="clear" w:color="auto" w:fill="FFFFFF"/>
          <w:lang w:eastAsia="zh-CN"/>
        </w:rPr>
      </w:pPr>
      <w:r>
        <w:rPr>
          <w:rFonts w:hint="eastAsia"/>
          <w:color w:val="000000"/>
          <w:sz w:val="24"/>
          <w:szCs w:val="24"/>
          <w:shd w:val="clear" w:color="auto" w:fill="FFFFFF"/>
          <w:lang w:eastAsia="zh-CN"/>
        </w:rPr>
        <w:t>2、交货期限为自我方提出需求日起30天内交货。</w:t>
      </w:r>
    </w:p>
    <w:p w:rsidR="00C34822" w:rsidRDefault="00C34822" w:rsidP="00C34822">
      <w:pPr>
        <w:rPr>
          <w:color w:val="000000"/>
          <w:sz w:val="24"/>
          <w:szCs w:val="24"/>
          <w:shd w:val="clear" w:color="auto" w:fill="FFFFFF"/>
          <w:lang w:eastAsia="zh-CN"/>
        </w:rPr>
      </w:pPr>
      <w:r>
        <w:rPr>
          <w:rFonts w:hint="eastAsia"/>
          <w:color w:val="000000"/>
          <w:sz w:val="24"/>
          <w:szCs w:val="24"/>
          <w:shd w:val="clear" w:color="auto" w:fill="FFFFFF"/>
          <w:lang w:eastAsia="zh-CN"/>
        </w:rPr>
        <w:br w:type="page"/>
      </w:r>
    </w:p>
    <w:p w:rsidR="00C34822" w:rsidRDefault="00C34822" w:rsidP="00C34822">
      <w:pPr>
        <w:spacing w:line="560" w:lineRule="exact"/>
        <w:rPr>
          <w:color w:val="000000"/>
          <w:sz w:val="24"/>
          <w:szCs w:val="24"/>
          <w:shd w:val="clear" w:color="auto" w:fill="FFFFFF"/>
          <w:lang w:eastAsia="zh-CN"/>
        </w:rPr>
      </w:pPr>
    </w:p>
    <w:p w:rsidR="00C34822" w:rsidRDefault="00C34822" w:rsidP="00C34822">
      <w:pPr>
        <w:spacing w:line="360" w:lineRule="auto"/>
        <w:rPr>
          <w:b/>
          <w:sz w:val="24"/>
          <w:szCs w:val="24"/>
        </w:rPr>
      </w:pPr>
      <w:r>
        <w:rPr>
          <w:rFonts w:hint="eastAsia"/>
          <w:b/>
          <w:sz w:val="24"/>
          <w:szCs w:val="24"/>
        </w:rPr>
        <w:t>六、</w:t>
      </w:r>
      <w:r>
        <w:rPr>
          <w:rFonts w:hint="eastAsia"/>
          <w:b/>
          <w:sz w:val="24"/>
          <w:szCs w:val="24"/>
          <w:lang w:eastAsia="zh-CN"/>
        </w:rPr>
        <w:t>报价要求</w:t>
      </w:r>
    </w:p>
    <w:tbl>
      <w:tblPr>
        <w:tblStyle w:val="af5"/>
        <w:tblW w:w="6711" w:type="dxa"/>
        <w:jc w:val="center"/>
        <w:tblLayout w:type="fixed"/>
        <w:tblLook w:val="04A0"/>
      </w:tblPr>
      <w:tblGrid>
        <w:gridCol w:w="670"/>
        <w:gridCol w:w="2866"/>
        <w:gridCol w:w="3175"/>
      </w:tblGrid>
      <w:tr w:rsidR="00C34822" w:rsidTr="00624704">
        <w:trPr>
          <w:jc w:val="center"/>
        </w:trPr>
        <w:tc>
          <w:tcPr>
            <w:tcW w:w="670" w:type="dxa"/>
            <w:vAlign w:val="center"/>
          </w:tcPr>
          <w:p w:rsidR="00C34822" w:rsidRDefault="00C34822" w:rsidP="00624704">
            <w:pPr>
              <w:spacing w:line="360" w:lineRule="auto"/>
              <w:jc w:val="center"/>
              <w:rPr>
                <w:b/>
                <w:sz w:val="24"/>
                <w:szCs w:val="24"/>
              </w:rPr>
            </w:pPr>
            <w:r>
              <w:rPr>
                <w:rFonts w:hint="eastAsia"/>
                <w:b/>
                <w:sz w:val="24"/>
                <w:szCs w:val="24"/>
              </w:rPr>
              <w:t>序号</w:t>
            </w:r>
          </w:p>
        </w:tc>
        <w:tc>
          <w:tcPr>
            <w:tcW w:w="2866" w:type="dxa"/>
            <w:vAlign w:val="center"/>
          </w:tcPr>
          <w:p w:rsidR="00C34822" w:rsidRDefault="00C34822" w:rsidP="00624704">
            <w:pPr>
              <w:spacing w:line="360" w:lineRule="auto"/>
              <w:jc w:val="center"/>
              <w:rPr>
                <w:b/>
                <w:sz w:val="24"/>
                <w:szCs w:val="24"/>
              </w:rPr>
            </w:pPr>
            <w:r>
              <w:rPr>
                <w:rFonts w:hint="eastAsia"/>
                <w:b/>
                <w:sz w:val="24"/>
                <w:szCs w:val="24"/>
              </w:rPr>
              <w:t>项目</w:t>
            </w:r>
          </w:p>
        </w:tc>
        <w:tc>
          <w:tcPr>
            <w:tcW w:w="3175" w:type="dxa"/>
            <w:vAlign w:val="center"/>
          </w:tcPr>
          <w:p w:rsidR="00C34822" w:rsidRDefault="00C34822" w:rsidP="00624704">
            <w:pPr>
              <w:spacing w:line="360" w:lineRule="auto"/>
              <w:jc w:val="center"/>
              <w:rPr>
                <w:b/>
                <w:sz w:val="24"/>
                <w:szCs w:val="24"/>
              </w:rPr>
            </w:pPr>
            <w:r>
              <w:rPr>
                <w:rFonts w:hint="eastAsia"/>
                <w:b/>
                <w:sz w:val="24"/>
                <w:szCs w:val="24"/>
                <w:lang w:eastAsia="zh-CN"/>
              </w:rPr>
              <w:t>报价要求</w:t>
            </w:r>
          </w:p>
        </w:tc>
      </w:tr>
      <w:tr w:rsidR="00C34822" w:rsidTr="00624704">
        <w:trPr>
          <w:jc w:val="center"/>
        </w:trPr>
        <w:tc>
          <w:tcPr>
            <w:tcW w:w="670" w:type="dxa"/>
          </w:tcPr>
          <w:p w:rsidR="00C34822" w:rsidRDefault="00C34822" w:rsidP="00624704">
            <w:pPr>
              <w:spacing w:line="360" w:lineRule="auto"/>
              <w:jc w:val="center"/>
              <w:rPr>
                <w:sz w:val="24"/>
                <w:szCs w:val="24"/>
              </w:rPr>
            </w:pPr>
            <w:r>
              <w:rPr>
                <w:rFonts w:hint="eastAsia"/>
                <w:sz w:val="24"/>
                <w:szCs w:val="24"/>
                <w:lang w:eastAsia="zh-CN"/>
              </w:rPr>
              <w:t>1</w:t>
            </w:r>
          </w:p>
        </w:tc>
        <w:tc>
          <w:tcPr>
            <w:tcW w:w="2866" w:type="dxa"/>
          </w:tcPr>
          <w:p w:rsidR="00C34822" w:rsidRDefault="00C34822" w:rsidP="00624704">
            <w:pPr>
              <w:spacing w:line="360" w:lineRule="auto"/>
              <w:jc w:val="center"/>
              <w:rPr>
                <w:sz w:val="24"/>
                <w:szCs w:val="24"/>
              </w:rPr>
            </w:pPr>
            <w:r>
              <w:rPr>
                <w:rFonts w:hint="eastAsia"/>
                <w:sz w:val="24"/>
                <w:szCs w:val="24"/>
                <w:lang w:eastAsia="zh-CN"/>
              </w:rPr>
              <w:t>重型防化服</w:t>
            </w:r>
          </w:p>
        </w:tc>
        <w:tc>
          <w:tcPr>
            <w:tcW w:w="3175" w:type="dxa"/>
            <w:vMerge w:val="restart"/>
          </w:tcPr>
          <w:p w:rsidR="00C34822" w:rsidRDefault="00C34822" w:rsidP="00624704">
            <w:pPr>
              <w:spacing w:line="360" w:lineRule="auto"/>
              <w:jc w:val="center"/>
              <w:rPr>
                <w:sz w:val="24"/>
                <w:szCs w:val="24"/>
                <w:lang w:eastAsia="zh-CN"/>
              </w:rPr>
            </w:pPr>
            <w:r>
              <w:rPr>
                <w:rFonts w:hint="eastAsia"/>
                <w:sz w:val="24"/>
                <w:szCs w:val="24"/>
                <w:lang w:eastAsia="zh-CN"/>
              </w:rPr>
              <w:t>需提供产品说明、检测报告确认合格后再进行商务报价</w:t>
            </w:r>
          </w:p>
        </w:tc>
      </w:tr>
      <w:tr w:rsidR="00C34822" w:rsidTr="00624704">
        <w:trPr>
          <w:jc w:val="center"/>
        </w:trPr>
        <w:tc>
          <w:tcPr>
            <w:tcW w:w="670" w:type="dxa"/>
            <w:shd w:val="clear" w:color="auto" w:fill="auto"/>
          </w:tcPr>
          <w:p w:rsidR="00C34822" w:rsidRDefault="00C34822" w:rsidP="00624704">
            <w:pPr>
              <w:spacing w:line="360" w:lineRule="auto"/>
              <w:jc w:val="center"/>
              <w:rPr>
                <w:sz w:val="24"/>
                <w:szCs w:val="24"/>
              </w:rPr>
            </w:pPr>
            <w:r>
              <w:rPr>
                <w:rFonts w:hint="eastAsia"/>
                <w:sz w:val="24"/>
                <w:szCs w:val="24"/>
                <w:lang w:eastAsia="zh-CN"/>
              </w:rPr>
              <w:t>2</w:t>
            </w:r>
          </w:p>
        </w:tc>
        <w:tc>
          <w:tcPr>
            <w:tcW w:w="2866" w:type="dxa"/>
            <w:shd w:val="clear" w:color="auto" w:fill="auto"/>
          </w:tcPr>
          <w:p w:rsidR="00C34822" w:rsidRDefault="00C34822" w:rsidP="00624704">
            <w:pPr>
              <w:spacing w:line="360" w:lineRule="auto"/>
              <w:jc w:val="center"/>
              <w:rPr>
                <w:sz w:val="24"/>
                <w:szCs w:val="24"/>
                <w:lang w:eastAsia="zh-CN"/>
              </w:rPr>
            </w:pPr>
            <w:r>
              <w:rPr>
                <w:rFonts w:hint="eastAsia"/>
                <w:kern w:val="2"/>
                <w:sz w:val="24"/>
                <w:szCs w:val="24"/>
                <w:lang w:eastAsia="zh-CN"/>
              </w:rPr>
              <w:t>轻型防化服（含防护靴）</w:t>
            </w:r>
          </w:p>
        </w:tc>
        <w:tc>
          <w:tcPr>
            <w:tcW w:w="3175" w:type="dxa"/>
            <w:vMerge/>
            <w:shd w:val="clear" w:color="auto" w:fill="auto"/>
          </w:tcPr>
          <w:p w:rsidR="00C34822" w:rsidRDefault="00C34822" w:rsidP="00624704">
            <w:pPr>
              <w:spacing w:line="360" w:lineRule="auto"/>
              <w:jc w:val="center"/>
              <w:rPr>
                <w:sz w:val="24"/>
                <w:szCs w:val="24"/>
                <w:lang w:eastAsia="zh-CN"/>
              </w:rPr>
            </w:pPr>
          </w:p>
        </w:tc>
      </w:tr>
      <w:tr w:rsidR="00C34822" w:rsidTr="00624704">
        <w:trPr>
          <w:jc w:val="center"/>
        </w:trPr>
        <w:tc>
          <w:tcPr>
            <w:tcW w:w="670" w:type="dxa"/>
          </w:tcPr>
          <w:p w:rsidR="00C34822" w:rsidRDefault="00C34822" w:rsidP="00624704">
            <w:pPr>
              <w:spacing w:line="360" w:lineRule="auto"/>
              <w:jc w:val="center"/>
              <w:rPr>
                <w:sz w:val="24"/>
                <w:szCs w:val="24"/>
              </w:rPr>
            </w:pPr>
            <w:r>
              <w:rPr>
                <w:rFonts w:hint="eastAsia"/>
                <w:sz w:val="24"/>
                <w:szCs w:val="24"/>
                <w:lang w:eastAsia="zh-CN"/>
              </w:rPr>
              <w:t>3</w:t>
            </w:r>
          </w:p>
        </w:tc>
        <w:tc>
          <w:tcPr>
            <w:tcW w:w="2866" w:type="dxa"/>
            <w:shd w:val="clear" w:color="auto" w:fill="auto"/>
          </w:tcPr>
          <w:p w:rsidR="00C34822" w:rsidRDefault="00C34822" w:rsidP="00624704">
            <w:pPr>
              <w:spacing w:line="360" w:lineRule="auto"/>
              <w:jc w:val="center"/>
              <w:rPr>
                <w:sz w:val="24"/>
                <w:szCs w:val="24"/>
              </w:rPr>
            </w:pPr>
            <w:r>
              <w:rPr>
                <w:rFonts w:hint="eastAsia"/>
                <w:sz w:val="24"/>
                <w:szCs w:val="24"/>
              </w:rPr>
              <w:t>安全监护人背心</w:t>
            </w:r>
          </w:p>
        </w:tc>
        <w:tc>
          <w:tcPr>
            <w:tcW w:w="3175" w:type="dxa"/>
            <w:vMerge w:val="restart"/>
            <w:shd w:val="clear" w:color="auto" w:fill="auto"/>
          </w:tcPr>
          <w:p w:rsidR="00C34822" w:rsidRDefault="00C34822" w:rsidP="00624704">
            <w:pPr>
              <w:spacing w:line="360" w:lineRule="auto"/>
              <w:jc w:val="center"/>
              <w:rPr>
                <w:sz w:val="24"/>
                <w:szCs w:val="24"/>
                <w:lang w:eastAsia="zh-CN"/>
              </w:rPr>
            </w:pPr>
            <w:r>
              <w:rPr>
                <w:rFonts w:hint="eastAsia"/>
                <w:kern w:val="2"/>
                <w:sz w:val="24"/>
                <w:szCs w:val="24"/>
                <w:lang w:eastAsia="zh-CN"/>
              </w:rPr>
              <w:t>需提供样品确认合格后</w:t>
            </w:r>
            <w:r>
              <w:rPr>
                <w:rFonts w:hint="eastAsia"/>
                <w:sz w:val="24"/>
                <w:szCs w:val="24"/>
                <w:lang w:eastAsia="zh-CN"/>
              </w:rPr>
              <w:t>再进行商务报价</w:t>
            </w:r>
          </w:p>
        </w:tc>
      </w:tr>
      <w:tr w:rsidR="00C34822" w:rsidTr="00624704">
        <w:trPr>
          <w:jc w:val="center"/>
        </w:trPr>
        <w:tc>
          <w:tcPr>
            <w:tcW w:w="670" w:type="dxa"/>
          </w:tcPr>
          <w:p w:rsidR="00C34822" w:rsidRDefault="00C34822" w:rsidP="00624704">
            <w:pPr>
              <w:spacing w:line="360" w:lineRule="auto"/>
              <w:jc w:val="center"/>
              <w:rPr>
                <w:sz w:val="24"/>
                <w:szCs w:val="24"/>
              </w:rPr>
            </w:pPr>
            <w:r>
              <w:rPr>
                <w:rFonts w:hint="eastAsia"/>
                <w:sz w:val="24"/>
                <w:szCs w:val="24"/>
                <w:lang w:eastAsia="zh-CN"/>
              </w:rPr>
              <w:t>4</w:t>
            </w:r>
          </w:p>
        </w:tc>
        <w:tc>
          <w:tcPr>
            <w:tcW w:w="2866" w:type="dxa"/>
          </w:tcPr>
          <w:p w:rsidR="00C34822" w:rsidRDefault="00C34822" w:rsidP="00624704">
            <w:pPr>
              <w:spacing w:line="360" w:lineRule="auto"/>
              <w:jc w:val="center"/>
              <w:rPr>
                <w:sz w:val="24"/>
                <w:szCs w:val="24"/>
              </w:rPr>
            </w:pPr>
            <w:r>
              <w:rPr>
                <w:rFonts w:hint="eastAsia"/>
                <w:sz w:val="24"/>
                <w:szCs w:val="24"/>
                <w:lang w:eastAsia="zh-CN"/>
              </w:rPr>
              <w:t>连体服</w:t>
            </w:r>
          </w:p>
        </w:tc>
        <w:tc>
          <w:tcPr>
            <w:tcW w:w="3175" w:type="dxa"/>
            <w:vMerge/>
          </w:tcPr>
          <w:p w:rsidR="00C34822" w:rsidRDefault="00C34822" w:rsidP="00624704">
            <w:pPr>
              <w:spacing w:line="360" w:lineRule="auto"/>
              <w:jc w:val="center"/>
              <w:rPr>
                <w:sz w:val="24"/>
                <w:szCs w:val="24"/>
              </w:rPr>
            </w:pPr>
          </w:p>
        </w:tc>
      </w:tr>
    </w:tbl>
    <w:p w:rsidR="00C34822" w:rsidRDefault="00C34822" w:rsidP="00C34822">
      <w:pPr>
        <w:spacing w:line="360" w:lineRule="auto"/>
        <w:rPr>
          <w:b/>
          <w:sz w:val="24"/>
          <w:szCs w:val="24"/>
        </w:rPr>
      </w:pPr>
      <w:r>
        <w:rPr>
          <w:rFonts w:hint="eastAsia"/>
          <w:b/>
          <w:sz w:val="24"/>
          <w:szCs w:val="24"/>
          <w:lang w:eastAsia="zh-CN"/>
        </w:rPr>
        <w:t>七、供应商资质要求</w:t>
      </w:r>
    </w:p>
    <w:p w:rsidR="00C34822" w:rsidRDefault="00C34822" w:rsidP="00C34822">
      <w:pPr>
        <w:spacing w:line="360" w:lineRule="auto"/>
        <w:rPr>
          <w:bCs/>
          <w:sz w:val="24"/>
          <w:szCs w:val="24"/>
        </w:rPr>
      </w:pPr>
      <w:r>
        <w:rPr>
          <w:rFonts w:hint="eastAsia"/>
          <w:bCs/>
          <w:sz w:val="24"/>
          <w:szCs w:val="24"/>
          <w:lang w:eastAsia="zh-CN"/>
        </w:rPr>
        <w:t>供应商需具备该类劳动防护用品经营许可。（提供营业执照）</w:t>
      </w:r>
    </w:p>
    <w:p w:rsidR="00C34822" w:rsidRDefault="00C34822" w:rsidP="00C34822">
      <w:pPr>
        <w:spacing w:line="360" w:lineRule="auto"/>
        <w:rPr>
          <w:b/>
          <w:sz w:val="24"/>
          <w:szCs w:val="24"/>
        </w:rPr>
      </w:pPr>
    </w:p>
    <w:p w:rsidR="00C34822" w:rsidRDefault="00C34822" w:rsidP="00C34822">
      <w:pPr>
        <w:pStyle w:val="afc"/>
        <w:ind w:left="360" w:firstLine="0"/>
        <w:jc w:val="center"/>
      </w:pPr>
    </w:p>
    <w:p w:rsidR="00C34822" w:rsidRPr="00C34822" w:rsidRDefault="00C34822" w:rsidP="00C34822">
      <w:pPr>
        <w:pStyle w:val="1"/>
      </w:pPr>
    </w:p>
    <w:sectPr w:rsidR="00C34822" w:rsidRPr="00C34822" w:rsidSect="000F4E5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C3E" w:rsidRDefault="00062C3E">
      <w:r>
        <w:separator/>
      </w:r>
    </w:p>
  </w:endnote>
  <w:endnote w:type="continuationSeparator" w:id="0">
    <w:p w:rsidR="00062C3E" w:rsidRDefault="00062C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五">
    <w:altName w:val="黑体"/>
    <w:charset w:val="86"/>
    <w:family w:val="auto"/>
    <w:pitch w:val="default"/>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方正小标宋简体">
    <w:altName w:val="Arial Unicode MS"/>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097"/>
      <w:gridCol w:w="911"/>
      <w:gridCol w:w="4098"/>
    </w:tblGrid>
    <w:tr w:rsidR="00030F0E">
      <w:trPr>
        <w:trHeight w:val="151"/>
      </w:trPr>
      <w:tc>
        <w:tcPr>
          <w:tcW w:w="2250" w:type="pct"/>
          <w:tcBorders>
            <w:bottom w:val="single" w:sz="4" w:space="0" w:color="4F81BD" w:themeColor="accent1"/>
          </w:tcBorders>
        </w:tcPr>
        <w:p w:rsidR="00030F0E" w:rsidRDefault="00030F0E">
          <w:pPr>
            <w:pStyle w:val="af"/>
            <w:rPr>
              <w:rFonts w:asciiTheme="majorHAnsi" w:eastAsiaTheme="majorEastAsia" w:hAnsiTheme="majorHAnsi" w:cstheme="majorBidi"/>
              <w:b/>
              <w:bCs/>
            </w:rPr>
          </w:pPr>
        </w:p>
      </w:tc>
      <w:tc>
        <w:tcPr>
          <w:tcW w:w="500" w:type="pct"/>
          <w:vMerge w:val="restart"/>
          <w:noWrap/>
          <w:vAlign w:val="center"/>
        </w:tcPr>
        <w:p w:rsidR="00030F0E" w:rsidRDefault="00030F0E">
          <w:pPr>
            <w:pStyle w:val="afe"/>
            <w:rPr>
              <w:rFonts w:asciiTheme="majorHAnsi" w:hAnsiTheme="majorHAnsi"/>
            </w:rPr>
          </w:pPr>
          <w:r>
            <w:rPr>
              <w:rFonts w:asciiTheme="majorHAnsi" w:hAnsiTheme="majorHAnsi"/>
              <w:b/>
              <w:lang w:val="zh-CN"/>
            </w:rPr>
            <w:t xml:space="preserve"> </w:t>
          </w:r>
          <w:r w:rsidR="00813C09" w:rsidRPr="00813C09">
            <w:fldChar w:fldCharType="begin"/>
          </w:r>
          <w:r>
            <w:instrText xml:space="preserve"> PAGE  \* MERGEFORMAT </w:instrText>
          </w:r>
          <w:r w:rsidR="00813C09" w:rsidRPr="00813C09">
            <w:fldChar w:fldCharType="separate"/>
          </w:r>
          <w:r w:rsidR="00626682" w:rsidRPr="00626682">
            <w:rPr>
              <w:rFonts w:asciiTheme="majorHAnsi" w:hAnsiTheme="majorHAnsi"/>
              <w:b/>
              <w:noProof/>
              <w:lang w:val="zh-CN"/>
            </w:rPr>
            <w:t>1</w:t>
          </w:r>
          <w:r w:rsidR="00813C09">
            <w:rPr>
              <w:rFonts w:asciiTheme="majorHAnsi" w:hAnsiTheme="majorHAnsi"/>
              <w:b/>
              <w:lang w:val="zh-CN"/>
            </w:rPr>
            <w:fldChar w:fldCharType="end"/>
          </w:r>
        </w:p>
      </w:tc>
      <w:tc>
        <w:tcPr>
          <w:tcW w:w="2250" w:type="pct"/>
          <w:tcBorders>
            <w:bottom w:val="single" w:sz="4" w:space="0" w:color="4F81BD" w:themeColor="accent1"/>
          </w:tcBorders>
        </w:tcPr>
        <w:p w:rsidR="00030F0E" w:rsidRDefault="00030F0E">
          <w:pPr>
            <w:pStyle w:val="af"/>
            <w:rPr>
              <w:rFonts w:asciiTheme="majorHAnsi" w:eastAsiaTheme="majorEastAsia" w:hAnsiTheme="majorHAnsi" w:cstheme="majorBidi"/>
              <w:b/>
              <w:bCs/>
            </w:rPr>
          </w:pPr>
        </w:p>
      </w:tc>
    </w:tr>
    <w:tr w:rsidR="00030F0E">
      <w:trPr>
        <w:trHeight w:val="150"/>
      </w:trPr>
      <w:tc>
        <w:tcPr>
          <w:tcW w:w="2250" w:type="pct"/>
          <w:tcBorders>
            <w:top w:val="single" w:sz="4" w:space="0" w:color="4F81BD" w:themeColor="accent1"/>
          </w:tcBorders>
        </w:tcPr>
        <w:p w:rsidR="00030F0E" w:rsidRDefault="00030F0E">
          <w:pPr>
            <w:pStyle w:val="af"/>
            <w:rPr>
              <w:rFonts w:asciiTheme="majorHAnsi" w:eastAsiaTheme="majorEastAsia" w:hAnsiTheme="majorHAnsi" w:cstheme="majorBidi"/>
              <w:b/>
              <w:bCs/>
            </w:rPr>
          </w:pPr>
        </w:p>
      </w:tc>
      <w:tc>
        <w:tcPr>
          <w:tcW w:w="500" w:type="pct"/>
          <w:vMerge/>
        </w:tcPr>
        <w:p w:rsidR="00030F0E" w:rsidRDefault="00030F0E">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030F0E" w:rsidRDefault="00030F0E">
          <w:pPr>
            <w:pStyle w:val="af"/>
            <w:rPr>
              <w:rFonts w:asciiTheme="majorHAnsi" w:eastAsiaTheme="majorEastAsia" w:hAnsiTheme="majorHAnsi" w:cstheme="majorBidi"/>
              <w:b/>
              <w:bCs/>
            </w:rPr>
          </w:pPr>
        </w:p>
      </w:tc>
    </w:tr>
  </w:tbl>
  <w:p w:rsidR="00030F0E" w:rsidRDefault="00030F0E">
    <w:pPr>
      <w:pStyle w:val="a9"/>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0E" w:rsidRDefault="00813C09">
    <w:pPr>
      <w:pStyle w:val="a9"/>
      <w:spacing w:line="14" w:lineRule="auto"/>
      <w:rPr>
        <w:sz w:val="20"/>
      </w:rPr>
    </w:pPr>
    <w:r w:rsidRPr="00813C09">
      <w:rPr>
        <w:noProof/>
        <w:lang w:eastAsia="zh-CN"/>
      </w:rPr>
      <w:pict>
        <v:shapetype id="_x0000_t202" coordsize="21600,21600" o:spt="202" path="m,l,21600r21600,l21600,xe">
          <v:stroke joinstyle="miter"/>
          <v:path gradientshapeok="t" o:connecttype="rect"/>
        </v:shapetype>
        <v:shape id="文本框 5" o:spid="_x0000_s4098" type="#_x0000_t202" style="position:absolute;margin-left:310.5pt;margin-top:803.4pt;width:38pt;height:12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C2vIWc9gEAALYDAAAOAAAAAAAAAAAAAAAAAC4C&#10;AABkcnMvZTJvRG9jLnhtbFBLAQItABQABgAIAAAAIQDTF9N44AAAAA0BAAAPAAAAAAAAAAAAAAAA&#10;AFAEAABkcnMvZG93bnJldi54bWxQSwUGAAAAAAQABADzAAAAXQUAAAAA&#10;" filled="f" stroked="f">
          <v:textbox inset="0,0,0,0">
            <w:txbxContent>
              <w:p w:rsidR="00030F0E" w:rsidRDefault="00030F0E">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0E" w:rsidRDefault="00813C09">
    <w:pPr>
      <w:pStyle w:val="a9"/>
      <w:spacing w:line="14" w:lineRule="auto"/>
      <w:rPr>
        <w:sz w:val="20"/>
      </w:rPr>
    </w:pPr>
    <w:r w:rsidRPr="00813C09">
      <w:rPr>
        <w:noProof/>
        <w:lang w:eastAsia="zh-CN"/>
      </w:rPr>
      <w:pict>
        <v:shapetype id="_x0000_t202" coordsize="21600,21600" o:spt="202" path="m,l,21600r21600,l21600,xe">
          <v:stroke joinstyle="miter"/>
          <v:path gradientshapeok="t" o:connecttype="rect"/>
        </v:shapetype>
        <v:shape id="文本框 1" o:spid="_x0000_s4097" type="#_x0000_t202" style="position:absolute;margin-left:310.5pt;margin-top:803.4pt;width:38pt;height:12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" filled="f" stroked="f">
          <v:textbox inset="0,0,0,0">
            <w:txbxContent>
              <w:p w:rsidR="00030F0E" w:rsidRDefault="00030F0E">
                <w:pPr>
                  <w:spacing w:line="219" w:lineRule="exact"/>
                  <w:ind w:left="20"/>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C3E" w:rsidRDefault="00062C3E">
      <w:r>
        <w:separator/>
      </w:r>
    </w:p>
  </w:footnote>
  <w:footnote w:type="continuationSeparator" w:id="0">
    <w:p w:rsidR="00062C3E" w:rsidRDefault="00062C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401A47"/>
    <w:multiLevelType w:val="singleLevel"/>
    <w:tmpl w:val="81401A47"/>
    <w:lvl w:ilvl="0">
      <w:start w:val="2"/>
      <w:numFmt w:val="decimal"/>
      <w:suff w:val="nothing"/>
      <w:lvlText w:val="%1、"/>
      <w:lvlJc w:val="left"/>
    </w:lvl>
  </w:abstractNum>
  <w:abstractNum w:abstractNumId="1">
    <w:nsid w:val="AC23F46F"/>
    <w:multiLevelType w:val="singleLevel"/>
    <w:tmpl w:val="AC23F46F"/>
    <w:lvl w:ilvl="0">
      <w:start w:val="2"/>
      <w:numFmt w:val="decimal"/>
      <w:suff w:val="nothing"/>
      <w:lvlText w:val="%1、"/>
      <w:lvlJc w:val="left"/>
    </w:lvl>
  </w:abstractNum>
  <w:abstractNum w:abstractNumId="2">
    <w:nsid w:val="BE4067F2"/>
    <w:multiLevelType w:val="singleLevel"/>
    <w:tmpl w:val="BE4067F2"/>
    <w:lvl w:ilvl="0">
      <w:start w:val="2"/>
      <w:numFmt w:val="decimal"/>
      <w:suff w:val="nothing"/>
      <w:lvlText w:val="（%1）"/>
      <w:lvlJc w:val="left"/>
    </w:lvl>
  </w:abstractNum>
  <w:abstractNum w:abstractNumId="3">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4">
    <w:nsid w:val="10A651D3"/>
    <w:multiLevelType w:val="hybridMultilevel"/>
    <w:tmpl w:val="D2BAAB54"/>
    <w:lvl w:ilvl="0" w:tplc="3236CCF4">
      <w:start w:val="1"/>
      <w:numFmt w:val="decimal"/>
      <w:lvlText w:val="%1、"/>
      <w:lvlJc w:val="left"/>
      <w:pPr>
        <w:ind w:left="360" w:hanging="360"/>
      </w:pPr>
      <w:rPr>
        <w:rFonts w:asciiTheme="minorEastAsia" w:eastAsiaTheme="minorEastAsia" w:hAnsiTheme="minorEastAsia" w:cs="Times New Roman"/>
      </w:rPr>
    </w:lvl>
    <w:lvl w:ilvl="1" w:tplc="FEC42C8E">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189C7AC"/>
    <w:multiLevelType w:val="singleLevel"/>
    <w:tmpl w:val="1189C7AC"/>
    <w:lvl w:ilvl="0">
      <w:start w:val="2"/>
      <w:numFmt w:val="decimal"/>
      <w:suff w:val="nothing"/>
      <w:lvlText w:val="%1、"/>
      <w:lvlJc w:val="left"/>
    </w:lvl>
  </w:abstractNum>
  <w:abstractNum w:abstractNumId="6">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7">
    <w:nsid w:val="157274DE"/>
    <w:multiLevelType w:val="hybridMultilevel"/>
    <w:tmpl w:val="307AFE72"/>
    <w:lvl w:ilvl="0" w:tplc="44AE5214">
      <w:start w:val="1"/>
      <w:numFmt w:val="decimal"/>
      <w:lvlText w:val="%1、"/>
      <w:lvlJc w:val="left"/>
      <w:pPr>
        <w:ind w:left="600" w:hanging="36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8">
    <w:nsid w:val="159A7B8B"/>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nsid w:val="16B25490"/>
    <w:multiLevelType w:val="hybridMultilevel"/>
    <w:tmpl w:val="0756D25E"/>
    <w:lvl w:ilvl="0" w:tplc="4DBC87D2">
      <w:start w:val="1"/>
      <w:numFmt w:val="decimal"/>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0">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171A01B3"/>
    <w:multiLevelType w:val="hybridMultilevel"/>
    <w:tmpl w:val="3F1A535E"/>
    <w:lvl w:ilvl="0" w:tplc="75E0AEF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2">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1E42048E"/>
    <w:multiLevelType w:val="hybridMultilevel"/>
    <w:tmpl w:val="44DC1056"/>
    <w:lvl w:ilvl="0" w:tplc="5F7A488A">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22376150"/>
    <w:multiLevelType w:val="hybridMultilevel"/>
    <w:tmpl w:val="970C51BC"/>
    <w:lvl w:ilvl="0" w:tplc="A2BC9AF8">
      <w:start w:val="5"/>
      <w:numFmt w:val="decimal"/>
      <w:lvlText w:val="%1、"/>
      <w:lvlJc w:val="left"/>
      <w:pPr>
        <w:ind w:left="1185" w:hanging="720"/>
      </w:pPr>
      <w:rPr>
        <w:rFonts w:hint="default"/>
        <w:color w:val="auto"/>
      </w:rPr>
    </w:lvl>
    <w:lvl w:ilvl="1" w:tplc="04090019" w:tentative="1">
      <w:start w:val="1"/>
      <w:numFmt w:val="lowerLetter"/>
      <w:lvlText w:val="%2)"/>
      <w:lvlJc w:val="left"/>
      <w:pPr>
        <w:ind w:left="1305" w:hanging="420"/>
      </w:pPr>
    </w:lvl>
    <w:lvl w:ilvl="2" w:tplc="0409001B" w:tentative="1">
      <w:start w:val="1"/>
      <w:numFmt w:val="lowerRoman"/>
      <w:lvlText w:val="%3."/>
      <w:lvlJc w:val="right"/>
      <w:pPr>
        <w:ind w:left="1725" w:hanging="420"/>
      </w:pPr>
    </w:lvl>
    <w:lvl w:ilvl="3" w:tplc="0409000F" w:tentative="1">
      <w:start w:val="1"/>
      <w:numFmt w:val="decimal"/>
      <w:lvlText w:val="%4."/>
      <w:lvlJc w:val="left"/>
      <w:pPr>
        <w:ind w:left="2145" w:hanging="420"/>
      </w:pPr>
    </w:lvl>
    <w:lvl w:ilvl="4" w:tplc="04090019" w:tentative="1">
      <w:start w:val="1"/>
      <w:numFmt w:val="lowerLetter"/>
      <w:lvlText w:val="%5)"/>
      <w:lvlJc w:val="left"/>
      <w:pPr>
        <w:ind w:left="2565" w:hanging="420"/>
      </w:pPr>
    </w:lvl>
    <w:lvl w:ilvl="5" w:tplc="0409001B" w:tentative="1">
      <w:start w:val="1"/>
      <w:numFmt w:val="lowerRoman"/>
      <w:lvlText w:val="%6."/>
      <w:lvlJc w:val="right"/>
      <w:pPr>
        <w:ind w:left="2985" w:hanging="420"/>
      </w:pPr>
    </w:lvl>
    <w:lvl w:ilvl="6" w:tplc="0409000F" w:tentative="1">
      <w:start w:val="1"/>
      <w:numFmt w:val="decimal"/>
      <w:lvlText w:val="%7."/>
      <w:lvlJc w:val="left"/>
      <w:pPr>
        <w:ind w:left="3405" w:hanging="420"/>
      </w:pPr>
    </w:lvl>
    <w:lvl w:ilvl="7" w:tplc="04090019" w:tentative="1">
      <w:start w:val="1"/>
      <w:numFmt w:val="lowerLetter"/>
      <w:lvlText w:val="%8)"/>
      <w:lvlJc w:val="left"/>
      <w:pPr>
        <w:ind w:left="3825" w:hanging="420"/>
      </w:pPr>
    </w:lvl>
    <w:lvl w:ilvl="8" w:tplc="0409001B" w:tentative="1">
      <w:start w:val="1"/>
      <w:numFmt w:val="lowerRoman"/>
      <w:lvlText w:val="%9."/>
      <w:lvlJc w:val="right"/>
      <w:pPr>
        <w:ind w:left="4245" w:hanging="420"/>
      </w:pPr>
    </w:lvl>
  </w:abstractNum>
  <w:abstractNum w:abstractNumId="19">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24200DA5"/>
    <w:multiLevelType w:val="hybridMultilevel"/>
    <w:tmpl w:val="3F1A535E"/>
    <w:lvl w:ilvl="0" w:tplc="75E0AEF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2">
    <w:nsid w:val="26210C27"/>
    <w:multiLevelType w:val="hybridMultilevel"/>
    <w:tmpl w:val="9E000B78"/>
    <w:lvl w:ilvl="0" w:tplc="73423B5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3176370A"/>
    <w:multiLevelType w:val="hybridMultilevel"/>
    <w:tmpl w:val="0B90CE4C"/>
    <w:lvl w:ilvl="0" w:tplc="047AF88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39B14564"/>
    <w:multiLevelType w:val="singleLevel"/>
    <w:tmpl w:val="39B14564"/>
    <w:lvl w:ilvl="0">
      <w:start w:val="1"/>
      <w:numFmt w:val="decimal"/>
      <w:suff w:val="nothing"/>
      <w:lvlText w:val="（%1）"/>
      <w:lvlJc w:val="left"/>
    </w:lvl>
  </w:abstractNum>
  <w:abstractNum w:abstractNumId="25">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44A36F7A"/>
    <w:multiLevelType w:val="hybridMultilevel"/>
    <w:tmpl w:val="5A0C0240"/>
    <w:lvl w:ilvl="0" w:tplc="5C664668">
      <w:start w:val="6"/>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8">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9">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30">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3">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4">
    <w:nsid w:val="5C672B91"/>
    <w:multiLevelType w:val="hybridMultilevel"/>
    <w:tmpl w:val="1830315A"/>
    <w:lvl w:ilvl="0" w:tplc="FEC42C8E">
      <w:start w:val="1"/>
      <w:numFmt w:val="decimal"/>
      <w:lvlText w:val="%1、"/>
      <w:lvlJc w:val="left"/>
      <w:pPr>
        <w:ind w:left="1043"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5DDF6D34"/>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6">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37">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9">
    <w:nsid w:val="6181654D"/>
    <w:multiLevelType w:val="hybridMultilevel"/>
    <w:tmpl w:val="8EF2790C"/>
    <w:lvl w:ilvl="0" w:tplc="15409E9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0">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1">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42">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3">
    <w:nsid w:val="70373974"/>
    <w:multiLevelType w:val="hybridMultilevel"/>
    <w:tmpl w:val="2B941BFE"/>
    <w:lvl w:ilvl="0" w:tplc="EFC88FF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703D11AE"/>
    <w:multiLevelType w:val="hybridMultilevel"/>
    <w:tmpl w:val="FE22E8D8"/>
    <w:lvl w:ilvl="0" w:tplc="2014E5D0">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6">
    <w:nsid w:val="763E7429"/>
    <w:multiLevelType w:val="hybridMultilevel"/>
    <w:tmpl w:val="77DCB41C"/>
    <w:lvl w:ilvl="0" w:tplc="97F413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CD07ADF"/>
    <w:multiLevelType w:val="hybridMultilevel"/>
    <w:tmpl w:val="C144D5F0"/>
    <w:lvl w:ilvl="0" w:tplc="490E0CA6">
      <w:start w:val="4"/>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9"/>
  </w:num>
  <w:num w:numId="2">
    <w:abstractNumId w:val="10"/>
  </w:num>
  <w:num w:numId="3">
    <w:abstractNumId w:val="40"/>
  </w:num>
  <w:num w:numId="4">
    <w:abstractNumId w:val="33"/>
  </w:num>
  <w:num w:numId="5">
    <w:abstractNumId w:val="42"/>
  </w:num>
  <w:num w:numId="6">
    <w:abstractNumId w:val="36"/>
  </w:num>
  <w:num w:numId="7">
    <w:abstractNumId w:val="26"/>
  </w:num>
  <w:num w:numId="8">
    <w:abstractNumId w:val="12"/>
  </w:num>
  <w:num w:numId="9">
    <w:abstractNumId w:val="15"/>
  </w:num>
  <w:num w:numId="10">
    <w:abstractNumId w:val="14"/>
  </w:num>
  <w:num w:numId="11">
    <w:abstractNumId w:val="19"/>
  </w:num>
  <w:num w:numId="12">
    <w:abstractNumId w:val="32"/>
  </w:num>
  <w:num w:numId="13">
    <w:abstractNumId w:val="28"/>
  </w:num>
  <w:num w:numId="14">
    <w:abstractNumId w:val="13"/>
  </w:num>
  <w:num w:numId="15">
    <w:abstractNumId w:val="45"/>
  </w:num>
  <w:num w:numId="16">
    <w:abstractNumId w:val="30"/>
  </w:num>
  <w:num w:numId="17">
    <w:abstractNumId w:val="20"/>
  </w:num>
  <w:num w:numId="18">
    <w:abstractNumId w:val="38"/>
  </w:num>
  <w:num w:numId="19">
    <w:abstractNumId w:val="3"/>
  </w:num>
  <w:num w:numId="20">
    <w:abstractNumId w:val="31"/>
  </w:num>
  <w:num w:numId="21">
    <w:abstractNumId w:val="37"/>
  </w:num>
  <w:num w:numId="22">
    <w:abstractNumId w:val="25"/>
  </w:num>
  <w:num w:numId="23">
    <w:abstractNumId w:val="41"/>
  </w:num>
  <w:num w:numId="24">
    <w:abstractNumId w:val="6"/>
  </w:num>
  <w:num w:numId="25">
    <w:abstractNumId w:val="17"/>
  </w:num>
  <w:num w:numId="26">
    <w:abstractNumId w:val="16"/>
  </w:num>
  <w:num w:numId="27">
    <w:abstractNumId w:val="46"/>
  </w:num>
  <w:num w:numId="28">
    <w:abstractNumId w:val="9"/>
  </w:num>
  <w:num w:numId="29">
    <w:abstractNumId w:val="43"/>
  </w:num>
  <w:num w:numId="30">
    <w:abstractNumId w:val="4"/>
  </w:num>
  <w:num w:numId="31">
    <w:abstractNumId w:val="35"/>
  </w:num>
  <w:num w:numId="32">
    <w:abstractNumId w:val="39"/>
  </w:num>
  <w:num w:numId="33">
    <w:abstractNumId w:val="23"/>
  </w:num>
  <w:num w:numId="34">
    <w:abstractNumId w:val="8"/>
  </w:num>
  <w:num w:numId="35">
    <w:abstractNumId w:val="0"/>
  </w:num>
  <w:num w:numId="36">
    <w:abstractNumId w:val="34"/>
  </w:num>
  <w:num w:numId="37">
    <w:abstractNumId w:val="1"/>
  </w:num>
  <w:num w:numId="38">
    <w:abstractNumId w:val="44"/>
  </w:num>
  <w:num w:numId="39">
    <w:abstractNumId w:val="21"/>
  </w:num>
  <w:num w:numId="40">
    <w:abstractNumId w:val="11"/>
  </w:num>
  <w:num w:numId="41">
    <w:abstractNumId w:val="7"/>
  </w:num>
  <w:num w:numId="42">
    <w:abstractNumId w:val="24"/>
  </w:num>
  <w:num w:numId="43">
    <w:abstractNumId w:val="5"/>
  </w:num>
  <w:num w:numId="44">
    <w:abstractNumId w:val="2"/>
  </w:num>
  <w:num w:numId="45">
    <w:abstractNumId w:val="27"/>
  </w:num>
  <w:num w:numId="46">
    <w:abstractNumId w:val="18"/>
  </w:num>
  <w:num w:numId="47">
    <w:abstractNumId w:val="47"/>
  </w:num>
  <w:num w:numId="4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3554"/>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347B"/>
    <w:rsid w:val="00010F19"/>
    <w:rsid w:val="00030F0E"/>
    <w:rsid w:val="0003714A"/>
    <w:rsid w:val="00062C3E"/>
    <w:rsid w:val="00072F04"/>
    <w:rsid w:val="000871D1"/>
    <w:rsid w:val="000C3C2D"/>
    <w:rsid w:val="000D5A50"/>
    <w:rsid w:val="000E4259"/>
    <w:rsid w:val="000E5395"/>
    <w:rsid w:val="000F4E53"/>
    <w:rsid w:val="00114E89"/>
    <w:rsid w:val="00157702"/>
    <w:rsid w:val="00174ED3"/>
    <w:rsid w:val="00185753"/>
    <w:rsid w:val="00185E5C"/>
    <w:rsid w:val="001919B5"/>
    <w:rsid w:val="001A34DC"/>
    <w:rsid w:val="001A4E15"/>
    <w:rsid w:val="001B55B6"/>
    <w:rsid w:val="001E0E26"/>
    <w:rsid w:val="002278A4"/>
    <w:rsid w:val="00227A94"/>
    <w:rsid w:val="00235F36"/>
    <w:rsid w:val="0024595F"/>
    <w:rsid w:val="00250C11"/>
    <w:rsid w:val="00260B4D"/>
    <w:rsid w:val="00272911"/>
    <w:rsid w:val="002852ED"/>
    <w:rsid w:val="002A46B7"/>
    <w:rsid w:val="002E3BEB"/>
    <w:rsid w:val="003100D8"/>
    <w:rsid w:val="003350CA"/>
    <w:rsid w:val="00343699"/>
    <w:rsid w:val="003A46F7"/>
    <w:rsid w:val="003C57D2"/>
    <w:rsid w:val="003D6143"/>
    <w:rsid w:val="003F737E"/>
    <w:rsid w:val="00400659"/>
    <w:rsid w:val="004304C9"/>
    <w:rsid w:val="0045671A"/>
    <w:rsid w:val="004639A0"/>
    <w:rsid w:val="004663C7"/>
    <w:rsid w:val="004C26E6"/>
    <w:rsid w:val="004F2895"/>
    <w:rsid w:val="00507130"/>
    <w:rsid w:val="0052418E"/>
    <w:rsid w:val="005244F1"/>
    <w:rsid w:val="00534530"/>
    <w:rsid w:val="005608E7"/>
    <w:rsid w:val="005B17F0"/>
    <w:rsid w:val="005B28F2"/>
    <w:rsid w:val="005C7F16"/>
    <w:rsid w:val="005D380F"/>
    <w:rsid w:val="005F0445"/>
    <w:rsid w:val="005F77A3"/>
    <w:rsid w:val="00626682"/>
    <w:rsid w:val="00631ACE"/>
    <w:rsid w:val="00640CC0"/>
    <w:rsid w:val="0065541B"/>
    <w:rsid w:val="006810E8"/>
    <w:rsid w:val="006E4704"/>
    <w:rsid w:val="006F3951"/>
    <w:rsid w:val="007013CC"/>
    <w:rsid w:val="0072702C"/>
    <w:rsid w:val="00742106"/>
    <w:rsid w:val="00750299"/>
    <w:rsid w:val="00754AAF"/>
    <w:rsid w:val="00781606"/>
    <w:rsid w:val="00784B55"/>
    <w:rsid w:val="0078700E"/>
    <w:rsid w:val="007E6AE1"/>
    <w:rsid w:val="007F3208"/>
    <w:rsid w:val="008024AC"/>
    <w:rsid w:val="00813C09"/>
    <w:rsid w:val="00833FC4"/>
    <w:rsid w:val="0089708F"/>
    <w:rsid w:val="008A62E7"/>
    <w:rsid w:val="008B0005"/>
    <w:rsid w:val="008C6FDC"/>
    <w:rsid w:val="008D347B"/>
    <w:rsid w:val="008D3AD0"/>
    <w:rsid w:val="00900BB9"/>
    <w:rsid w:val="0091220F"/>
    <w:rsid w:val="00913FA2"/>
    <w:rsid w:val="00914E59"/>
    <w:rsid w:val="00970E58"/>
    <w:rsid w:val="009C58B1"/>
    <w:rsid w:val="009D0C83"/>
    <w:rsid w:val="009E02B4"/>
    <w:rsid w:val="009F11A4"/>
    <w:rsid w:val="009F6050"/>
    <w:rsid w:val="009F6F2A"/>
    <w:rsid w:val="00A52477"/>
    <w:rsid w:val="00A615E3"/>
    <w:rsid w:val="00A767C8"/>
    <w:rsid w:val="00A8685C"/>
    <w:rsid w:val="00A86BAA"/>
    <w:rsid w:val="00A91CCF"/>
    <w:rsid w:val="00AA4ADF"/>
    <w:rsid w:val="00AD7CE3"/>
    <w:rsid w:val="00B41D5D"/>
    <w:rsid w:val="00B4202D"/>
    <w:rsid w:val="00BC03FC"/>
    <w:rsid w:val="00BE45CB"/>
    <w:rsid w:val="00C05E44"/>
    <w:rsid w:val="00C265CC"/>
    <w:rsid w:val="00C34822"/>
    <w:rsid w:val="00C45F6A"/>
    <w:rsid w:val="00C72367"/>
    <w:rsid w:val="00CB40DD"/>
    <w:rsid w:val="00CB4A2F"/>
    <w:rsid w:val="00CC50DD"/>
    <w:rsid w:val="00DD0E04"/>
    <w:rsid w:val="00E47C60"/>
    <w:rsid w:val="00E53322"/>
    <w:rsid w:val="00E71CC5"/>
    <w:rsid w:val="00E72A8C"/>
    <w:rsid w:val="00E959B4"/>
    <w:rsid w:val="00EC27D4"/>
    <w:rsid w:val="00EE2FC2"/>
    <w:rsid w:val="00EF550C"/>
    <w:rsid w:val="00F31ED8"/>
    <w:rsid w:val="00F42D77"/>
    <w:rsid w:val="00F82B02"/>
    <w:rsid w:val="00F832F2"/>
    <w:rsid w:val="00F95841"/>
    <w:rsid w:val="00FA0738"/>
    <w:rsid w:val="00FC343E"/>
    <w:rsid w:val="00FD3005"/>
    <w:rsid w:val="00FD3874"/>
    <w:rsid w:val="00FF42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 w:type="table" w:customStyle="1" w:styleId="1a">
    <w:name w:val="网格型1"/>
    <w:basedOn w:val="a2"/>
    <w:next w:val="af5"/>
    <w:uiPriority w:val="59"/>
    <w:qFormat/>
    <w:rsid w:val="00B41D5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8D347B"/>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8D347B"/>
    <w:pPr>
      <w:ind w:left="538"/>
      <w:outlineLvl w:val="0"/>
    </w:pPr>
    <w:rPr>
      <w:b/>
      <w:bCs/>
      <w:sz w:val="28"/>
      <w:szCs w:val="28"/>
    </w:rPr>
  </w:style>
  <w:style w:type="paragraph" w:styleId="2">
    <w:name w:val="heading 2"/>
    <w:basedOn w:val="a"/>
    <w:next w:val="a"/>
    <w:link w:val="2Char"/>
    <w:qFormat/>
    <w:rsid w:val="008D347B"/>
    <w:pPr>
      <w:ind w:left="629"/>
      <w:outlineLvl w:val="1"/>
    </w:pPr>
    <w:rPr>
      <w:b/>
      <w:bCs/>
      <w:sz w:val="24"/>
      <w:szCs w:val="24"/>
    </w:rPr>
  </w:style>
  <w:style w:type="paragraph" w:styleId="3">
    <w:name w:val="heading 3"/>
    <w:basedOn w:val="a"/>
    <w:next w:val="a"/>
    <w:link w:val="3Char"/>
    <w:qFormat/>
    <w:rsid w:val="008D347B"/>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8D347B"/>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8D347B"/>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8D347B"/>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8D347B"/>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8D347B"/>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8D347B"/>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8D347B"/>
    <w:pPr>
      <w:widowControl w:val="0"/>
      <w:adjustRightInd w:val="0"/>
      <w:spacing w:line="312" w:lineRule="atLeast"/>
      <w:jc w:val="both"/>
      <w:textAlignment w:val="baseline"/>
    </w:pPr>
    <w:rPr>
      <w:rFonts w:ascii="宋体" w:eastAsia="宋体" w:hAnsi="Calibri" w:cs="Times New Roman"/>
      <w:kern w:val="0"/>
      <w:sz w:val="34"/>
    </w:rPr>
  </w:style>
  <w:style w:type="character" w:customStyle="1" w:styleId="1Char">
    <w:name w:val="标题 1 Char"/>
    <w:basedOn w:val="a1"/>
    <w:link w:val="10"/>
    <w:qFormat/>
    <w:rsid w:val="008D347B"/>
    <w:rPr>
      <w:rFonts w:ascii="宋体" w:eastAsia="宋体" w:hAnsi="宋体" w:cs="宋体"/>
      <w:b/>
      <w:bCs/>
      <w:kern w:val="0"/>
      <w:sz w:val="28"/>
      <w:szCs w:val="28"/>
      <w:lang w:eastAsia="en-US"/>
    </w:rPr>
  </w:style>
  <w:style w:type="character" w:customStyle="1" w:styleId="2Char">
    <w:name w:val="标题 2 Char"/>
    <w:basedOn w:val="a1"/>
    <w:link w:val="2"/>
    <w:qFormat/>
    <w:rsid w:val="008D347B"/>
    <w:rPr>
      <w:rFonts w:ascii="宋体" w:eastAsia="宋体" w:hAnsi="宋体" w:cs="宋体"/>
      <w:b/>
      <w:bCs/>
      <w:kern w:val="0"/>
      <w:sz w:val="24"/>
      <w:szCs w:val="24"/>
      <w:lang w:eastAsia="en-US"/>
    </w:rPr>
  </w:style>
  <w:style w:type="character" w:customStyle="1" w:styleId="3Char">
    <w:name w:val="标题 3 Char"/>
    <w:basedOn w:val="a1"/>
    <w:link w:val="3"/>
    <w:qFormat/>
    <w:rsid w:val="008D347B"/>
    <w:rPr>
      <w:rFonts w:ascii="Times New Roman" w:eastAsia="宋体" w:hAnsi="Times New Roman" w:cs="Times New Roman"/>
      <w:b/>
      <w:bCs/>
      <w:sz w:val="32"/>
      <w:szCs w:val="32"/>
    </w:rPr>
  </w:style>
  <w:style w:type="character" w:customStyle="1" w:styleId="4Char">
    <w:name w:val="标题 4 Char"/>
    <w:basedOn w:val="a1"/>
    <w:link w:val="4"/>
    <w:qFormat/>
    <w:rsid w:val="008D347B"/>
    <w:rPr>
      <w:rFonts w:ascii="Times New Roman" w:eastAsia="宋体" w:hAnsi="Times New Roman" w:cs="Times New Roman"/>
      <w:b/>
      <w:sz w:val="24"/>
      <w:szCs w:val="24"/>
    </w:rPr>
  </w:style>
  <w:style w:type="character" w:customStyle="1" w:styleId="5Char">
    <w:name w:val="标题 5 Char"/>
    <w:basedOn w:val="a1"/>
    <w:link w:val="5"/>
    <w:qFormat/>
    <w:rsid w:val="008D347B"/>
    <w:rPr>
      <w:rFonts w:ascii="Times New Roman" w:eastAsia="宋体" w:hAnsi="Times New Roman" w:cs="Times New Roman"/>
      <w:b/>
      <w:bCs/>
      <w:sz w:val="28"/>
      <w:szCs w:val="28"/>
    </w:rPr>
  </w:style>
  <w:style w:type="character" w:customStyle="1" w:styleId="6Char">
    <w:name w:val="标题 6 Char"/>
    <w:basedOn w:val="a1"/>
    <w:link w:val="6"/>
    <w:qFormat/>
    <w:rsid w:val="008D347B"/>
    <w:rPr>
      <w:rFonts w:ascii="Times New Roman" w:eastAsia="宋体" w:hAnsi="Times New Roman" w:cs="Times New Roman"/>
      <w:b/>
      <w:kern w:val="0"/>
      <w:sz w:val="24"/>
      <w:szCs w:val="20"/>
    </w:rPr>
  </w:style>
  <w:style w:type="paragraph" w:styleId="a0">
    <w:name w:val="Normal Indent"/>
    <w:basedOn w:val="a"/>
    <w:link w:val="Char"/>
    <w:qFormat/>
    <w:rsid w:val="008D347B"/>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1"/>
    <w:link w:val="a0"/>
    <w:qFormat/>
    <w:rsid w:val="008D347B"/>
    <w:rPr>
      <w:rFonts w:ascii="Times New Roman" w:eastAsia="宋体" w:hAnsi="Times New Roman" w:cs="Times New Roman"/>
      <w:kern w:val="0"/>
      <w:sz w:val="24"/>
      <w:szCs w:val="20"/>
    </w:rPr>
  </w:style>
  <w:style w:type="character" w:customStyle="1" w:styleId="7Char">
    <w:name w:val="标题 7 Char"/>
    <w:basedOn w:val="a1"/>
    <w:link w:val="7"/>
    <w:qFormat/>
    <w:rsid w:val="008D347B"/>
    <w:rPr>
      <w:rFonts w:ascii="Times New Roman" w:eastAsia="宋体" w:hAnsi="Times New Roman" w:cs="Times New Roman"/>
      <w:b/>
      <w:sz w:val="24"/>
      <w:szCs w:val="20"/>
    </w:rPr>
  </w:style>
  <w:style w:type="character" w:customStyle="1" w:styleId="8Char">
    <w:name w:val="标题 8 Char"/>
    <w:basedOn w:val="a1"/>
    <w:link w:val="8"/>
    <w:qFormat/>
    <w:rsid w:val="008D347B"/>
    <w:rPr>
      <w:rFonts w:ascii="Arial" w:eastAsia="黑体" w:hAnsi="Arial" w:cs="Times New Roman"/>
      <w:sz w:val="24"/>
      <w:szCs w:val="20"/>
    </w:rPr>
  </w:style>
  <w:style w:type="character" w:customStyle="1" w:styleId="9Char">
    <w:name w:val="标题 9 Char"/>
    <w:basedOn w:val="a1"/>
    <w:link w:val="9"/>
    <w:qFormat/>
    <w:rsid w:val="008D347B"/>
    <w:rPr>
      <w:rFonts w:ascii="Arial" w:eastAsia="黑体" w:hAnsi="Arial" w:cs="Times New Roman"/>
      <w:szCs w:val="20"/>
    </w:rPr>
  </w:style>
  <w:style w:type="paragraph" w:styleId="70">
    <w:name w:val="toc 7"/>
    <w:basedOn w:val="a"/>
    <w:next w:val="a"/>
    <w:qFormat/>
    <w:rsid w:val="008D347B"/>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8D347B"/>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8D347B"/>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8D347B"/>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8D347B"/>
    <w:rPr>
      <w:rFonts w:ascii="宋体"/>
      <w:sz w:val="28"/>
      <w:shd w:val="clear" w:color="auto" w:fill="000080"/>
    </w:rPr>
  </w:style>
  <w:style w:type="paragraph" w:styleId="a7">
    <w:name w:val="annotation text"/>
    <w:basedOn w:val="a"/>
    <w:link w:val="Char1"/>
    <w:rsid w:val="008D347B"/>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8D347B"/>
  </w:style>
  <w:style w:type="paragraph" w:styleId="30">
    <w:name w:val="Body Text 3"/>
    <w:basedOn w:val="a"/>
    <w:link w:val="3Char0"/>
    <w:rsid w:val="008D347B"/>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8D347B"/>
    <w:rPr>
      <w:color w:val="0000FF"/>
      <w:sz w:val="24"/>
      <w:szCs w:val="24"/>
    </w:rPr>
  </w:style>
  <w:style w:type="paragraph" w:styleId="a8">
    <w:name w:val="Closing"/>
    <w:basedOn w:val="a"/>
    <w:link w:val="Char2"/>
    <w:qFormat/>
    <w:rsid w:val="008D347B"/>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8D347B"/>
    <w:rPr>
      <w:rFonts w:ascii="Times New Roman" w:eastAsia="宋体" w:hAnsi="Times New Roman" w:cs="Times New Roman"/>
      <w:b/>
      <w:szCs w:val="20"/>
    </w:rPr>
  </w:style>
  <w:style w:type="paragraph" w:styleId="a9">
    <w:name w:val="Body Text"/>
    <w:basedOn w:val="a"/>
    <w:link w:val="Char10"/>
    <w:uiPriority w:val="1"/>
    <w:qFormat/>
    <w:rsid w:val="008D347B"/>
    <w:rPr>
      <w:sz w:val="24"/>
      <w:szCs w:val="24"/>
    </w:rPr>
  </w:style>
  <w:style w:type="character" w:customStyle="1" w:styleId="Char10">
    <w:name w:val="正文文本 Char1"/>
    <w:basedOn w:val="a1"/>
    <w:link w:val="a9"/>
    <w:uiPriority w:val="1"/>
    <w:qFormat/>
    <w:rsid w:val="008D347B"/>
    <w:rPr>
      <w:rFonts w:ascii="宋体" w:eastAsia="宋体" w:hAnsi="宋体" w:cs="宋体"/>
      <w:kern w:val="0"/>
      <w:sz w:val="24"/>
      <w:szCs w:val="24"/>
      <w:lang w:eastAsia="en-US"/>
    </w:rPr>
  </w:style>
  <w:style w:type="character" w:customStyle="1" w:styleId="Char3">
    <w:name w:val="正文文本 Char"/>
    <w:basedOn w:val="a1"/>
    <w:qFormat/>
    <w:rsid w:val="008D347B"/>
    <w:rPr>
      <w:rFonts w:ascii="宋体" w:eastAsia="宋体" w:hAnsi="宋体" w:cs="宋体"/>
      <w:kern w:val="0"/>
      <w:sz w:val="22"/>
      <w:lang w:eastAsia="en-US"/>
    </w:rPr>
  </w:style>
  <w:style w:type="paragraph" w:styleId="aa">
    <w:name w:val="Body Text Indent"/>
    <w:basedOn w:val="a"/>
    <w:link w:val="Char4"/>
    <w:rsid w:val="008D347B"/>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8D347B"/>
    <w:rPr>
      <w:i/>
      <w:iCs/>
    </w:rPr>
  </w:style>
  <w:style w:type="paragraph" w:styleId="20">
    <w:name w:val="List 2"/>
    <w:basedOn w:val="a"/>
    <w:qFormat/>
    <w:rsid w:val="008D347B"/>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8D347B"/>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8D347B"/>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8D347B"/>
    <w:rPr>
      <w:rFonts w:hAnsi="Courier New" w:cs="Courier New"/>
      <w:szCs w:val="21"/>
    </w:rPr>
  </w:style>
  <w:style w:type="character" w:customStyle="1" w:styleId="Char5">
    <w:name w:val="纯文本 Char"/>
    <w:basedOn w:val="a1"/>
    <w:link w:val="ab"/>
    <w:qFormat/>
    <w:rsid w:val="008D347B"/>
    <w:rPr>
      <w:rFonts w:ascii="宋体" w:eastAsia="宋体" w:hAnsi="Courier New" w:cs="Courier New"/>
      <w:kern w:val="0"/>
      <w:sz w:val="22"/>
      <w:szCs w:val="21"/>
      <w:lang w:eastAsia="en-US"/>
    </w:rPr>
  </w:style>
  <w:style w:type="paragraph" w:styleId="80">
    <w:name w:val="toc 8"/>
    <w:basedOn w:val="a"/>
    <w:next w:val="a"/>
    <w:rsid w:val="008D347B"/>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8D347B"/>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8D347B"/>
    <w:rPr>
      <w:szCs w:val="24"/>
    </w:rPr>
  </w:style>
  <w:style w:type="paragraph" w:styleId="21">
    <w:name w:val="Body Text Indent 2"/>
    <w:basedOn w:val="a"/>
    <w:link w:val="2Char0"/>
    <w:rsid w:val="008D347B"/>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8D347B"/>
    <w:rPr>
      <w:rFonts w:ascii="宋体" w:hAnsi="宋体"/>
      <w:iCs/>
      <w:sz w:val="24"/>
      <w:szCs w:val="24"/>
    </w:rPr>
  </w:style>
  <w:style w:type="paragraph" w:styleId="ad">
    <w:name w:val="Balloon Text"/>
    <w:basedOn w:val="a"/>
    <w:link w:val="Char7"/>
    <w:uiPriority w:val="99"/>
    <w:qFormat/>
    <w:rsid w:val="008D347B"/>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8D347B"/>
    <w:rPr>
      <w:sz w:val="18"/>
      <w:szCs w:val="18"/>
    </w:rPr>
  </w:style>
  <w:style w:type="paragraph" w:styleId="ae">
    <w:name w:val="footer"/>
    <w:basedOn w:val="a"/>
    <w:link w:val="Char8"/>
    <w:uiPriority w:val="99"/>
    <w:qFormat/>
    <w:rsid w:val="008D347B"/>
    <w:pPr>
      <w:tabs>
        <w:tab w:val="center" w:pos="4153"/>
        <w:tab w:val="right" w:pos="8306"/>
      </w:tabs>
      <w:snapToGrid w:val="0"/>
    </w:pPr>
    <w:rPr>
      <w:sz w:val="18"/>
      <w:szCs w:val="18"/>
    </w:rPr>
  </w:style>
  <w:style w:type="character" w:customStyle="1" w:styleId="Char8">
    <w:name w:val="页脚 Char"/>
    <w:basedOn w:val="a1"/>
    <w:link w:val="ae"/>
    <w:uiPriority w:val="99"/>
    <w:qFormat/>
    <w:rsid w:val="008D347B"/>
    <w:rPr>
      <w:rFonts w:ascii="宋体" w:eastAsia="宋体" w:hAnsi="宋体" w:cs="宋体"/>
      <w:kern w:val="0"/>
      <w:sz w:val="18"/>
      <w:szCs w:val="18"/>
      <w:lang w:eastAsia="en-US"/>
    </w:rPr>
  </w:style>
  <w:style w:type="paragraph" w:styleId="af">
    <w:name w:val="header"/>
    <w:basedOn w:val="a"/>
    <w:link w:val="Char9"/>
    <w:uiPriority w:val="99"/>
    <w:qFormat/>
    <w:rsid w:val="008D347B"/>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8D347B"/>
    <w:rPr>
      <w:rFonts w:ascii="宋体" w:eastAsia="宋体" w:hAnsi="宋体" w:cs="宋体"/>
      <w:kern w:val="0"/>
      <w:sz w:val="18"/>
      <w:lang w:eastAsia="en-US"/>
    </w:rPr>
  </w:style>
  <w:style w:type="paragraph" w:styleId="11">
    <w:name w:val="toc 1"/>
    <w:basedOn w:val="a"/>
    <w:next w:val="a"/>
    <w:uiPriority w:val="39"/>
    <w:qFormat/>
    <w:rsid w:val="008D347B"/>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8D347B"/>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8D347B"/>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8D347B"/>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8D347B"/>
    <w:rPr>
      <w:sz w:val="28"/>
    </w:rPr>
  </w:style>
  <w:style w:type="paragraph" w:styleId="22">
    <w:name w:val="toc 2"/>
    <w:basedOn w:val="a"/>
    <w:next w:val="a"/>
    <w:rsid w:val="008D347B"/>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8D347B"/>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8D347B"/>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8D347B"/>
    <w:rPr>
      <w:szCs w:val="24"/>
    </w:rPr>
  </w:style>
  <w:style w:type="paragraph" w:styleId="af0">
    <w:name w:val="Message Header"/>
    <w:basedOn w:val="a"/>
    <w:link w:val="Chara"/>
    <w:qFormat/>
    <w:rsid w:val="008D347B"/>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8D347B"/>
    <w:rPr>
      <w:rFonts w:ascii="Arial" w:eastAsia="宋体" w:hAnsi="Arial" w:cs="Arial"/>
      <w:sz w:val="24"/>
      <w:szCs w:val="24"/>
      <w:shd w:val="pct20" w:color="auto" w:fill="auto"/>
    </w:rPr>
  </w:style>
  <w:style w:type="paragraph" w:styleId="HTML">
    <w:name w:val="HTML Preformatted"/>
    <w:basedOn w:val="a"/>
    <w:link w:val="HTMLChar"/>
    <w:rsid w:val="008D34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8D347B"/>
    <w:rPr>
      <w:rFonts w:ascii="Arial Unicode MS" w:eastAsia="Courier New" w:hAnsi="Arial Unicode MS" w:cs="Courier New"/>
    </w:rPr>
  </w:style>
  <w:style w:type="paragraph" w:styleId="af1">
    <w:name w:val="Normal (Web)"/>
    <w:basedOn w:val="a"/>
    <w:link w:val="Charb"/>
    <w:uiPriority w:val="99"/>
    <w:unhideWhenUsed/>
    <w:qFormat/>
    <w:rsid w:val="008D347B"/>
    <w:pPr>
      <w:widowControl/>
      <w:autoSpaceDE/>
      <w:autoSpaceDN/>
      <w:spacing w:before="100" w:beforeAutospacing="1" w:after="100" w:afterAutospacing="1"/>
    </w:pPr>
    <w:rPr>
      <w:sz w:val="24"/>
      <w:szCs w:val="24"/>
      <w:lang w:eastAsia="zh-CN"/>
    </w:rPr>
  </w:style>
  <w:style w:type="character" w:customStyle="1" w:styleId="Charb">
    <w:name w:val="普通(网站) Char"/>
    <w:basedOn w:val="a1"/>
    <w:link w:val="af1"/>
    <w:uiPriority w:val="99"/>
    <w:qFormat/>
    <w:locked/>
    <w:rsid w:val="008D347B"/>
    <w:rPr>
      <w:rFonts w:ascii="宋体" w:eastAsia="宋体" w:hAnsi="宋体" w:cs="宋体"/>
      <w:kern w:val="0"/>
      <w:sz w:val="24"/>
      <w:szCs w:val="24"/>
    </w:rPr>
  </w:style>
  <w:style w:type="paragraph" w:styleId="12">
    <w:name w:val="index 1"/>
    <w:basedOn w:val="a"/>
    <w:next w:val="a"/>
    <w:qFormat/>
    <w:rsid w:val="008D347B"/>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8D347B"/>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8D347B"/>
    <w:rPr>
      <w:rFonts w:ascii="Arial" w:hAnsi="Arial" w:cs="Arial"/>
      <w:b/>
      <w:bCs/>
      <w:sz w:val="44"/>
      <w:szCs w:val="32"/>
    </w:rPr>
  </w:style>
  <w:style w:type="paragraph" w:styleId="af3">
    <w:name w:val="annotation subject"/>
    <w:basedOn w:val="a7"/>
    <w:next w:val="a7"/>
    <w:link w:val="Chard"/>
    <w:rsid w:val="008D347B"/>
    <w:pPr>
      <w:widowControl/>
    </w:pPr>
    <w:rPr>
      <w:b/>
      <w:bCs/>
      <w:sz w:val="24"/>
      <w:szCs w:val="24"/>
    </w:rPr>
  </w:style>
  <w:style w:type="character" w:customStyle="1" w:styleId="Chard">
    <w:name w:val="批注主题 Char"/>
    <w:basedOn w:val="Char1"/>
    <w:link w:val="af3"/>
    <w:qFormat/>
    <w:rsid w:val="008D347B"/>
    <w:rPr>
      <w:b/>
      <w:bCs/>
      <w:sz w:val="24"/>
      <w:szCs w:val="24"/>
    </w:rPr>
  </w:style>
  <w:style w:type="paragraph" w:styleId="af4">
    <w:name w:val="Body Text First Indent"/>
    <w:basedOn w:val="a9"/>
    <w:link w:val="Chare"/>
    <w:qFormat/>
    <w:rsid w:val="008D347B"/>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8D347B"/>
    <w:rPr>
      <w:rFonts w:ascii="宋体" w:eastAsia="宋体" w:hAnsi="宋体" w:cs="宋体"/>
      <w:kern w:val="0"/>
      <w:sz w:val="22"/>
      <w:szCs w:val="21"/>
      <w:lang w:eastAsia="en-US"/>
    </w:rPr>
  </w:style>
  <w:style w:type="table" w:styleId="af5">
    <w:name w:val="Table Grid"/>
    <w:basedOn w:val="a2"/>
    <w:qFormat/>
    <w:rsid w:val="008D347B"/>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8D347B"/>
    <w:rPr>
      <w:b/>
      <w:bCs/>
    </w:rPr>
  </w:style>
  <w:style w:type="character" w:styleId="af7">
    <w:name w:val="page number"/>
    <w:basedOn w:val="a1"/>
    <w:qFormat/>
    <w:rsid w:val="008D347B"/>
  </w:style>
  <w:style w:type="character" w:styleId="af8">
    <w:name w:val="FollowedHyperlink"/>
    <w:basedOn w:val="a1"/>
    <w:uiPriority w:val="99"/>
    <w:qFormat/>
    <w:rsid w:val="008D347B"/>
    <w:rPr>
      <w:color w:val="800080"/>
      <w:u w:val="single"/>
    </w:rPr>
  </w:style>
  <w:style w:type="character" w:styleId="af9">
    <w:name w:val="Emphasis"/>
    <w:basedOn w:val="a1"/>
    <w:qFormat/>
    <w:rsid w:val="008D347B"/>
  </w:style>
  <w:style w:type="character" w:styleId="HTML0">
    <w:name w:val="HTML Definition"/>
    <w:basedOn w:val="a1"/>
    <w:uiPriority w:val="99"/>
    <w:unhideWhenUsed/>
    <w:qFormat/>
    <w:rsid w:val="008D347B"/>
  </w:style>
  <w:style w:type="character" w:styleId="HTML1">
    <w:name w:val="HTML Variable"/>
    <w:basedOn w:val="a1"/>
    <w:uiPriority w:val="99"/>
    <w:unhideWhenUsed/>
    <w:qFormat/>
    <w:rsid w:val="008D347B"/>
  </w:style>
  <w:style w:type="character" w:styleId="afa">
    <w:name w:val="Hyperlink"/>
    <w:basedOn w:val="a1"/>
    <w:uiPriority w:val="99"/>
    <w:qFormat/>
    <w:rsid w:val="008D347B"/>
    <w:rPr>
      <w:color w:val="0000FF" w:themeColor="hyperlink"/>
      <w:u w:val="single"/>
    </w:rPr>
  </w:style>
  <w:style w:type="character" w:styleId="HTML2">
    <w:name w:val="HTML Code"/>
    <w:basedOn w:val="a1"/>
    <w:uiPriority w:val="99"/>
    <w:unhideWhenUsed/>
    <w:qFormat/>
    <w:rsid w:val="008D347B"/>
    <w:rPr>
      <w:rFonts w:ascii="微软雅黑" w:eastAsia="微软雅黑" w:hAnsi="微软雅黑" w:cs="微软雅黑"/>
      <w:sz w:val="20"/>
    </w:rPr>
  </w:style>
  <w:style w:type="character" w:styleId="afb">
    <w:name w:val="annotation reference"/>
    <w:basedOn w:val="a1"/>
    <w:rsid w:val="008D347B"/>
    <w:rPr>
      <w:sz w:val="21"/>
      <w:szCs w:val="21"/>
    </w:rPr>
  </w:style>
  <w:style w:type="character" w:styleId="HTML3">
    <w:name w:val="HTML Cite"/>
    <w:basedOn w:val="a1"/>
    <w:uiPriority w:val="99"/>
    <w:unhideWhenUsed/>
    <w:qFormat/>
    <w:rsid w:val="008D347B"/>
  </w:style>
  <w:style w:type="paragraph" w:styleId="afc">
    <w:name w:val="List Paragraph"/>
    <w:basedOn w:val="a"/>
    <w:link w:val="Charf"/>
    <w:uiPriority w:val="34"/>
    <w:qFormat/>
    <w:rsid w:val="008D347B"/>
    <w:pPr>
      <w:spacing w:before="206"/>
      <w:ind w:left="959" w:hanging="361"/>
    </w:pPr>
  </w:style>
  <w:style w:type="character" w:customStyle="1" w:styleId="Charf">
    <w:name w:val="列出段落 Char"/>
    <w:link w:val="afc"/>
    <w:uiPriority w:val="34"/>
    <w:rsid w:val="008D347B"/>
    <w:rPr>
      <w:rFonts w:ascii="宋体" w:eastAsia="宋体" w:hAnsi="宋体" w:cs="宋体"/>
      <w:kern w:val="0"/>
      <w:sz w:val="22"/>
      <w:lang w:eastAsia="en-US"/>
    </w:rPr>
  </w:style>
  <w:style w:type="paragraph" w:customStyle="1" w:styleId="TableParagraph">
    <w:name w:val="Table Paragraph"/>
    <w:basedOn w:val="a"/>
    <w:uiPriority w:val="1"/>
    <w:qFormat/>
    <w:rsid w:val="008D347B"/>
  </w:style>
  <w:style w:type="paragraph" w:customStyle="1" w:styleId="afd">
    <w:name w:val="文档正文"/>
    <w:basedOn w:val="a"/>
    <w:qFormat/>
    <w:rsid w:val="008D347B"/>
    <w:pPr>
      <w:spacing w:beforeLines="50" w:afterLines="50" w:line="360" w:lineRule="auto"/>
      <w:ind w:firstLineChars="200" w:firstLine="560"/>
    </w:pPr>
    <w:rPr>
      <w:rFonts w:cs="Arial"/>
      <w:bCs/>
      <w:sz w:val="28"/>
      <w:szCs w:val="28"/>
    </w:rPr>
  </w:style>
  <w:style w:type="paragraph" w:customStyle="1" w:styleId="Default">
    <w:name w:val="Default"/>
    <w:qFormat/>
    <w:rsid w:val="008D347B"/>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8D347B"/>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xdrichtextbox2">
    <w:name w:val="xdrichtextbox2"/>
    <w:basedOn w:val="a1"/>
    <w:qFormat/>
    <w:rsid w:val="008D347B"/>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8D347B"/>
  </w:style>
  <w:style w:type="character" w:customStyle="1" w:styleId="Charf0">
    <w:name w:val="无间隔 Char"/>
    <w:basedOn w:val="a1"/>
    <w:link w:val="afe"/>
    <w:qFormat/>
    <w:rsid w:val="008D347B"/>
    <w:rPr>
      <w:rFonts w:ascii="Calibri" w:hAnsi="Calibri"/>
      <w:sz w:val="22"/>
    </w:rPr>
  </w:style>
  <w:style w:type="paragraph" w:styleId="afe">
    <w:name w:val="No Spacing"/>
    <w:link w:val="Charf0"/>
    <w:qFormat/>
    <w:rsid w:val="008D347B"/>
    <w:rPr>
      <w:rFonts w:ascii="Calibri" w:hAnsi="Calibri"/>
      <w:sz w:val="22"/>
    </w:rPr>
  </w:style>
  <w:style w:type="character" w:customStyle="1" w:styleId="Char11">
    <w:name w:val="批注文字 Char1"/>
    <w:basedOn w:val="a1"/>
    <w:rsid w:val="008D347B"/>
    <w:rPr>
      <w:rFonts w:ascii="宋体" w:eastAsia="宋体" w:hAnsi="宋体" w:cs="宋体"/>
      <w:kern w:val="0"/>
      <w:sz w:val="22"/>
      <w:lang w:eastAsia="en-US"/>
    </w:rPr>
  </w:style>
  <w:style w:type="character" w:customStyle="1" w:styleId="Char12">
    <w:name w:val="批注框文本 Char1"/>
    <w:basedOn w:val="a1"/>
    <w:rsid w:val="008D347B"/>
    <w:rPr>
      <w:rFonts w:ascii="宋体" w:eastAsia="宋体" w:hAnsi="宋体" w:cs="宋体"/>
      <w:kern w:val="0"/>
      <w:sz w:val="18"/>
      <w:szCs w:val="18"/>
      <w:lang w:eastAsia="en-US"/>
    </w:rPr>
  </w:style>
  <w:style w:type="character" w:customStyle="1" w:styleId="3Char10">
    <w:name w:val="正文文本缩进 3 Char1"/>
    <w:basedOn w:val="a1"/>
    <w:rsid w:val="008D347B"/>
    <w:rPr>
      <w:rFonts w:ascii="宋体" w:eastAsia="宋体" w:hAnsi="宋体" w:cs="宋体"/>
      <w:kern w:val="0"/>
      <w:sz w:val="16"/>
      <w:szCs w:val="16"/>
      <w:lang w:eastAsia="en-US"/>
    </w:rPr>
  </w:style>
  <w:style w:type="character" w:customStyle="1" w:styleId="2Char10">
    <w:name w:val="正文文本缩进 2 Char1"/>
    <w:basedOn w:val="a1"/>
    <w:rsid w:val="008D347B"/>
    <w:rPr>
      <w:rFonts w:ascii="宋体" w:eastAsia="宋体" w:hAnsi="宋体" w:cs="宋体"/>
      <w:kern w:val="0"/>
      <w:sz w:val="22"/>
      <w:lang w:eastAsia="en-US"/>
    </w:rPr>
  </w:style>
  <w:style w:type="character" w:customStyle="1" w:styleId="en1">
    <w:name w:val="en1"/>
    <w:basedOn w:val="a1"/>
    <w:rsid w:val="008D347B"/>
    <w:rPr>
      <w:b/>
      <w:bCs/>
      <w:color w:val="154C7F"/>
      <w:sz w:val="24"/>
      <w:szCs w:val="24"/>
    </w:rPr>
  </w:style>
  <w:style w:type="character" w:customStyle="1" w:styleId="font01">
    <w:name w:val="font01"/>
    <w:basedOn w:val="a1"/>
    <w:rsid w:val="008D347B"/>
    <w:rPr>
      <w:rFonts w:ascii="宋体" w:eastAsia="宋体" w:hAnsi="宋体" w:cs="宋体" w:hint="eastAsia"/>
      <w:color w:val="000000"/>
      <w:sz w:val="20"/>
      <w:szCs w:val="20"/>
      <w:u w:val="none"/>
    </w:rPr>
  </w:style>
  <w:style w:type="character" w:customStyle="1" w:styleId="Char13">
    <w:name w:val="标题 Char1"/>
    <w:basedOn w:val="a1"/>
    <w:rsid w:val="008D347B"/>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8D347B"/>
    <w:rPr>
      <w:rFonts w:ascii="宋体" w:eastAsia="宋体" w:hAnsi="宋体" w:cs="宋体"/>
      <w:kern w:val="0"/>
      <w:sz w:val="22"/>
      <w:lang w:eastAsia="en-US"/>
    </w:rPr>
  </w:style>
  <w:style w:type="character" w:customStyle="1" w:styleId="3Char11">
    <w:name w:val="正文文本 3 Char1"/>
    <w:basedOn w:val="a1"/>
    <w:rsid w:val="008D347B"/>
    <w:rPr>
      <w:rFonts w:ascii="宋体" w:eastAsia="宋体" w:hAnsi="宋体" w:cs="宋体"/>
      <w:kern w:val="0"/>
      <w:sz w:val="16"/>
      <w:szCs w:val="16"/>
      <w:lang w:eastAsia="en-US"/>
    </w:rPr>
  </w:style>
  <w:style w:type="character" w:customStyle="1" w:styleId="font11">
    <w:name w:val="font11"/>
    <w:basedOn w:val="a1"/>
    <w:qFormat/>
    <w:rsid w:val="008D347B"/>
    <w:rPr>
      <w:rFonts w:ascii="Times New Roman" w:hAnsi="Times New Roman" w:cs="Times New Roman" w:hint="default"/>
      <w:color w:val="000000"/>
      <w:sz w:val="20"/>
      <w:szCs w:val="20"/>
      <w:u w:val="none"/>
    </w:rPr>
  </w:style>
  <w:style w:type="character" w:customStyle="1" w:styleId="glossaryitem">
    <w:name w:val="glossaryitem"/>
    <w:basedOn w:val="a1"/>
    <w:rsid w:val="008D347B"/>
    <w:rPr>
      <w:u w:val="none"/>
    </w:rPr>
  </w:style>
  <w:style w:type="character" w:customStyle="1" w:styleId="HTMLChar1">
    <w:name w:val="HTML 预设格式 Char1"/>
    <w:basedOn w:val="a1"/>
    <w:rsid w:val="008D347B"/>
    <w:rPr>
      <w:rFonts w:ascii="Courier New" w:eastAsia="宋体" w:hAnsi="Courier New" w:cs="Courier New"/>
      <w:kern w:val="0"/>
      <w:sz w:val="20"/>
      <w:szCs w:val="20"/>
      <w:lang w:eastAsia="en-US"/>
    </w:rPr>
  </w:style>
  <w:style w:type="character" w:customStyle="1" w:styleId="Char15">
    <w:name w:val="文档结构图 Char1"/>
    <w:basedOn w:val="a1"/>
    <w:qFormat/>
    <w:rsid w:val="008D347B"/>
    <w:rPr>
      <w:rFonts w:ascii="宋体" w:eastAsia="宋体" w:hAnsi="宋体" w:cs="宋体"/>
      <w:kern w:val="0"/>
      <w:sz w:val="18"/>
      <w:szCs w:val="18"/>
      <w:lang w:eastAsia="en-US"/>
    </w:rPr>
  </w:style>
  <w:style w:type="character" w:customStyle="1" w:styleId="Char16">
    <w:name w:val="日期 Char1"/>
    <w:basedOn w:val="a1"/>
    <w:qFormat/>
    <w:rsid w:val="008D347B"/>
    <w:rPr>
      <w:rFonts w:ascii="宋体" w:eastAsia="宋体" w:hAnsi="宋体" w:cs="宋体"/>
      <w:kern w:val="0"/>
      <w:sz w:val="22"/>
      <w:lang w:eastAsia="en-US"/>
    </w:rPr>
  </w:style>
  <w:style w:type="character" w:customStyle="1" w:styleId="2Char11">
    <w:name w:val="正文文本 2 Char1"/>
    <w:basedOn w:val="a1"/>
    <w:qFormat/>
    <w:rsid w:val="008D347B"/>
    <w:rPr>
      <w:rFonts w:ascii="宋体" w:eastAsia="宋体" w:hAnsi="宋体" w:cs="宋体"/>
      <w:kern w:val="0"/>
      <w:sz w:val="22"/>
      <w:lang w:eastAsia="en-US"/>
    </w:rPr>
  </w:style>
  <w:style w:type="character" w:customStyle="1" w:styleId="Char17">
    <w:name w:val="正文首行缩进 Char1"/>
    <w:basedOn w:val="Char3"/>
    <w:qFormat/>
    <w:rsid w:val="008D347B"/>
    <w:rPr>
      <w:rFonts w:ascii="宋体" w:eastAsia="宋体" w:hAnsi="宋体" w:cs="宋体"/>
      <w:kern w:val="0"/>
      <w:sz w:val="22"/>
      <w:lang w:eastAsia="en-US"/>
    </w:rPr>
  </w:style>
  <w:style w:type="character" w:customStyle="1" w:styleId="Char18">
    <w:name w:val="批注主题 Char1"/>
    <w:basedOn w:val="Char11"/>
    <w:qFormat/>
    <w:rsid w:val="008D347B"/>
    <w:rPr>
      <w:rFonts w:ascii="宋体" w:eastAsia="宋体" w:hAnsi="宋体" w:cs="宋体"/>
      <w:b/>
      <w:bCs/>
      <w:kern w:val="0"/>
      <w:sz w:val="22"/>
      <w:lang w:eastAsia="en-US"/>
    </w:rPr>
  </w:style>
  <w:style w:type="paragraph" w:customStyle="1" w:styleId="33">
    <w:name w:val="标题3(小3号)"/>
    <w:basedOn w:val="3"/>
    <w:next w:val="34"/>
    <w:qFormat/>
    <w:rsid w:val="008D347B"/>
    <w:pPr>
      <w:widowControl/>
      <w:spacing w:before="0" w:after="0" w:line="420" w:lineRule="exact"/>
    </w:pPr>
    <w:rPr>
      <w:b w:val="0"/>
      <w:bCs w:val="0"/>
      <w:color w:val="000000"/>
      <w:kern w:val="0"/>
      <w:sz w:val="30"/>
      <w:szCs w:val="21"/>
    </w:rPr>
  </w:style>
  <w:style w:type="paragraph" w:customStyle="1" w:styleId="34">
    <w:name w:val="正文小3号"/>
    <w:qFormat/>
    <w:rsid w:val="008D347B"/>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8D347B"/>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8D347B"/>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8D347B"/>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8D347B"/>
    <w:pPr>
      <w:widowControl/>
      <w:spacing w:before="0" w:after="0" w:line="420" w:lineRule="exact"/>
    </w:pPr>
    <w:rPr>
      <w:b w:val="0"/>
      <w:bCs w:val="0"/>
      <w:color w:val="000000"/>
      <w:kern w:val="0"/>
      <w:szCs w:val="21"/>
    </w:rPr>
  </w:style>
  <w:style w:type="paragraph" w:customStyle="1" w:styleId="36">
    <w:name w:val="正文3号字"/>
    <w:qFormat/>
    <w:rsid w:val="008D347B"/>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8D347B"/>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8D347B"/>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8D347B"/>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8D347B"/>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51">
    <w:name w:val="正文5号字"/>
    <w:rsid w:val="008D347B"/>
    <w:pPr>
      <w:jc w:val="both"/>
    </w:pPr>
    <w:rPr>
      <w:rFonts w:ascii="Times New Roman" w:eastAsia="宋体" w:hAnsi="Times New Roman" w:cs="Times New Roman"/>
      <w:kern w:val="0"/>
      <w:szCs w:val="20"/>
    </w:rPr>
  </w:style>
  <w:style w:type="paragraph" w:customStyle="1" w:styleId="aff3">
    <w:name w:val="标准"/>
    <w:basedOn w:val="a"/>
    <w:qFormat/>
    <w:rsid w:val="008D347B"/>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8D347B"/>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8D347B"/>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8D347B"/>
    <w:pPr>
      <w:widowControl/>
      <w:spacing w:before="0" w:after="0" w:line="420" w:lineRule="exact"/>
    </w:pPr>
    <w:rPr>
      <w:b w:val="0"/>
      <w:bCs w:val="0"/>
      <w:color w:val="000000"/>
      <w:kern w:val="0"/>
      <w:sz w:val="28"/>
      <w:szCs w:val="21"/>
    </w:rPr>
  </w:style>
  <w:style w:type="paragraph" w:customStyle="1" w:styleId="24">
    <w:name w:val="标题2"/>
    <w:basedOn w:val="2"/>
    <w:qFormat/>
    <w:rsid w:val="008D347B"/>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8D347B"/>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8D347B"/>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8D347B"/>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8D347B"/>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8D347B"/>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8D347B"/>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8D347B"/>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8D347B"/>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8D347B"/>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8D347B"/>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8D347B"/>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8D347B"/>
    <w:pPr>
      <w:widowControl/>
      <w:spacing w:before="0" w:after="0" w:line="420" w:lineRule="exact"/>
    </w:pPr>
    <w:rPr>
      <w:b w:val="0"/>
      <w:bCs w:val="0"/>
      <w:color w:val="000000"/>
      <w:kern w:val="0"/>
      <w:sz w:val="24"/>
      <w:szCs w:val="21"/>
    </w:rPr>
  </w:style>
  <w:style w:type="paragraph" w:customStyle="1" w:styleId="42">
    <w:name w:val="正文小4号"/>
    <w:rsid w:val="008D347B"/>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8D347B"/>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8D347B"/>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8D347B"/>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8D347B"/>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8D347B"/>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8D347B"/>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8D347B"/>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8D347B"/>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8D347B"/>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8D347B"/>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8D347B"/>
    <w:pPr>
      <w:widowControl/>
      <w:autoSpaceDE/>
      <w:autoSpaceDN/>
      <w:spacing w:before="100" w:beforeAutospacing="1" w:after="100" w:afterAutospacing="1"/>
    </w:pPr>
    <w:rPr>
      <w:sz w:val="24"/>
      <w:szCs w:val="24"/>
      <w:lang w:eastAsia="zh-CN"/>
    </w:rPr>
  </w:style>
  <w:style w:type="paragraph" w:customStyle="1" w:styleId="p0">
    <w:name w:val="p0"/>
    <w:basedOn w:val="a"/>
    <w:rsid w:val="008D347B"/>
    <w:pPr>
      <w:widowControl/>
      <w:autoSpaceDE/>
      <w:autoSpaceDN/>
    </w:pPr>
    <w:rPr>
      <w:sz w:val="24"/>
      <w:szCs w:val="24"/>
      <w:lang w:eastAsia="zh-CN"/>
    </w:rPr>
  </w:style>
  <w:style w:type="paragraph" w:customStyle="1" w:styleId="15">
    <w:name w:val="字元 字元1"/>
    <w:basedOn w:val="a"/>
    <w:rsid w:val="008D347B"/>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8D347B"/>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8D347B"/>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8D347B"/>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8D347B"/>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8D347B"/>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8D347B"/>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8D347B"/>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8D347B"/>
    <w:pPr>
      <w:autoSpaceDE/>
      <w:autoSpaceDN/>
      <w:jc w:val="both"/>
    </w:pPr>
    <w:rPr>
      <w:rFonts w:cs="Times New Roman"/>
      <w:b/>
      <w:bCs/>
      <w:kern w:val="2"/>
      <w:sz w:val="28"/>
      <w:szCs w:val="20"/>
      <w:lang w:eastAsia="zh-CN"/>
    </w:rPr>
  </w:style>
  <w:style w:type="paragraph" w:customStyle="1" w:styleId="231">
    <w:name w:val="标题2(3号)"/>
    <w:basedOn w:val="2"/>
    <w:next w:val="34"/>
    <w:rsid w:val="008D347B"/>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8D347B"/>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8D347B"/>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8D347B"/>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8D347B"/>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8D347B"/>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8D347B"/>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8D347B"/>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8D347B"/>
    <w:pPr>
      <w:outlineLvl w:val="3"/>
    </w:pPr>
  </w:style>
  <w:style w:type="paragraph" w:customStyle="1" w:styleId="52">
    <w:name w:val="大纲5"/>
    <w:basedOn w:val="44"/>
    <w:rsid w:val="008D347B"/>
    <w:pPr>
      <w:tabs>
        <w:tab w:val="left" w:pos="360"/>
      </w:tabs>
      <w:outlineLvl w:val="4"/>
    </w:pPr>
    <w:rPr>
      <w:b w:val="0"/>
      <w:szCs w:val="36"/>
    </w:rPr>
  </w:style>
  <w:style w:type="paragraph" w:customStyle="1" w:styleId="61">
    <w:name w:val="大纲6"/>
    <w:basedOn w:val="52"/>
    <w:rsid w:val="008D347B"/>
    <w:pPr>
      <w:outlineLvl w:val="5"/>
    </w:pPr>
    <w:rPr>
      <w:rFonts w:ascii="宋体"/>
      <w:szCs w:val="24"/>
    </w:rPr>
  </w:style>
  <w:style w:type="paragraph" w:customStyle="1" w:styleId="Char1CharCharChar1">
    <w:name w:val="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110">
    <w:name w:val="字元 字元11"/>
    <w:basedOn w:val="a"/>
    <w:rsid w:val="008D347B"/>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8D347B"/>
    <w:pPr>
      <w:autoSpaceDE/>
      <w:autoSpaceDN/>
      <w:jc w:val="both"/>
    </w:pPr>
    <w:rPr>
      <w:rFonts w:ascii="Calibri" w:hAnsi="Calibri" w:cs="Times New Roman"/>
      <w:kern w:val="2"/>
      <w:sz w:val="21"/>
      <w:szCs w:val="24"/>
      <w:lang w:eastAsia="zh-CN"/>
    </w:rPr>
  </w:style>
  <w:style w:type="paragraph" w:customStyle="1" w:styleId="39">
    <w:name w:val="正文3"/>
    <w:rsid w:val="008D347B"/>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8D347B"/>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8D347B"/>
    <w:pPr>
      <w:autoSpaceDE/>
      <w:autoSpaceDN/>
      <w:jc w:val="both"/>
    </w:pPr>
    <w:rPr>
      <w:rFonts w:ascii="Calibri" w:hAnsi="Calibri" w:cs="Times New Roman"/>
      <w:kern w:val="2"/>
      <w:sz w:val="21"/>
      <w:szCs w:val="24"/>
      <w:lang w:eastAsia="zh-CN"/>
    </w:rPr>
  </w:style>
  <w:style w:type="paragraph" w:customStyle="1" w:styleId="Char110">
    <w:name w:val="Char11"/>
    <w:basedOn w:val="a"/>
    <w:rsid w:val="008D347B"/>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8D347B"/>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8D347B"/>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8D347B"/>
    <w:pPr>
      <w:autoSpaceDE/>
      <w:autoSpaceDN/>
      <w:jc w:val="both"/>
    </w:pPr>
    <w:rPr>
      <w:rFonts w:ascii="Calibri" w:hAnsi="Calibri" w:cs="Times New Roman"/>
      <w:kern w:val="2"/>
      <w:sz w:val="21"/>
      <w:szCs w:val="24"/>
      <w:lang w:eastAsia="zh-CN"/>
    </w:rPr>
  </w:style>
  <w:style w:type="paragraph" w:customStyle="1" w:styleId="210">
    <w:name w:val="正文文本 21"/>
    <w:basedOn w:val="a"/>
    <w:rsid w:val="008D347B"/>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8D347B"/>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8D347B"/>
  </w:style>
  <w:style w:type="character" w:customStyle="1" w:styleId="xdrichtextbox3">
    <w:name w:val="xdrichtextbox3"/>
    <w:basedOn w:val="a1"/>
    <w:rsid w:val="008D347B"/>
    <w:rPr>
      <w:color w:val="auto"/>
      <w:u w:val="none"/>
      <w:bdr w:val="single" w:sz="8" w:space="0" w:color="DCDCDC"/>
      <w:shd w:val="clear" w:color="auto" w:fill="FFFFFF"/>
    </w:rPr>
  </w:style>
  <w:style w:type="paragraph" w:customStyle="1" w:styleId="18">
    <w:name w:val="正文文本缩进1"/>
    <w:basedOn w:val="a"/>
    <w:uiPriority w:val="99"/>
    <w:qFormat/>
    <w:rsid w:val="008D347B"/>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8D347B"/>
  </w:style>
  <w:style w:type="character" w:customStyle="1" w:styleId="xdrichtextbox">
    <w:name w:val="xdrichtextbox"/>
    <w:basedOn w:val="a1"/>
    <w:qFormat/>
    <w:rsid w:val="008D347B"/>
    <w:rPr>
      <w:color w:val="auto"/>
      <w:sz w:val="18"/>
      <w:szCs w:val="18"/>
      <w:u w:val="none"/>
      <w:bdr w:val="single" w:sz="8" w:space="0" w:color="DCDCDC"/>
      <w:shd w:val="clear" w:color="auto" w:fill="auto"/>
    </w:rPr>
  </w:style>
  <w:style w:type="character" w:customStyle="1" w:styleId="drapbtn">
    <w:name w:val="drapbtn"/>
    <w:basedOn w:val="a1"/>
    <w:qFormat/>
    <w:rsid w:val="008D347B"/>
  </w:style>
  <w:style w:type="character" w:customStyle="1" w:styleId="w32">
    <w:name w:val="w32"/>
    <w:basedOn w:val="a1"/>
    <w:qFormat/>
    <w:rsid w:val="008D347B"/>
  </w:style>
  <w:style w:type="character" w:customStyle="1" w:styleId="designclass">
    <w:name w:val="design_class"/>
    <w:basedOn w:val="a1"/>
    <w:qFormat/>
    <w:rsid w:val="008D347B"/>
  </w:style>
  <w:style w:type="character" w:customStyle="1" w:styleId="cdropright">
    <w:name w:val="cdropright"/>
    <w:basedOn w:val="a1"/>
    <w:qFormat/>
    <w:rsid w:val="008D347B"/>
  </w:style>
  <w:style w:type="character" w:customStyle="1" w:styleId="browseclassinput">
    <w:name w:val="browse_class&gt;input"/>
    <w:basedOn w:val="a1"/>
    <w:qFormat/>
    <w:rsid w:val="008D347B"/>
    <w:rPr>
      <w:shd w:val="clear" w:color="auto" w:fill="F8F8F8"/>
    </w:rPr>
  </w:style>
  <w:style w:type="character" w:customStyle="1" w:styleId="biggerthanmax">
    <w:name w:val="biggerthanmax"/>
    <w:basedOn w:val="a1"/>
    <w:qFormat/>
    <w:rsid w:val="008D347B"/>
    <w:rPr>
      <w:shd w:val="clear" w:color="auto" w:fill="FFFF00"/>
    </w:rPr>
  </w:style>
  <w:style w:type="character" w:customStyle="1" w:styleId="browseclassspan">
    <w:name w:val="browse_class&gt;span"/>
    <w:basedOn w:val="a1"/>
    <w:qFormat/>
    <w:rsid w:val="008D347B"/>
    <w:rPr>
      <w:shd w:val="clear" w:color="auto" w:fill="F8F8F8"/>
    </w:rPr>
  </w:style>
  <w:style w:type="character" w:customStyle="1" w:styleId="hilite6">
    <w:name w:val="hilite6"/>
    <w:basedOn w:val="a1"/>
    <w:qFormat/>
    <w:rsid w:val="008D347B"/>
    <w:rPr>
      <w:color w:val="FFFFFF"/>
      <w:shd w:val="clear" w:color="auto" w:fill="666677"/>
    </w:rPr>
  </w:style>
  <w:style w:type="character" w:customStyle="1" w:styleId="cdropleft">
    <w:name w:val="cdropleft"/>
    <w:basedOn w:val="a1"/>
    <w:qFormat/>
    <w:rsid w:val="008D347B"/>
  </w:style>
  <w:style w:type="character" w:customStyle="1" w:styleId="active6">
    <w:name w:val="active6"/>
    <w:basedOn w:val="a1"/>
    <w:qFormat/>
    <w:rsid w:val="008D347B"/>
    <w:rPr>
      <w:color w:val="00FF00"/>
      <w:shd w:val="clear" w:color="auto" w:fill="111111"/>
    </w:rPr>
  </w:style>
  <w:style w:type="character" w:customStyle="1" w:styleId="button">
    <w:name w:val="button"/>
    <w:basedOn w:val="a1"/>
    <w:qFormat/>
    <w:rsid w:val="008D347B"/>
  </w:style>
  <w:style w:type="character" w:customStyle="1" w:styleId="tmpztreemovearrow">
    <w:name w:val="tmpztreemove_arrow"/>
    <w:basedOn w:val="a1"/>
    <w:qFormat/>
    <w:rsid w:val="008D347B"/>
  </w:style>
  <w:style w:type="character" w:customStyle="1" w:styleId="browseclasslabel">
    <w:name w:val="browse_class&gt;label"/>
    <w:basedOn w:val="a1"/>
    <w:qFormat/>
    <w:rsid w:val="008D347B"/>
    <w:rPr>
      <w:shd w:val="clear" w:color="auto" w:fill="F8F8F8"/>
    </w:rPr>
  </w:style>
  <w:style w:type="character" w:customStyle="1" w:styleId="pagechatarealistclosebox">
    <w:name w:val="pagechatarealistclose_box"/>
    <w:basedOn w:val="a1"/>
    <w:qFormat/>
    <w:rsid w:val="008D347B"/>
  </w:style>
  <w:style w:type="character" w:customStyle="1" w:styleId="pagechatarealistclosebox1">
    <w:name w:val="pagechatarealistclose_box1"/>
    <w:basedOn w:val="a1"/>
    <w:qFormat/>
    <w:rsid w:val="008D347B"/>
  </w:style>
  <w:style w:type="character" w:customStyle="1" w:styleId="ico1652">
    <w:name w:val="ico1652"/>
    <w:basedOn w:val="a1"/>
    <w:qFormat/>
    <w:rsid w:val="008D347B"/>
  </w:style>
  <w:style w:type="character" w:customStyle="1" w:styleId="ico1653">
    <w:name w:val="ico1653"/>
    <w:basedOn w:val="a1"/>
    <w:qFormat/>
    <w:rsid w:val="008D347B"/>
  </w:style>
  <w:style w:type="character" w:customStyle="1" w:styleId="token-input-delete-token">
    <w:name w:val="token-input-delete-token"/>
    <w:basedOn w:val="a1"/>
    <w:qFormat/>
    <w:rsid w:val="008D347B"/>
    <w:rPr>
      <w:color w:val="FFFFFF"/>
    </w:rPr>
  </w:style>
  <w:style w:type="character" w:customStyle="1" w:styleId="editclass">
    <w:name w:val="edit_class"/>
    <w:basedOn w:val="a1"/>
    <w:qFormat/>
    <w:rsid w:val="008D347B"/>
  </w:style>
  <w:style w:type="character" w:customStyle="1" w:styleId="ico1654">
    <w:name w:val="ico1654"/>
    <w:basedOn w:val="a1"/>
    <w:qFormat/>
    <w:rsid w:val="008D347B"/>
  </w:style>
  <w:style w:type="character" w:customStyle="1" w:styleId="button2">
    <w:name w:val="button2"/>
    <w:basedOn w:val="a1"/>
    <w:qFormat/>
    <w:rsid w:val="008D347B"/>
  </w:style>
  <w:style w:type="character" w:customStyle="1" w:styleId="active10">
    <w:name w:val="active10"/>
    <w:basedOn w:val="a1"/>
    <w:qFormat/>
    <w:rsid w:val="008D347B"/>
    <w:rPr>
      <w:color w:val="00FF00"/>
      <w:shd w:val="clear" w:color="auto" w:fill="111111"/>
    </w:rPr>
  </w:style>
  <w:style w:type="character" w:customStyle="1" w:styleId="active">
    <w:name w:val="active"/>
    <w:basedOn w:val="a1"/>
    <w:qFormat/>
    <w:rsid w:val="008D347B"/>
    <w:rPr>
      <w:color w:val="00FF00"/>
      <w:shd w:val="clear" w:color="auto" w:fill="111111"/>
    </w:rPr>
  </w:style>
  <w:style w:type="character" w:customStyle="1" w:styleId="ico1655">
    <w:name w:val="ico1655"/>
    <w:basedOn w:val="a1"/>
    <w:qFormat/>
    <w:rsid w:val="008D347B"/>
  </w:style>
  <w:style w:type="character" w:customStyle="1" w:styleId="hilite">
    <w:name w:val="hilite"/>
    <w:basedOn w:val="a1"/>
    <w:qFormat/>
    <w:rsid w:val="008D347B"/>
    <w:rPr>
      <w:color w:val="FFFFFF"/>
      <w:shd w:val="clear" w:color="auto" w:fill="666677"/>
    </w:rPr>
  </w:style>
  <w:style w:type="character" w:customStyle="1" w:styleId="active12">
    <w:name w:val="active12"/>
    <w:basedOn w:val="a1"/>
    <w:qFormat/>
    <w:rsid w:val="008D347B"/>
    <w:rPr>
      <w:color w:val="00FF00"/>
      <w:shd w:val="clear" w:color="auto" w:fill="111111"/>
    </w:rPr>
  </w:style>
  <w:style w:type="character" w:customStyle="1" w:styleId="hilite5">
    <w:name w:val="hilite5"/>
    <w:basedOn w:val="a1"/>
    <w:qFormat/>
    <w:rsid w:val="008D347B"/>
    <w:rPr>
      <w:color w:val="FFFFFF"/>
      <w:shd w:val="clear" w:color="auto" w:fill="666677"/>
    </w:rPr>
  </w:style>
  <w:style w:type="character" w:customStyle="1" w:styleId="hilite4">
    <w:name w:val="hilite4"/>
    <w:basedOn w:val="a1"/>
    <w:qFormat/>
    <w:rsid w:val="008D347B"/>
    <w:rPr>
      <w:color w:val="FFFFFF"/>
      <w:shd w:val="clear" w:color="auto" w:fill="666677"/>
    </w:rPr>
  </w:style>
  <w:style w:type="character" w:customStyle="1" w:styleId="ico16">
    <w:name w:val="ico16"/>
    <w:basedOn w:val="a1"/>
    <w:qFormat/>
    <w:rsid w:val="008D347B"/>
  </w:style>
  <w:style w:type="character" w:customStyle="1" w:styleId="ico161">
    <w:name w:val="ico161"/>
    <w:basedOn w:val="a1"/>
    <w:qFormat/>
    <w:rsid w:val="008D347B"/>
  </w:style>
  <w:style w:type="character" w:customStyle="1" w:styleId="active8">
    <w:name w:val="active8"/>
    <w:basedOn w:val="a1"/>
    <w:qFormat/>
    <w:rsid w:val="008D347B"/>
    <w:rPr>
      <w:color w:val="00FF00"/>
      <w:shd w:val="clear" w:color="auto" w:fill="111111"/>
    </w:rPr>
  </w:style>
  <w:style w:type="character" w:customStyle="1" w:styleId="active1">
    <w:name w:val="active1"/>
    <w:basedOn w:val="a1"/>
    <w:qFormat/>
    <w:rsid w:val="008D347B"/>
    <w:rPr>
      <w:color w:val="00FF00"/>
      <w:shd w:val="clear" w:color="auto" w:fill="111111"/>
    </w:rPr>
  </w:style>
  <w:style w:type="character" w:customStyle="1" w:styleId="active11">
    <w:name w:val="active11"/>
    <w:basedOn w:val="a1"/>
    <w:qFormat/>
    <w:rsid w:val="008D347B"/>
    <w:rPr>
      <w:color w:val="00FF00"/>
      <w:shd w:val="clear" w:color="auto" w:fill="111111"/>
    </w:rPr>
  </w:style>
  <w:style w:type="character" w:customStyle="1" w:styleId="active9">
    <w:name w:val="active9"/>
    <w:basedOn w:val="a1"/>
    <w:qFormat/>
    <w:rsid w:val="008D347B"/>
    <w:rPr>
      <w:color w:val="00FF00"/>
      <w:shd w:val="clear" w:color="auto" w:fill="111111"/>
    </w:rPr>
  </w:style>
  <w:style w:type="character" w:customStyle="1" w:styleId="active5">
    <w:name w:val="active5"/>
    <w:basedOn w:val="a1"/>
    <w:qFormat/>
    <w:rsid w:val="008D347B"/>
    <w:rPr>
      <w:color w:val="00FF00"/>
      <w:shd w:val="clear" w:color="auto" w:fill="111111"/>
    </w:rPr>
  </w:style>
  <w:style w:type="paragraph" w:customStyle="1" w:styleId="affb">
    <w:name w:val="正文一级"/>
    <w:basedOn w:val="a"/>
    <w:rsid w:val="008D347B"/>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8D347B"/>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8D347B"/>
    <w:rPr>
      <w:rFonts w:ascii="Times New Roman" w:eastAsia="宋体" w:hAnsi="Times New Roman" w:cs="Times New Roman"/>
      <w:sz w:val="24"/>
      <w:szCs w:val="20"/>
      <w:lang w:eastAsia="en-US"/>
    </w:rPr>
  </w:style>
  <w:style w:type="paragraph" w:customStyle="1" w:styleId="19">
    <w:name w:val="修订1"/>
    <w:hidden/>
    <w:uiPriority w:val="99"/>
    <w:unhideWhenUsed/>
    <w:rsid w:val="008D347B"/>
    <w:rPr>
      <w:rFonts w:ascii="宋体" w:eastAsia="宋体" w:hAnsi="宋体" w:cs="宋体"/>
      <w:kern w:val="0"/>
      <w:sz w:val="22"/>
      <w:lang w:eastAsia="en-US"/>
    </w:rPr>
  </w:style>
  <w:style w:type="paragraph" w:customStyle="1" w:styleId="71">
    <w:name w:val="7表格(治)"/>
    <w:qFormat/>
    <w:rsid w:val="008D347B"/>
    <w:pPr>
      <w:jc w:val="center"/>
    </w:pPr>
    <w:rPr>
      <w:rFonts w:ascii="Times New Roman" w:eastAsia="宋体" w:hAnsi="Times New Roman" w:cs="Times New Roman"/>
      <w:kern w:val="0"/>
    </w:rPr>
  </w:style>
  <w:style w:type="character" w:customStyle="1" w:styleId="wz141">
    <w:name w:val="wz141"/>
    <w:rsid w:val="008D347B"/>
    <w:rPr>
      <w:rFonts w:ascii="Arial" w:hAnsi="Arial" w:cs="Arial" w:hint="default"/>
      <w:color w:val="000000"/>
      <w:sz w:val="21"/>
      <w:szCs w:val="21"/>
    </w:rPr>
  </w:style>
  <w:style w:type="character" w:customStyle="1" w:styleId="affc">
    <w:name w:val="纯文本 字符"/>
    <w:rsid w:val="008D347B"/>
    <w:rPr>
      <w:rFonts w:ascii="宋体" w:eastAsia="宋体" w:hAnsi="Courier New" w:cs="Courier New"/>
      <w:kern w:val="2"/>
      <w:sz w:val="21"/>
      <w:szCs w:val="21"/>
      <w:lang w:val="en-US" w:eastAsia="zh-CN" w:bidi="ar-SA"/>
    </w:rPr>
  </w:style>
</w:styles>
</file>

<file path=word/webSettings.xml><?xml version="1.0" encoding="utf-8"?>
<w:webSettings xmlns:r="http://schemas.openxmlformats.org/officeDocument/2006/relationships" xmlns:w="http://schemas.openxmlformats.org/wordprocessingml/2006/main">
  <w:divs>
    <w:div w:id="319698352">
      <w:bodyDiv w:val="1"/>
      <w:marLeft w:val="0"/>
      <w:marRight w:val="0"/>
      <w:marTop w:val="0"/>
      <w:marBottom w:val="0"/>
      <w:divBdr>
        <w:top w:val="none" w:sz="0" w:space="0" w:color="auto"/>
        <w:left w:val="none" w:sz="0" w:space="0" w:color="auto"/>
        <w:bottom w:val="none" w:sz="0" w:space="0" w:color="auto"/>
        <w:right w:val="none" w:sz="0" w:space="0" w:color="auto"/>
      </w:divBdr>
    </w:div>
    <w:div w:id="953098973">
      <w:bodyDiv w:val="1"/>
      <w:marLeft w:val="0"/>
      <w:marRight w:val="0"/>
      <w:marTop w:val="0"/>
      <w:marBottom w:val="0"/>
      <w:divBdr>
        <w:top w:val="none" w:sz="0" w:space="0" w:color="auto"/>
        <w:left w:val="none" w:sz="0" w:space="0" w:color="auto"/>
        <w:bottom w:val="none" w:sz="0" w:space="0" w:color="auto"/>
        <w:right w:val="none" w:sz="0" w:space="0" w:color="auto"/>
      </w:divBdr>
    </w:div>
    <w:div w:id="203230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28" Type="http://schemas.microsoft.com/office/2007/relationships/stylesWithEffects" Target="stylesWithEffects.xml"/><Relationship Id="rId10" Type="http://schemas.openxmlformats.org/officeDocument/2006/relationships/hyperlink" Target="mailto:ybchen@fhcpec.com.cn"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1163</TotalTime>
  <Pages>28</Pages>
  <Words>1971</Words>
  <Characters>11236</Characters>
  <Application>Microsoft Office Word</Application>
  <DocSecurity>0</DocSecurity>
  <Lines>93</Lines>
  <Paragraphs>26</Paragraphs>
  <ScaleCrop>false</ScaleCrop>
  <Company/>
  <LinksUpToDate>false</LinksUpToDate>
  <CharactersWithSpaces>13181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陈玉冰</cp:lastModifiedBy>
  <cp:revision>51</cp:revision>
  <dcterms:created xsi:type="dcterms:W3CDTF">2022-10-18T06:18:00Z</dcterms:created>
  <dcterms:modified xsi:type="dcterms:W3CDTF">2024-10-23T00:48:00Z</dcterms:modified>
</cp:coreProperties>
</file>