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47B" w:rsidRPr="00CB32B2" w:rsidRDefault="00910F2B" w:rsidP="008D347B">
      <w:pPr>
        <w:pStyle w:val="a9"/>
        <w:spacing w:line="960" w:lineRule="exact"/>
        <w:jc w:val="center"/>
        <w:rPr>
          <w:rFonts w:ascii="微软雅黑" w:eastAsia="微软雅黑"/>
          <w:b/>
          <w:sz w:val="52"/>
          <w:szCs w:val="22"/>
          <w:lang w:eastAsia="zh-CN"/>
        </w:rPr>
      </w:pPr>
      <w:r>
        <w:rPr>
          <w:rFonts w:ascii="微软雅黑" w:eastAsia="微软雅黑" w:hint="eastAsia"/>
          <w:b/>
          <w:sz w:val="52"/>
          <w:szCs w:val="22"/>
          <w:lang w:eastAsia="zh-CN"/>
        </w:rPr>
        <w:t xml:space="preserve"> </w:t>
      </w:r>
      <w:r w:rsidR="008D347B" w:rsidRPr="00CB32B2">
        <w:rPr>
          <w:rFonts w:ascii="微软雅黑" w:eastAsia="微软雅黑" w:hint="eastAsia"/>
          <w:b/>
          <w:sz w:val="52"/>
          <w:szCs w:val="22"/>
          <w:lang w:eastAsia="zh-CN"/>
        </w:rPr>
        <w:t>福建福海创石油化工有限公司</w:t>
      </w:r>
    </w:p>
    <w:p w:rsidR="008D347B" w:rsidRDefault="008D347B" w:rsidP="008D347B">
      <w:pPr>
        <w:ind w:left="169"/>
        <w:jc w:val="center"/>
        <w:rPr>
          <w:rFonts w:ascii="微软雅黑" w:eastAsia="微软雅黑"/>
          <w:b/>
          <w:sz w:val="36"/>
          <w:szCs w:val="36"/>
          <w:lang w:eastAsia="zh-CN"/>
        </w:rPr>
      </w:pPr>
    </w:p>
    <w:p w:rsidR="008D347B" w:rsidRPr="00CC50DD" w:rsidRDefault="008D347B" w:rsidP="008D347B">
      <w:pPr>
        <w:pStyle w:val="1"/>
        <w:rPr>
          <w:sz w:val="44"/>
          <w:szCs w:val="44"/>
        </w:rPr>
      </w:pPr>
    </w:p>
    <w:p w:rsidR="008D347B" w:rsidRPr="00CC50DD" w:rsidRDefault="008D347B" w:rsidP="008D347B">
      <w:pPr>
        <w:rPr>
          <w:rFonts w:ascii="微软雅黑" w:eastAsia="微软雅黑"/>
          <w:b/>
          <w:sz w:val="44"/>
          <w:szCs w:val="44"/>
          <w:u w:val="single"/>
          <w:lang w:eastAsia="zh-CN"/>
        </w:rPr>
      </w:pPr>
    </w:p>
    <w:p w:rsidR="008D347B" w:rsidRPr="00CC50DD" w:rsidRDefault="00AF488A" w:rsidP="00AF488A">
      <w:pPr>
        <w:spacing w:line="360" w:lineRule="auto"/>
        <w:ind w:leftChars="200" w:left="2860" w:hangingChars="550" w:hanging="2420"/>
        <w:rPr>
          <w:rFonts w:ascii="微软雅黑" w:eastAsia="微软雅黑"/>
          <w:b/>
          <w:sz w:val="44"/>
          <w:szCs w:val="44"/>
          <w:lang w:eastAsia="zh-CN"/>
        </w:rPr>
      </w:pPr>
      <w:r w:rsidRPr="00AF488A">
        <w:rPr>
          <w:rFonts w:ascii="微软雅黑" w:eastAsia="微软雅黑" w:hint="eastAsia"/>
          <w:b/>
          <w:sz w:val="44"/>
          <w:szCs w:val="44"/>
          <w:lang w:eastAsia="zh-CN"/>
        </w:rPr>
        <w:t>朗诗德</w:t>
      </w:r>
      <w:r w:rsidR="006F2CC7">
        <w:rPr>
          <w:rFonts w:ascii="微软雅黑" w:eastAsia="微软雅黑" w:hint="eastAsia"/>
          <w:b/>
          <w:sz w:val="44"/>
          <w:szCs w:val="44"/>
          <w:lang w:eastAsia="zh-CN"/>
        </w:rPr>
        <w:t>净水器</w:t>
      </w:r>
      <w:r w:rsidR="009735BF">
        <w:rPr>
          <w:rFonts w:ascii="微软雅黑" w:eastAsia="微软雅黑" w:hint="eastAsia"/>
          <w:b/>
          <w:sz w:val="44"/>
          <w:szCs w:val="44"/>
          <w:lang w:eastAsia="zh-CN"/>
        </w:rPr>
        <w:t>滤芯及配件</w:t>
      </w:r>
      <w:r w:rsidR="006F2CC7">
        <w:rPr>
          <w:rFonts w:ascii="微软雅黑" w:eastAsia="微软雅黑" w:hint="eastAsia"/>
          <w:b/>
          <w:sz w:val="44"/>
          <w:szCs w:val="44"/>
          <w:lang w:eastAsia="zh-CN"/>
        </w:rPr>
        <w:t>更换</w:t>
      </w:r>
      <w:r w:rsidR="009735BF">
        <w:rPr>
          <w:rFonts w:ascii="微软雅黑" w:eastAsia="微软雅黑" w:hint="eastAsia"/>
          <w:b/>
          <w:sz w:val="44"/>
          <w:szCs w:val="44"/>
          <w:lang w:eastAsia="zh-CN"/>
        </w:rPr>
        <w:t>框架</w:t>
      </w:r>
      <w:r w:rsidR="001A011D" w:rsidRPr="001A011D">
        <w:rPr>
          <w:rFonts w:ascii="微软雅黑" w:eastAsia="微软雅黑"/>
          <w:b/>
          <w:sz w:val="44"/>
          <w:szCs w:val="44"/>
          <w:lang w:eastAsia="zh-CN"/>
        </w:rPr>
        <w:t>年约</w:t>
      </w:r>
      <w:r w:rsidR="00A27736">
        <w:rPr>
          <w:rFonts w:ascii="微软雅黑" w:eastAsia="微软雅黑" w:hint="eastAsia"/>
          <w:b/>
          <w:sz w:val="44"/>
          <w:szCs w:val="44"/>
          <w:lang w:eastAsia="zh-CN"/>
        </w:rPr>
        <w:t>服务</w:t>
      </w:r>
      <w:r w:rsidR="008D347B" w:rsidRPr="00CC50DD">
        <w:rPr>
          <w:rFonts w:ascii="微软雅黑" w:eastAsia="微软雅黑" w:hAnsi="微软雅黑" w:hint="eastAsia"/>
          <w:b/>
          <w:sz w:val="44"/>
          <w:szCs w:val="44"/>
          <w:lang w:eastAsia="zh-CN"/>
        </w:rPr>
        <w:t>比选文件</w:t>
      </w:r>
    </w:p>
    <w:p w:rsidR="008D347B" w:rsidRDefault="008D347B" w:rsidP="008D347B">
      <w:pPr>
        <w:pStyle w:val="a9"/>
        <w:jc w:val="center"/>
        <w:rPr>
          <w:rFonts w:asciiTheme="minorEastAsia" w:eastAsiaTheme="minorEastAsia" w:hAnsiTheme="minorEastAsia"/>
          <w:b/>
          <w:u w:val="single"/>
          <w:lang w:eastAsia="zh-CN"/>
        </w:rPr>
      </w:pPr>
    </w:p>
    <w:p w:rsidR="008D347B" w:rsidRPr="00096A8F" w:rsidRDefault="008D347B" w:rsidP="008D347B">
      <w:pPr>
        <w:pStyle w:val="a9"/>
        <w:jc w:val="center"/>
        <w:rPr>
          <w:rFonts w:asciiTheme="minorEastAsia" w:eastAsiaTheme="minorEastAsia" w:hAnsiTheme="minorEastAsia"/>
          <w:b/>
          <w:u w:val="single"/>
          <w:lang w:eastAsia="zh-CN"/>
        </w:rPr>
      </w:pPr>
    </w:p>
    <w:p w:rsidR="009735BF" w:rsidRPr="009735BF" w:rsidRDefault="009735BF" w:rsidP="009735BF">
      <w:pPr>
        <w:widowControl/>
        <w:autoSpaceDE/>
        <w:autoSpaceDN/>
        <w:jc w:val="center"/>
        <w:rPr>
          <w:rFonts w:ascii="inherit" w:eastAsia="微软雅黑" w:hAnsi="inherit" w:hint="eastAsia"/>
          <w:color w:val="000000"/>
          <w:sz w:val="20"/>
          <w:szCs w:val="20"/>
          <w:lang w:eastAsia="zh-CN"/>
        </w:rPr>
      </w:pPr>
      <w:r w:rsidRPr="009735BF">
        <w:rPr>
          <w:rFonts w:hint="eastAsia"/>
          <w:color w:val="0000FF"/>
          <w:sz w:val="20"/>
          <w:szCs w:val="20"/>
          <w:bdr w:val="none" w:sz="0" w:space="0" w:color="auto" w:frame="1"/>
          <w:shd w:val="clear" w:color="auto" w:fill="FFFFFF"/>
          <w:lang w:eastAsia="zh-CN"/>
        </w:rPr>
        <w:br/>
      </w: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AF488A" w:rsidRDefault="008D347B" w:rsidP="00AF488A">
      <w:pPr>
        <w:pStyle w:val="1"/>
        <w:ind w:firstLineChars="350" w:firstLine="1120"/>
        <w:rPr>
          <w:rFonts w:ascii="微软雅黑" w:eastAsia="微软雅黑" w:hAnsi="微软雅黑"/>
          <w:b/>
          <w:color w:val="000000" w:themeColor="text1"/>
          <w:sz w:val="30"/>
          <w:szCs w:val="30"/>
          <w:shd w:val="clear" w:color="auto" w:fill="FFFFFF"/>
        </w:rPr>
      </w:pPr>
      <w:r w:rsidRPr="00265890">
        <w:rPr>
          <w:rFonts w:ascii="微软雅黑" w:eastAsia="微软雅黑" w:hAnsi="微软雅黑" w:hint="eastAsia"/>
          <w:b/>
          <w:sz w:val="32"/>
          <w:szCs w:val="32"/>
        </w:rPr>
        <w:t>（</w:t>
      </w:r>
      <w:r w:rsidRPr="00723D22">
        <w:rPr>
          <w:rFonts w:ascii="微软雅黑" w:eastAsia="微软雅黑" w:hAnsi="微软雅黑" w:hint="eastAsia"/>
          <w:b/>
          <w:sz w:val="30"/>
          <w:szCs w:val="30"/>
        </w:rPr>
        <w:t>项目编</w:t>
      </w:r>
      <w:r w:rsidRPr="00AF488A">
        <w:rPr>
          <w:rFonts w:ascii="微软雅黑" w:eastAsia="微软雅黑" w:hAnsi="微软雅黑" w:hint="eastAsia"/>
          <w:b/>
          <w:color w:val="000000" w:themeColor="text1"/>
          <w:sz w:val="30"/>
          <w:szCs w:val="30"/>
          <w:shd w:val="clear" w:color="auto" w:fill="FFFFFF"/>
        </w:rPr>
        <w:t>号：</w:t>
      </w:r>
      <w:r w:rsidR="00AF488A" w:rsidRPr="00AF488A">
        <w:rPr>
          <w:rFonts w:ascii="微软雅黑" w:eastAsia="微软雅黑" w:hAnsi="微软雅黑" w:hint="eastAsia"/>
          <w:b/>
          <w:color w:val="000000" w:themeColor="text1"/>
          <w:sz w:val="30"/>
          <w:szCs w:val="30"/>
          <w:shd w:val="clear" w:color="auto" w:fill="FFFFFF"/>
        </w:rPr>
        <w:t>FHC-PTCG20240515002</w:t>
      </w:r>
      <w:r w:rsidR="00ED376A" w:rsidRPr="00B043CC">
        <w:rPr>
          <w:rFonts w:ascii="微软雅黑" w:eastAsia="微软雅黑" w:hAnsi="微软雅黑" w:hint="eastAsia"/>
          <w:b/>
          <w:color w:val="000000" w:themeColor="text1"/>
          <w:sz w:val="30"/>
          <w:szCs w:val="30"/>
          <w:shd w:val="clear" w:color="auto" w:fill="FFFFFF"/>
        </w:rPr>
        <w:t>）</w:t>
      </w:r>
    </w:p>
    <w:p w:rsidR="008D347B" w:rsidRDefault="008D347B" w:rsidP="008D347B">
      <w:pPr>
        <w:pStyle w:val="a9"/>
        <w:rPr>
          <w:rFonts w:ascii="微软雅黑"/>
          <w:b/>
          <w:sz w:val="32"/>
          <w:szCs w:val="32"/>
          <w:lang w:eastAsia="zh-CN"/>
        </w:rPr>
      </w:pPr>
    </w:p>
    <w:p w:rsidR="006F2CC7" w:rsidRDefault="006F2CC7" w:rsidP="008D347B">
      <w:pPr>
        <w:pStyle w:val="a9"/>
        <w:rPr>
          <w:rFonts w:ascii="微软雅黑"/>
          <w:b/>
          <w:sz w:val="32"/>
          <w:szCs w:val="32"/>
          <w:lang w:eastAsia="zh-CN"/>
        </w:rPr>
      </w:pPr>
    </w:p>
    <w:p w:rsidR="006F2CC7" w:rsidRDefault="006F2CC7" w:rsidP="008D347B">
      <w:pPr>
        <w:pStyle w:val="a9"/>
        <w:rPr>
          <w:rFonts w:ascii="微软雅黑"/>
          <w:b/>
          <w:sz w:val="32"/>
          <w:szCs w:val="32"/>
          <w:lang w:eastAsia="zh-CN"/>
        </w:rPr>
      </w:pPr>
    </w:p>
    <w:p w:rsidR="006F2CC7" w:rsidRDefault="006F2CC7" w:rsidP="008D347B">
      <w:pPr>
        <w:pStyle w:val="a9"/>
        <w:rPr>
          <w:rFonts w:ascii="微软雅黑"/>
          <w:b/>
          <w:sz w:val="32"/>
          <w:szCs w:val="32"/>
          <w:lang w:eastAsia="zh-CN"/>
        </w:rPr>
      </w:pPr>
    </w:p>
    <w:p w:rsidR="006F2CC7" w:rsidRDefault="006F2CC7" w:rsidP="008D347B">
      <w:pPr>
        <w:pStyle w:val="a9"/>
        <w:rPr>
          <w:rFonts w:ascii="微软雅黑"/>
          <w:b/>
          <w:sz w:val="32"/>
          <w:szCs w:val="32"/>
          <w:lang w:eastAsia="zh-CN"/>
        </w:rPr>
      </w:pPr>
    </w:p>
    <w:p w:rsidR="008D347B" w:rsidRDefault="008D347B" w:rsidP="005257D3">
      <w:pPr>
        <w:pStyle w:val="1"/>
        <w:ind w:firstLineChars="650" w:firstLine="1820"/>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8D347B" w:rsidRDefault="006F2CC7" w:rsidP="008D347B">
      <w:pPr>
        <w:spacing w:line="271" w:lineRule="auto"/>
        <w:ind w:right="1889"/>
        <w:rPr>
          <w:rFonts w:ascii="微软雅黑" w:eastAsia="微软雅黑"/>
          <w:b/>
          <w:sz w:val="32"/>
          <w:lang w:eastAsia="zh-CN"/>
        </w:rPr>
      </w:pPr>
      <w:r>
        <w:rPr>
          <w:rFonts w:ascii="微软雅黑" w:eastAsia="微软雅黑" w:hint="eastAsia"/>
          <w:b/>
          <w:w w:val="95"/>
          <w:sz w:val="32"/>
          <w:lang w:eastAsia="zh-CN"/>
        </w:rPr>
        <w:t xml:space="preserve">                </w:t>
      </w:r>
      <w:r w:rsidR="005257D3">
        <w:rPr>
          <w:rFonts w:ascii="微软雅黑" w:eastAsia="微软雅黑" w:hint="eastAsia"/>
          <w:b/>
          <w:w w:val="95"/>
          <w:sz w:val="32"/>
          <w:lang w:eastAsia="zh-CN"/>
        </w:rPr>
        <w:t xml:space="preserve"> </w:t>
      </w:r>
      <w:r w:rsidR="00AF488A">
        <w:rPr>
          <w:rFonts w:ascii="微软雅黑" w:eastAsia="微软雅黑" w:hint="eastAsia"/>
          <w:b/>
          <w:w w:val="95"/>
          <w:sz w:val="32"/>
          <w:lang w:eastAsia="zh-CN"/>
        </w:rPr>
        <w:t>二〇二四</w:t>
      </w:r>
      <w:r w:rsidR="00FE4D53">
        <w:rPr>
          <w:rFonts w:ascii="微软雅黑" w:eastAsia="微软雅黑" w:hint="eastAsia"/>
          <w:b/>
          <w:w w:val="95"/>
          <w:sz w:val="32"/>
          <w:lang w:eastAsia="zh-CN"/>
        </w:rPr>
        <w:t>年</w:t>
      </w:r>
      <w:r w:rsidR="00AF488A">
        <w:rPr>
          <w:rFonts w:ascii="微软雅黑" w:eastAsia="微软雅黑" w:hint="eastAsia"/>
          <w:b/>
          <w:w w:val="95"/>
          <w:sz w:val="32"/>
          <w:lang w:eastAsia="zh-CN"/>
        </w:rPr>
        <w:t>五</w:t>
      </w:r>
      <w:r w:rsidR="008D347B">
        <w:rPr>
          <w:rFonts w:ascii="微软雅黑" w:eastAsia="微软雅黑" w:hint="eastAsia"/>
          <w:b/>
          <w:w w:val="95"/>
          <w:sz w:val="32"/>
          <w:lang w:eastAsia="zh-CN"/>
        </w:rPr>
        <w:t>月</w:t>
      </w:r>
    </w:p>
    <w:p w:rsidR="008D347B" w:rsidRDefault="008D347B" w:rsidP="008D347B">
      <w:pPr>
        <w:spacing w:line="271" w:lineRule="auto"/>
        <w:jc w:val="center"/>
        <w:rPr>
          <w:rFonts w:ascii="微软雅黑" w:eastAsia="微软雅黑"/>
          <w:sz w:val="32"/>
          <w:lang w:eastAsia="zh-CN"/>
        </w:rPr>
        <w:sectPr w:rsidR="008D347B">
          <w:pgSz w:w="11910" w:h="16840"/>
          <w:pgMar w:top="1600" w:right="2129" w:bottom="280" w:left="1680" w:header="720" w:footer="720" w:gutter="0"/>
          <w:cols w:space="720"/>
        </w:sectPr>
      </w:pPr>
    </w:p>
    <w:p w:rsidR="008D347B" w:rsidRDefault="008D347B" w:rsidP="008D347B">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8D347B" w:rsidRDefault="008D347B" w:rsidP="008D347B">
      <w:pPr>
        <w:pStyle w:val="a9"/>
        <w:rPr>
          <w:rFonts w:ascii="黑体"/>
          <w:sz w:val="20"/>
          <w:lang w:eastAsia="zh-CN"/>
        </w:rPr>
      </w:pPr>
    </w:p>
    <w:p w:rsidR="008D347B" w:rsidRDefault="008D347B" w:rsidP="008D347B">
      <w:pPr>
        <w:pStyle w:val="a9"/>
        <w:rPr>
          <w:rFonts w:ascii="黑体"/>
          <w:sz w:val="20"/>
          <w:lang w:eastAsia="zh-CN"/>
        </w:rPr>
      </w:pPr>
    </w:p>
    <w:p w:rsidR="008D347B" w:rsidRDefault="008D347B" w:rsidP="008D347B">
      <w:pPr>
        <w:pStyle w:val="a9"/>
        <w:spacing w:before="9" w:line="580" w:lineRule="exact"/>
        <w:rPr>
          <w:rFonts w:ascii="黑体"/>
          <w:lang w:eastAsia="zh-CN"/>
        </w:rPr>
      </w:pPr>
    </w:p>
    <w:p w:rsidR="008D347B" w:rsidRDefault="008D347B" w:rsidP="008D347B">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第二章</w:t>
      </w:r>
      <w:r>
        <w:rPr>
          <w:sz w:val="24"/>
          <w:szCs w:val="24"/>
          <w:lang w:eastAsia="zh-CN"/>
        </w:rPr>
        <w:tab/>
        <w:t>比选须知</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第四章</w:t>
      </w:r>
      <w:r>
        <w:rPr>
          <w:sz w:val="24"/>
          <w:szCs w:val="24"/>
          <w:lang w:eastAsia="zh-CN"/>
        </w:rPr>
        <w:tab/>
        <w:t>评比规则</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第五章</w:t>
      </w:r>
      <w:r>
        <w:rPr>
          <w:sz w:val="24"/>
          <w:szCs w:val="24"/>
          <w:lang w:eastAsia="zh-CN"/>
        </w:rPr>
        <w:tab/>
        <w:t>合同授予</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第七章</w:t>
      </w:r>
      <w:r>
        <w:rPr>
          <w:sz w:val="24"/>
          <w:szCs w:val="24"/>
          <w:lang w:eastAsia="zh-CN"/>
        </w:rPr>
        <w:tab/>
        <w:t>其它</w:t>
      </w: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附件二：参选文件（范本）</w:t>
      </w:r>
    </w:p>
    <w:p w:rsidR="008D347B" w:rsidRDefault="008D347B" w:rsidP="008D347B">
      <w:pPr>
        <w:spacing w:line="480" w:lineRule="auto"/>
        <w:ind w:firstLineChars="200" w:firstLine="480"/>
        <w:rPr>
          <w:rFonts w:ascii="Times New Roman" w:hAnsi="Times New Roman" w:cs="Times New Roman"/>
          <w:sz w:val="24"/>
          <w:szCs w:val="24"/>
          <w:lang w:eastAsia="zh-CN"/>
        </w:rPr>
      </w:pPr>
      <w:r>
        <w:rPr>
          <w:rFonts w:hint="eastAsia"/>
          <w:sz w:val="24"/>
          <w:szCs w:val="24"/>
          <w:lang w:eastAsia="zh-CN"/>
        </w:rPr>
        <w:t>附件三：</w:t>
      </w:r>
      <w:r>
        <w:rPr>
          <w:rFonts w:ascii="Times New Roman" w:hAnsi="Times New Roman" w:cs="Times New Roman" w:hint="eastAsia"/>
          <w:sz w:val="24"/>
          <w:szCs w:val="24"/>
          <w:lang w:eastAsia="zh-CN"/>
        </w:rPr>
        <w:t>商务报价函</w:t>
      </w:r>
    </w:p>
    <w:p w:rsidR="008D347B" w:rsidRPr="000B24BD" w:rsidRDefault="008D347B" w:rsidP="000B24BD">
      <w:pPr>
        <w:snapToGrid w:val="0"/>
        <w:spacing w:line="360" w:lineRule="auto"/>
        <w:ind w:firstLineChars="200" w:firstLine="480"/>
        <w:rPr>
          <w:rFonts w:asciiTheme="majorEastAsia" w:eastAsiaTheme="majorEastAsia" w:hAnsiTheme="majorEastAsia"/>
          <w:sz w:val="24"/>
          <w:szCs w:val="24"/>
          <w:lang w:eastAsia="zh-CN"/>
        </w:rPr>
      </w:pPr>
    </w:p>
    <w:p w:rsidR="008D347B" w:rsidRDefault="008D347B" w:rsidP="008D347B">
      <w:pPr>
        <w:pStyle w:val="1"/>
        <w:spacing w:line="360" w:lineRule="auto"/>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shd w:val="clear" w:color="auto" w:fill="FFFFFF"/>
        </w:rPr>
        <w:t xml:space="preserve">          </w:t>
      </w:r>
    </w:p>
    <w:p w:rsidR="008D347B" w:rsidRDefault="008D347B" w:rsidP="008D347B">
      <w:pPr>
        <w:pStyle w:val="1"/>
        <w:rPr>
          <w:rFonts w:asciiTheme="minorEastAsia" w:eastAsiaTheme="minorEastAsia" w:hAnsiTheme="minorEastAsia"/>
          <w:color w:val="000000" w:themeColor="text1"/>
          <w:sz w:val="24"/>
          <w:szCs w:val="24"/>
        </w:rPr>
      </w:pPr>
    </w:p>
    <w:p w:rsidR="008D347B" w:rsidRDefault="008D347B" w:rsidP="008D347B">
      <w:pPr>
        <w:pStyle w:val="1"/>
      </w:pPr>
    </w:p>
    <w:p w:rsidR="008D347B" w:rsidRDefault="008D347B" w:rsidP="008D347B">
      <w:pPr>
        <w:pStyle w:val="1"/>
        <w:spacing w:line="620" w:lineRule="exact"/>
        <w:rPr>
          <w:sz w:val="24"/>
          <w:szCs w:val="24"/>
        </w:rPr>
      </w:pPr>
    </w:p>
    <w:p w:rsidR="008D347B" w:rsidRDefault="008D347B" w:rsidP="008D347B">
      <w:pPr>
        <w:pStyle w:val="1"/>
        <w:spacing w:line="480" w:lineRule="exact"/>
        <w:rPr>
          <w:sz w:val="24"/>
          <w:szCs w:val="24"/>
        </w:rPr>
      </w:pPr>
    </w:p>
    <w:p w:rsidR="008D347B" w:rsidRDefault="008D347B" w:rsidP="008D347B">
      <w:pPr>
        <w:pStyle w:val="1"/>
        <w:spacing w:line="480" w:lineRule="exact"/>
        <w:sectPr w:rsidR="008D347B">
          <w:footerReference w:type="default" r:id="rId8"/>
          <w:pgSz w:w="11910" w:h="16840"/>
          <w:pgMar w:top="1480" w:right="1340" w:bottom="740" w:left="1680" w:header="0" w:footer="551" w:gutter="0"/>
          <w:pgNumType w:start="1"/>
          <w:cols w:space="720"/>
        </w:sectPr>
      </w:pPr>
      <w:r>
        <w:rPr>
          <w:rFonts w:hint="eastAsia"/>
        </w:rPr>
        <w:t xml:space="preserve">  </w:t>
      </w:r>
    </w:p>
    <w:p w:rsidR="008D347B" w:rsidRDefault="008D347B" w:rsidP="008D347B">
      <w:pPr>
        <w:pStyle w:val="afc"/>
        <w:numPr>
          <w:ilvl w:val="0"/>
          <w:numId w:val="1"/>
        </w:numPr>
        <w:tabs>
          <w:tab w:val="left" w:pos="1272"/>
        </w:tabs>
        <w:spacing w:line="360" w:lineRule="auto"/>
        <w:rPr>
          <w:rFonts w:asciiTheme="minorEastAsia" w:eastAsiaTheme="minorEastAsia" w:hAnsiTheme="minorEastAsia"/>
          <w:b/>
          <w:w w:val="95"/>
          <w:sz w:val="28"/>
          <w:szCs w:val="28"/>
          <w:lang w:eastAsia="zh-CN"/>
        </w:rPr>
      </w:pPr>
      <w:r>
        <w:rPr>
          <w:rFonts w:asciiTheme="minorEastAsia" w:eastAsiaTheme="minorEastAsia" w:hAnsiTheme="minorEastAsia"/>
          <w:b/>
          <w:spacing w:val="-1"/>
          <w:w w:val="95"/>
          <w:sz w:val="28"/>
          <w:szCs w:val="28"/>
          <w:lang w:eastAsia="zh-CN"/>
        </w:rPr>
        <w:lastRenderedPageBreak/>
        <w:t>比选公</w:t>
      </w:r>
      <w:r>
        <w:rPr>
          <w:rFonts w:asciiTheme="minorEastAsia" w:eastAsiaTheme="minorEastAsia" w:hAnsiTheme="minorEastAsia"/>
          <w:b/>
          <w:w w:val="95"/>
          <w:sz w:val="28"/>
          <w:szCs w:val="28"/>
          <w:lang w:eastAsia="zh-CN"/>
        </w:rPr>
        <w:t>告</w:t>
      </w:r>
    </w:p>
    <w:p w:rsidR="008D347B" w:rsidRPr="001A24FA" w:rsidRDefault="008D347B" w:rsidP="00AF488A">
      <w:pPr>
        <w:spacing w:line="500" w:lineRule="exact"/>
        <w:rPr>
          <w:rFonts w:asciiTheme="minorEastAsia" w:eastAsiaTheme="minorEastAsia" w:hAnsiTheme="minorEastAsia"/>
          <w:bCs/>
          <w:sz w:val="24"/>
          <w:szCs w:val="24"/>
          <w:lang w:eastAsia="zh-CN"/>
        </w:rPr>
      </w:pPr>
      <w:r w:rsidRPr="001A24FA">
        <w:rPr>
          <w:rFonts w:asciiTheme="minorEastAsia" w:eastAsiaTheme="minorEastAsia" w:hAnsiTheme="minorEastAsia" w:hint="eastAsia"/>
          <w:sz w:val="24"/>
          <w:szCs w:val="24"/>
          <w:lang w:eastAsia="zh-CN"/>
        </w:rPr>
        <w:t>福建福海创石油化工有限公司</w:t>
      </w:r>
      <w:r w:rsidRPr="001A24FA">
        <w:rPr>
          <w:rFonts w:asciiTheme="minorEastAsia" w:eastAsiaTheme="minorEastAsia" w:hAnsiTheme="minorEastAsia"/>
          <w:sz w:val="24"/>
          <w:szCs w:val="24"/>
          <w:lang w:eastAsia="zh-CN"/>
        </w:rPr>
        <w:t>拟对本</w:t>
      </w:r>
      <w:r w:rsidRPr="001A24FA">
        <w:rPr>
          <w:rFonts w:asciiTheme="minorEastAsia" w:eastAsiaTheme="minorEastAsia" w:hAnsiTheme="minorEastAsia"/>
          <w:bCs/>
          <w:sz w:val="24"/>
          <w:szCs w:val="24"/>
          <w:lang w:eastAsia="zh-CN"/>
        </w:rPr>
        <w:t>公司</w:t>
      </w:r>
      <w:r w:rsidRPr="001A24FA">
        <w:rPr>
          <w:rFonts w:asciiTheme="minorEastAsia" w:eastAsiaTheme="minorEastAsia" w:hAnsiTheme="minorEastAsia" w:hint="eastAsia"/>
          <w:bCs/>
          <w:sz w:val="24"/>
          <w:szCs w:val="24"/>
          <w:lang w:eastAsia="zh-CN"/>
        </w:rPr>
        <w:t>“</w:t>
      </w:r>
      <w:r w:rsidR="00AF488A" w:rsidRPr="00AF488A">
        <w:rPr>
          <w:rFonts w:asciiTheme="minorEastAsia" w:eastAsiaTheme="minorEastAsia" w:hAnsiTheme="minorEastAsia" w:hint="eastAsia"/>
          <w:bCs/>
          <w:sz w:val="24"/>
          <w:szCs w:val="24"/>
          <w:lang w:eastAsia="zh-CN"/>
        </w:rPr>
        <w:t>朗诗德</w:t>
      </w:r>
      <w:r w:rsidR="006F2CC7" w:rsidRPr="001A24FA">
        <w:rPr>
          <w:rFonts w:asciiTheme="minorEastAsia" w:eastAsiaTheme="minorEastAsia" w:hAnsiTheme="minorEastAsia" w:hint="eastAsia"/>
          <w:bCs/>
          <w:sz w:val="24"/>
          <w:szCs w:val="24"/>
          <w:lang w:eastAsia="zh-CN"/>
        </w:rPr>
        <w:t>净水器滤芯及配件更换框架</w:t>
      </w:r>
      <w:r w:rsidR="006F2CC7" w:rsidRPr="001A24FA">
        <w:rPr>
          <w:rFonts w:asciiTheme="minorEastAsia" w:eastAsiaTheme="minorEastAsia" w:hAnsiTheme="minorEastAsia"/>
          <w:bCs/>
          <w:sz w:val="24"/>
          <w:szCs w:val="24"/>
          <w:lang w:eastAsia="zh-CN"/>
        </w:rPr>
        <w:t>年约</w:t>
      </w:r>
      <w:r w:rsidR="006F2CC7" w:rsidRPr="001A24FA">
        <w:rPr>
          <w:rFonts w:asciiTheme="minorEastAsia" w:eastAsiaTheme="minorEastAsia" w:hAnsiTheme="minorEastAsia" w:hint="eastAsia"/>
          <w:bCs/>
          <w:sz w:val="24"/>
          <w:szCs w:val="24"/>
          <w:lang w:eastAsia="zh-CN"/>
        </w:rPr>
        <w:t>服务</w:t>
      </w:r>
      <w:r w:rsidR="001A24FA">
        <w:rPr>
          <w:rFonts w:asciiTheme="minorEastAsia" w:eastAsiaTheme="minorEastAsia" w:hAnsiTheme="minorEastAsia" w:hint="eastAsia"/>
          <w:bCs/>
          <w:sz w:val="24"/>
          <w:szCs w:val="24"/>
          <w:lang w:eastAsia="zh-CN"/>
        </w:rPr>
        <w:t>，</w:t>
      </w:r>
      <w:r w:rsidRPr="001A24FA">
        <w:rPr>
          <w:rFonts w:asciiTheme="minorEastAsia" w:eastAsiaTheme="minorEastAsia" w:hAnsiTheme="minorEastAsia" w:hint="eastAsia"/>
          <w:bCs/>
          <w:sz w:val="24"/>
          <w:szCs w:val="24"/>
          <w:lang w:eastAsia="zh-CN"/>
        </w:rPr>
        <w:t>项</w:t>
      </w:r>
      <w:r w:rsidRPr="00AF488A">
        <w:rPr>
          <w:rFonts w:asciiTheme="minorEastAsia" w:eastAsiaTheme="minorEastAsia" w:hAnsiTheme="minorEastAsia" w:hint="eastAsia"/>
          <w:bCs/>
          <w:sz w:val="24"/>
          <w:szCs w:val="24"/>
          <w:lang w:eastAsia="zh-CN"/>
        </w:rPr>
        <w:t>目编号：</w:t>
      </w:r>
      <w:r w:rsidR="00AF488A" w:rsidRPr="00AF488A">
        <w:rPr>
          <w:rFonts w:asciiTheme="minorEastAsia" w:eastAsiaTheme="minorEastAsia" w:hAnsiTheme="minorEastAsia" w:hint="eastAsia"/>
          <w:bCs/>
          <w:sz w:val="24"/>
          <w:szCs w:val="24"/>
          <w:lang w:eastAsia="zh-CN"/>
        </w:rPr>
        <w:t>FHC-PTCG20240515002</w:t>
      </w:r>
      <w:r w:rsidRPr="00AF488A">
        <w:rPr>
          <w:rFonts w:asciiTheme="minorEastAsia" w:eastAsiaTheme="minorEastAsia" w:hAnsiTheme="minorEastAsia" w:hint="eastAsia"/>
          <w:bCs/>
          <w:sz w:val="24"/>
          <w:szCs w:val="24"/>
          <w:lang w:eastAsia="zh-CN"/>
        </w:rPr>
        <w:t>）”进</w:t>
      </w:r>
      <w:r w:rsidRPr="001A24FA">
        <w:rPr>
          <w:rFonts w:asciiTheme="minorEastAsia" w:eastAsiaTheme="minorEastAsia" w:hAnsiTheme="minorEastAsia" w:hint="eastAsia"/>
          <w:bCs/>
          <w:sz w:val="24"/>
          <w:szCs w:val="24"/>
          <w:lang w:eastAsia="zh-CN"/>
        </w:rPr>
        <w:t>行国内公开比选，</w:t>
      </w:r>
      <w:r w:rsidRPr="00AF488A">
        <w:rPr>
          <w:rFonts w:asciiTheme="minorEastAsia" w:eastAsiaTheme="minorEastAsia" w:hAnsiTheme="minorEastAsia" w:hint="eastAsia"/>
          <w:bCs/>
          <w:sz w:val="24"/>
          <w:szCs w:val="24"/>
          <w:lang w:eastAsia="zh-CN"/>
        </w:rPr>
        <w:t>欢迎国内符合条件的供应商积极参选。</w:t>
      </w:r>
    </w:p>
    <w:p w:rsidR="008D347B" w:rsidRPr="001A24FA" w:rsidRDefault="008D347B" w:rsidP="001A24FA">
      <w:pPr>
        <w:pStyle w:val="1"/>
        <w:numPr>
          <w:ilvl w:val="0"/>
          <w:numId w:val="2"/>
        </w:numPr>
        <w:spacing w:line="500" w:lineRule="exact"/>
        <w:rPr>
          <w:rFonts w:asciiTheme="minorEastAsia" w:eastAsiaTheme="minorEastAsia" w:hAnsiTheme="minorEastAsia"/>
          <w:sz w:val="24"/>
          <w:szCs w:val="24"/>
        </w:rPr>
      </w:pPr>
      <w:r w:rsidRPr="001A24FA">
        <w:rPr>
          <w:rFonts w:asciiTheme="minorEastAsia" w:eastAsiaTheme="minorEastAsia" w:hAnsiTheme="minorEastAsia" w:hint="eastAsia"/>
          <w:sz w:val="24"/>
          <w:szCs w:val="24"/>
        </w:rPr>
        <w:t>项目概况</w:t>
      </w:r>
    </w:p>
    <w:p w:rsidR="008D347B" w:rsidRPr="001A24FA" w:rsidRDefault="008D347B" w:rsidP="00AF488A">
      <w:pPr>
        <w:pStyle w:val="1"/>
        <w:numPr>
          <w:ilvl w:val="0"/>
          <w:numId w:val="30"/>
        </w:numPr>
        <w:spacing w:line="500" w:lineRule="exact"/>
        <w:rPr>
          <w:rFonts w:asciiTheme="minorEastAsia" w:eastAsiaTheme="minorEastAsia" w:hAnsiTheme="minorEastAsia"/>
          <w:bCs/>
          <w:sz w:val="24"/>
          <w:szCs w:val="24"/>
        </w:rPr>
      </w:pPr>
      <w:r w:rsidRPr="001A24FA">
        <w:rPr>
          <w:rFonts w:asciiTheme="minorEastAsia" w:eastAsiaTheme="minorEastAsia" w:hAnsiTheme="minorEastAsia" w:hint="eastAsia"/>
          <w:sz w:val="24"/>
          <w:szCs w:val="24"/>
        </w:rPr>
        <w:t>项目名称：</w:t>
      </w:r>
      <w:r w:rsidR="00AF488A" w:rsidRPr="00AF488A">
        <w:rPr>
          <w:rFonts w:asciiTheme="minorEastAsia" w:eastAsiaTheme="minorEastAsia" w:hAnsiTheme="minorEastAsia" w:hint="eastAsia"/>
          <w:bCs/>
          <w:sz w:val="24"/>
          <w:szCs w:val="24"/>
        </w:rPr>
        <w:t>朗诗德</w:t>
      </w:r>
      <w:r w:rsidR="00AF488A" w:rsidRPr="001A24FA">
        <w:rPr>
          <w:rFonts w:asciiTheme="minorEastAsia" w:eastAsiaTheme="minorEastAsia" w:hAnsiTheme="minorEastAsia" w:hint="eastAsia"/>
          <w:bCs/>
          <w:sz w:val="24"/>
          <w:szCs w:val="24"/>
        </w:rPr>
        <w:t>净水器滤芯及配件更换框架</w:t>
      </w:r>
      <w:r w:rsidR="00AF488A" w:rsidRPr="001A24FA">
        <w:rPr>
          <w:rFonts w:asciiTheme="minorEastAsia" w:eastAsiaTheme="minorEastAsia" w:hAnsiTheme="minorEastAsia"/>
          <w:bCs/>
          <w:sz w:val="24"/>
          <w:szCs w:val="24"/>
        </w:rPr>
        <w:t>年约</w:t>
      </w:r>
      <w:r w:rsidR="00AF488A" w:rsidRPr="001A24FA">
        <w:rPr>
          <w:rFonts w:asciiTheme="minorEastAsia" w:eastAsiaTheme="minorEastAsia" w:hAnsiTheme="minorEastAsia" w:hint="eastAsia"/>
          <w:bCs/>
          <w:sz w:val="24"/>
          <w:szCs w:val="24"/>
        </w:rPr>
        <w:t>服务</w:t>
      </w:r>
      <w:r w:rsidRPr="001A24FA">
        <w:rPr>
          <w:rFonts w:asciiTheme="minorEastAsia" w:eastAsiaTheme="minorEastAsia" w:hAnsiTheme="minorEastAsia" w:hint="eastAsia"/>
          <w:sz w:val="24"/>
          <w:szCs w:val="24"/>
        </w:rPr>
        <w:t>。</w:t>
      </w:r>
    </w:p>
    <w:p w:rsidR="00AB51CA" w:rsidRPr="001A24FA" w:rsidRDefault="008D347B" w:rsidP="001A24FA">
      <w:pPr>
        <w:pStyle w:val="1"/>
        <w:numPr>
          <w:ilvl w:val="0"/>
          <w:numId w:val="30"/>
        </w:numPr>
        <w:spacing w:line="500" w:lineRule="exact"/>
        <w:rPr>
          <w:rFonts w:asciiTheme="minorEastAsia" w:eastAsiaTheme="minorEastAsia" w:hAnsiTheme="minorEastAsia"/>
          <w:bCs/>
          <w:sz w:val="24"/>
          <w:szCs w:val="24"/>
        </w:rPr>
      </w:pPr>
      <w:r w:rsidRPr="001A24FA">
        <w:rPr>
          <w:rFonts w:asciiTheme="minorEastAsia" w:eastAsiaTheme="minorEastAsia" w:hAnsiTheme="minorEastAsia" w:hint="eastAsia"/>
          <w:sz w:val="24"/>
          <w:szCs w:val="24"/>
        </w:rPr>
        <w:t>比</w:t>
      </w:r>
      <w:r w:rsidRPr="001A24FA">
        <w:rPr>
          <w:rFonts w:asciiTheme="minorEastAsia" w:eastAsiaTheme="minorEastAsia" w:hAnsiTheme="minorEastAsia" w:hint="eastAsia"/>
          <w:bCs/>
          <w:sz w:val="24"/>
          <w:szCs w:val="24"/>
        </w:rPr>
        <w:t>选项目简要说明：</w:t>
      </w:r>
      <w:r w:rsidRPr="001A24FA">
        <w:rPr>
          <w:rFonts w:asciiTheme="minorEastAsia" w:eastAsiaTheme="minorEastAsia" w:hAnsiTheme="minorEastAsia"/>
          <w:bCs/>
          <w:sz w:val="24"/>
          <w:szCs w:val="24"/>
        </w:rPr>
        <w:t>按固定单价</w:t>
      </w:r>
      <w:r w:rsidRPr="001A24FA">
        <w:rPr>
          <w:rFonts w:asciiTheme="minorEastAsia" w:eastAsiaTheme="minorEastAsia" w:hAnsiTheme="minorEastAsia" w:hint="eastAsia"/>
          <w:bCs/>
          <w:sz w:val="24"/>
          <w:szCs w:val="24"/>
        </w:rPr>
        <w:t>采购</w:t>
      </w:r>
      <w:r w:rsidRPr="001A24FA">
        <w:rPr>
          <w:rFonts w:asciiTheme="minorEastAsia" w:eastAsiaTheme="minorEastAsia" w:hAnsiTheme="minorEastAsia"/>
          <w:bCs/>
          <w:sz w:val="24"/>
          <w:szCs w:val="24"/>
        </w:rPr>
        <w:t>发包，</w:t>
      </w:r>
      <w:r w:rsidR="001A24FA">
        <w:rPr>
          <w:rFonts w:asciiTheme="minorEastAsia" w:eastAsiaTheme="minorEastAsia" w:hAnsiTheme="minorEastAsia" w:hint="eastAsia"/>
          <w:bCs/>
          <w:sz w:val="24"/>
          <w:szCs w:val="24"/>
        </w:rPr>
        <w:t>据实结算。</w:t>
      </w:r>
      <w:r w:rsidRPr="001A24FA">
        <w:rPr>
          <w:rFonts w:asciiTheme="minorEastAsia" w:eastAsiaTheme="minorEastAsia" w:hAnsiTheme="minorEastAsia" w:hint="eastAsia"/>
          <w:bCs/>
          <w:sz w:val="24"/>
          <w:szCs w:val="24"/>
        </w:rPr>
        <w:t>具体</w:t>
      </w:r>
      <w:r w:rsidR="00A64CA4" w:rsidRPr="001A24FA">
        <w:rPr>
          <w:rFonts w:asciiTheme="minorEastAsia" w:eastAsiaTheme="minorEastAsia" w:hAnsiTheme="minorEastAsia" w:hint="eastAsia"/>
          <w:bCs/>
          <w:sz w:val="24"/>
          <w:szCs w:val="24"/>
        </w:rPr>
        <w:t>数量及</w:t>
      </w:r>
      <w:r w:rsidR="001A24FA">
        <w:rPr>
          <w:rFonts w:asciiTheme="minorEastAsia" w:eastAsiaTheme="minorEastAsia" w:hAnsiTheme="minorEastAsia" w:hint="eastAsia"/>
          <w:bCs/>
          <w:sz w:val="24"/>
          <w:szCs w:val="24"/>
        </w:rPr>
        <w:t>维修配件清单</w:t>
      </w:r>
      <w:r w:rsidR="00A64CA4" w:rsidRPr="001A24FA">
        <w:rPr>
          <w:rFonts w:asciiTheme="minorEastAsia" w:eastAsiaTheme="minorEastAsia" w:hAnsiTheme="minorEastAsia" w:hint="eastAsia"/>
          <w:bCs/>
          <w:sz w:val="24"/>
          <w:szCs w:val="24"/>
        </w:rPr>
        <w:t>详见附件</w:t>
      </w:r>
      <w:r w:rsidR="001A24FA">
        <w:rPr>
          <w:rFonts w:asciiTheme="minorEastAsia" w:eastAsiaTheme="minorEastAsia" w:hAnsiTheme="minorEastAsia" w:hint="eastAsia"/>
          <w:bCs/>
          <w:sz w:val="24"/>
          <w:szCs w:val="24"/>
        </w:rPr>
        <w:t>三《商务报价函》</w:t>
      </w:r>
      <w:r w:rsidR="00A64CA4" w:rsidRPr="001A24FA">
        <w:rPr>
          <w:rFonts w:asciiTheme="minorEastAsia" w:eastAsiaTheme="minorEastAsia" w:hAnsiTheme="minorEastAsia" w:hint="eastAsia"/>
          <w:bCs/>
          <w:sz w:val="24"/>
          <w:szCs w:val="24"/>
        </w:rPr>
        <w:t>。</w:t>
      </w:r>
    </w:p>
    <w:p w:rsidR="008D347B" w:rsidRPr="001A24FA" w:rsidRDefault="008D347B" w:rsidP="001A24FA">
      <w:pPr>
        <w:pStyle w:val="1"/>
        <w:numPr>
          <w:ilvl w:val="0"/>
          <w:numId w:val="2"/>
        </w:numPr>
        <w:spacing w:line="500" w:lineRule="exact"/>
        <w:rPr>
          <w:rFonts w:asciiTheme="minorEastAsia" w:eastAsiaTheme="minorEastAsia" w:hAnsiTheme="minorEastAsia"/>
          <w:bCs/>
          <w:sz w:val="24"/>
          <w:szCs w:val="24"/>
        </w:rPr>
      </w:pPr>
      <w:r w:rsidRPr="001A24FA">
        <w:rPr>
          <w:rFonts w:asciiTheme="minorEastAsia" w:eastAsiaTheme="minorEastAsia" w:hAnsiTheme="minorEastAsia" w:hint="eastAsia"/>
          <w:bCs/>
          <w:sz w:val="24"/>
          <w:szCs w:val="24"/>
        </w:rPr>
        <w:t>参选人资格要求：</w:t>
      </w:r>
    </w:p>
    <w:p w:rsidR="008D347B" w:rsidRPr="001A24FA" w:rsidRDefault="008D347B" w:rsidP="001A24FA">
      <w:pPr>
        <w:pStyle w:val="1"/>
        <w:numPr>
          <w:ilvl w:val="0"/>
          <w:numId w:val="36"/>
        </w:numPr>
        <w:spacing w:line="500" w:lineRule="exact"/>
        <w:rPr>
          <w:rFonts w:asciiTheme="minorEastAsia" w:eastAsiaTheme="minorEastAsia" w:hAnsiTheme="minorEastAsia"/>
          <w:bCs/>
          <w:sz w:val="24"/>
          <w:szCs w:val="24"/>
        </w:rPr>
      </w:pPr>
      <w:r w:rsidRPr="001A24FA">
        <w:rPr>
          <w:rFonts w:asciiTheme="minorEastAsia" w:eastAsiaTheme="minorEastAsia" w:hAnsiTheme="minorEastAsia" w:hint="eastAsia"/>
          <w:bCs/>
          <w:sz w:val="24"/>
          <w:szCs w:val="24"/>
        </w:rPr>
        <w:t>参选人必须具备有效的企业法人营业执照。</w:t>
      </w:r>
    </w:p>
    <w:p w:rsidR="008D347B" w:rsidRPr="001A24FA" w:rsidRDefault="00910F2B" w:rsidP="001A24FA">
      <w:pPr>
        <w:autoSpaceDE/>
        <w:autoSpaceDN/>
        <w:spacing w:line="500" w:lineRule="exact"/>
        <w:ind w:firstLineChars="118" w:firstLine="283"/>
        <w:jc w:val="both"/>
        <w:rPr>
          <w:rFonts w:asciiTheme="minorEastAsia" w:eastAsiaTheme="minorEastAsia" w:hAnsiTheme="minorEastAsia"/>
          <w:sz w:val="24"/>
          <w:szCs w:val="24"/>
          <w:lang w:eastAsia="zh-CN"/>
        </w:rPr>
      </w:pPr>
      <w:r w:rsidRPr="001A24FA">
        <w:rPr>
          <w:rFonts w:asciiTheme="minorEastAsia" w:eastAsiaTheme="minorEastAsia" w:hAnsiTheme="minorEastAsia" w:hint="eastAsia"/>
          <w:sz w:val="24"/>
          <w:szCs w:val="24"/>
          <w:lang w:eastAsia="zh-CN"/>
        </w:rPr>
        <w:t>2</w:t>
      </w:r>
      <w:r w:rsidR="008D347B" w:rsidRPr="001A24FA">
        <w:rPr>
          <w:rFonts w:asciiTheme="minorEastAsia" w:eastAsiaTheme="minorEastAsia" w:hAnsiTheme="minorEastAsia" w:hint="eastAsia"/>
          <w:sz w:val="24"/>
          <w:szCs w:val="24"/>
          <w:lang w:eastAsia="zh-CN"/>
        </w:rPr>
        <w:t>、</w:t>
      </w:r>
      <w:r w:rsidR="008D347B" w:rsidRPr="001A24FA">
        <w:rPr>
          <w:rFonts w:asciiTheme="minorEastAsia" w:eastAsiaTheme="minorEastAsia" w:hAnsiTheme="minorEastAsia"/>
          <w:sz w:val="24"/>
          <w:szCs w:val="24"/>
          <w:lang w:eastAsia="zh-CN"/>
        </w:rPr>
        <w:t>参选人需</w:t>
      </w:r>
      <w:r w:rsidR="008D347B" w:rsidRPr="001A24FA">
        <w:rPr>
          <w:rFonts w:asciiTheme="minorEastAsia" w:eastAsiaTheme="minorEastAsia" w:hAnsiTheme="minorEastAsia" w:hint="eastAsia"/>
          <w:sz w:val="24"/>
          <w:szCs w:val="24"/>
          <w:lang w:eastAsia="zh-CN"/>
        </w:rPr>
        <w:t>没有失信黑名单记录（以最高院失信被执行人系统发布信息为准）。</w:t>
      </w:r>
    </w:p>
    <w:p w:rsidR="00E47C60" w:rsidRPr="001A24FA" w:rsidRDefault="00910F2B" w:rsidP="001A24FA">
      <w:pPr>
        <w:autoSpaceDE/>
        <w:autoSpaceDN/>
        <w:spacing w:line="500" w:lineRule="exact"/>
        <w:ind w:firstLineChars="118" w:firstLine="283"/>
        <w:jc w:val="both"/>
        <w:rPr>
          <w:rFonts w:asciiTheme="minorEastAsia" w:eastAsiaTheme="minorEastAsia" w:hAnsiTheme="minorEastAsia"/>
          <w:sz w:val="24"/>
          <w:szCs w:val="24"/>
          <w:lang w:eastAsia="zh-CN"/>
        </w:rPr>
      </w:pPr>
      <w:r w:rsidRPr="001A24FA">
        <w:rPr>
          <w:rFonts w:asciiTheme="minorEastAsia" w:eastAsiaTheme="minorEastAsia" w:hAnsiTheme="minorEastAsia" w:hint="eastAsia"/>
          <w:sz w:val="24"/>
          <w:szCs w:val="24"/>
          <w:lang w:eastAsia="zh-CN"/>
        </w:rPr>
        <w:t>3</w:t>
      </w:r>
      <w:r w:rsidR="008D347B" w:rsidRPr="001A24FA">
        <w:rPr>
          <w:rFonts w:asciiTheme="minorEastAsia" w:eastAsiaTheme="minorEastAsia" w:hAnsiTheme="minorEastAsia" w:hint="eastAsia"/>
          <w:sz w:val="24"/>
          <w:szCs w:val="24"/>
          <w:lang w:eastAsia="zh-CN"/>
        </w:rPr>
        <w:t>、</w:t>
      </w:r>
      <w:r w:rsidR="008D347B" w:rsidRPr="001A24FA">
        <w:rPr>
          <w:rFonts w:asciiTheme="minorEastAsia" w:eastAsiaTheme="minorEastAsia" w:hAnsiTheme="minorEastAsia"/>
          <w:sz w:val="24"/>
          <w:szCs w:val="24"/>
          <w:lang w:eastAsia="zh-CN"/>
        </w:rPr>
        <w:t>参选人需</w:t>
      </w:r>
      <w:r w:rsidR="008D347B" w:rsidRPr="001A24FA">
        <w:rPr>
          <w:rFonts w:asciiTheme="minorEastAsia" w:eastAsiaTheme="minorEastAsia" w:hAnsiTheme="minorEastAsia" w:hint="eastAsia"/>
          <w:sz w:val="24"/>
          <w:szCs w:val="24"/>
          <w:lang w:eastAsia="zh-CN"/>
        </w:rPr>
        <w:t>与比选人无诉讼纠纷。</w:t>
      </w:r>
    </w:p>
    <w:p w:rsidR="00972CEC" w:rsidRPr="001A24FA" w:rsidRDefault="00972CEC" w:rsidP="001A24FA">
      <w:pPr>
        <w:pStyle w:val="1"/>
        <w:spacing w:line="500" w:lineRule="exact"/>
        <w:ind w:firstLineChars="100" w:firstLine="240"/>
        <w:rPr>
          <w:rFonts w:asciiTheme="minorEastAsia" w:eastAsiaTheme="minorEastAsia" w:hAnsiTheme="minorEastAsia"/>
          <w:sz w:val="24"/>
          <w:szCs w:val="24"/>
        </w:rPr>
      </w:pPr>
      <w:r w:rsidRPr="001A24FA">
        <w:rPr>
          <w:rFonts w:asciiTheme="minorEastAsia" w:eastAsiaTheme="minorEastAsia" w:hAnsiTheme="minorEastAsia" w:hint="eastAsia"/>
          <w:sz w:val="24"/>
          <w:szCs w:val="24"/>
        </w:rPr>
        <w:t>4、</w:t>
      </w:r>
      <w:r w:rsidR="001A24FA">
        <w:rPr>
          <w:rFonts w:asciiTheme="minorEastAsia" w:eastAsiaTheme="minorEastAsia" w:hAnsiTheme="minorEastAsia" w:hint="eastAsia"/>
          <w:color w:val="000000" w:themeColor="text1"/>
          <w:sz w:val="24"/>
          <w:szCs w:val="24"/>
        </w:rPr>
        <w:t>不接受联合体参选，</w:t>
      </w:r>
      <w:r w:rsidRPr="001A24FA">
        <w:rPr>
          <w:rFonts w:asciiTheme="minorEastAsia" w:eastAsiaTheme="minorEastAsia" w:hAnsiTheme="minorEastAsia" w:hint="eastAsia"/>
          <w:color w:val="000000" w:themeColor="text1"/>
          <w:sz w:val="24"/>
          <w:szCs w:val="24"/>
        </w:rPr>
        <w:t>不允许分包。</w:t>
      </w:r>
    </w:p>
    <w:p w:rsidR="008D347B" w:rsidRPr="001A24FA" w:rsidRDefault="008D347B" w:rsidP="001A24FA">
      <w:pPr>
        <w:pStyle w:val="1"/>
        <w:spacing w:line="500" w:lineRule="exact"/>
        <w:rPr>
          <w:rFonts w:asciiTheme="minorEastAsia" w:eastAsiaTheme="minorEastAsia" w:hAnsiTheme="minorEastAsia"/>
          <w:sz w:val="24"/>
          <w:szCs w:val="24"/>
        </w:rPr>
      </w:pPr>
      <w:r w:rsidRPr="001A24FA">
        <w:rPr>
          <w:rFonts w:asciiTheme="minorEastAsia" w:eastAsiaTheme="minorEastAsia" w:hAnsiTheme="minorEastAsia" w:hint="eastAsia"/>
          <w:sz w:val="24"/>
          <w:szCs w:val="24"/>
        </w:rPr>
        <w:t>三、获取比选文件</w:t>
      </w:r>
    </w:p>
    <w:p w:rsidR="008D347B" w:rsidRPr="001A24FA" w:rsidRDefault="008D347B" w:rsidP="001A24FA">
      <w:pPr>
        <w:pStyle w:val="1"/>
        <w:spacing w:line="500" w:lineRule="exact"/>
        <w:ind w:firstLineChars="200" w:firstLine="480"/>
        <w:rPr>
          <w:rFonts w:asciiTheme="minorEastAsia" w:eastAsiaTheme="minorEastAsia" w:hAnsiTheme="minorEastAsia"/>
          <w:sz w:val="24"/>
          <w:szCs w:val="24"/>
        </w:rPr>
      </w:pPr>
      <w:r w:rsidRPr="001A24FA">
        <w:rPr>
          <w:rFonts w:asciiTheme="minorEastAsia" w:eastAsiaTheme="minorEastAsia" w:hAnsiTheme="minorEastAsia"/>
          <w:bCs/>
          <w:sz w:val="24"/>
          <w:szCs w:val="24"/>
        </w:rPr>
        <w:t>本项目比选文件详见公示附件，请有意向参选人自行下载并根据参选文件要求进行技术交流和参选报价。</w:t>
      </w:r>
    </w:p>
    <w:p w:rsidR="008D347B" w:rsidRPr="001A24FA" w:rsidRDefault="00B20089" w:rsidP="001A24FA">
      <w:pPr>
        <w:pStyle w:val="af1"/>
        <w:spacing w:before="0" w:beforeAutospacing="0" w:after="0" w:afterAutospacing="0" w:line="500" w:lineRule="exact"/>
        <w:textAlignment w:val="baseline"/>
        <w:rPr>
          <w:rFonts w:asciiTheme="minorEastAsia" w:eastAsiaTheme="minorEastAsia" w:hAnsiTheme="minorEastAsia"/>
          <w:bCs/>
          <w:iCs/>
          <w:color w:val="333333"/>
        </w:rPr>
      </w:pPr>
      <w:r w:rsidRPr="001A24FA">
        <w:rPr>
          <w:rFonts w:asciiTheme="minorEastAsia" w:eastAsiaTheme="minorEastAsia" w:hAnsiTheme="minorEastAsia" w:hint="eastAsia"/>
          <w:bCs/>
          <w:iCs/>
          <w:color w:val="333333"/>
        </w:rPr>
        <w:t>四、参选文件递交要求时间、地点</w:t>
      </w:r>
    </w:p>
    <w:p w:rsidR="008D347B" w:rsidRPr="001A24FA" w:rsidRDefault="008D347B" w:rsidP="001A24FA">
      <w:pPr>
        <w:pStyle w:val="af1"/>
        <w:spacing w:before="0" w:beforeAutospacing="0" w:after="0" w:afterAutospacing="0" w:line="500" w:lineRule="exact"/>
        <w:ind w:leftChars="100" w:left="340" w:hangingChars="50" w:hanging="120"/>
        <w:textAlignment w:val="baseline"/>
        <w:rPr>
          <w:rFonts w:asciiTheme="minorEastAsia" w:eastAsiaTheme="minorEastAsia" w:hAnsiTheme="minorEastAsia"/>
          <w:iCs/>
          <w:color w:val="333333"/>
        </w:rPr>
      </w:pPr>
      <w:r w:rsidRPr="001A24FA">
        <w:rPr>
          <w:rFonts w:asciiTheme="minorEastAsia" w:eastAsiaTheme="minorEastAsia" w:hAnsiTheme="minorEastAsia" w:hint="eastAsia"/>
          <w:iCs/>
          <w:color w:val="333333"/>
        </w:rPr>
        <w:t>1、参选文件递交地点：福建省漳州市漳浦县杜浔镇杜昌路9号福建福海创石油化工有限公司办公楼三楼设备及服务团队，联系人：陈玉冰 联系电话：0596-6311839。</w:t>
      </w:r>
    </w:p>
    <w:p w:rsidR="008D347B" w:rsidRPr="001A24FA" w:rsidRDefault="008D347B" w:rsidP="006E39CC">
      <w:pPr>
        <w:spacing w:line="500" w:lineRule="exact"/>
        <w:ind w:leftChars="100" w:left="220"/>
        <w:jc w:val="both"/>
        <w:rPr>
          <w:rFonts w:asciiTheme="minorEastAsia" w:eastAsiaTheme="minorEastAsia" w:hAnsiTheme="minorEastAsia"/>
          <w:color w:val="000000"/>
          <w:sz w:val="24"/>
          <w:szCs w:val="24"/>
          <w:lang w:eastAsia="zh-CN"/>
        </w:rPr>
      </w:pPr>
      <w:r w:rsidRPr="001A24FA">
        <w:rPr>
          <w:rFonts w:asciiTheme="minorEastAsia" w:eastAsiaTheme="minorEastAsia" w:hAnsiTheme="minorEastAsia" w:hint="eastAsia"/>
          <w:iCs/>
          <w:color w:val="333333"/>
          <w:sz w:val="24"/>
          <w:szCs w:val="24"/>
          <w:lang w:eastAsia="zh-CN"/>
        </w:rPr>
        <w:t>2、</w:t>
      </w:r>
      <w:r w:rsidRPr="001A24FA">
        <w:rPr>
          <w:rFonts w:asciiTheme="minorEastAsia" w:eastAsiaTheme="minorEastAsia" w:hAnsiTheme="minorEastAsia" w:hint="eastAsia"/>
          <w:bCs/>
          <w:sz w:val="24"/>
          <w:szCs w:val="24"/>
          <w:lang w:eastAsia="zh-CN"/>
        </w:rPr>
        <w:t>递交截止时间：有意向</w:t>
      </w:r>
      <w:r w:rsidRPr="001A24FA">
        <w:rPr>
          <w:rFonts w:asciiTheme="minorEastAsia" w:eastAsiaTheme="minorEastAsia" w:hAnsiTheme="minorEastAsia"/>
          <w:bCs/>
          <w:sz w:val="24"/>
          <w:szCs w:val="24"/>
          <w:lang w:eastAsia="zh-CN"/>
        </w:rPr>
        <w:t>参选人</w:t>
      </w:r>
      <w:r w:rsidRPr="001A24FA">
        <w:rPr>
          <w:rFonts w:asciiTheme="minorEastAsia" w:eastAsiaTheme="minorEastAsia" w:hAnsiTheme="minorEastAsia" w:hint="eastAsia"/>
          <w:bCs/>
          <w:sz w:val="24"/>
          <w:szCs w:val="24"/>
          <w:lang w:eastAsia="zh-CN"/>
        </w:rPr>
        <w:t>请</w:t>
      </w:r>
      <w:r w:rsidRPr="001A24FA">
        <w:rPr>
          <w:rFonts w:asciiTheme="minorEastAsia" w:eastAsiaTheme="minorEastAsia" w:hAnsiTheme="minorEastAsia"/>
          <w:bCs/>
          <w:sz w:val="24"/>
          <w:szCs w:val="24"/>
          <w:lang w:eastAsia="zh-CN"/>
        </w:rPr>
        <w:t>于</w:t>
      </w:r>
      <w:r w:rsidRPr="001A24FA">
        <w:rPr>
          <w:rFonts w:asciiTheme="minorEastAsia" w:eastAsiaTheme="minorEastAsia" w:hAnsiTheme="minorEastAsia" w:hint="eastAsia"/>
          <w:bCs/>
          <w:sz w:val="24"/>
          <w:szCs w:val="24"/>
          <w:lang w:eastAsia="zh-CN"/>
        </w:rPr>
        <w:t>公</w:t>
      </w:r>
      <w:r w:rsidRPr="001A24FA">
        <w:rPr>
          <w:rFonts w:asciiTheme="minorEastAsia" w:eastAsiaTheme="minorEastAsia" w:hAnsiTheme="minorEastAsia"/>
          <w:bCs/>
          <w:sz w:val="24"/>
          <w:szCs w:val="24"/>
          <w:lang w:eastAsia="zh-CN"/>
        </w:rPr>
        <w:t>示期间进行交流澄清</w:t>
      </w:r>
      <w:r w:rsidRPr="001A24FA">
        <w:rPr>
          <w:rFonts w:asciiTheme="minorEastAsia" w:eastAsiaTheme="minorEastAsia" w:hAnsiTheme="minorEastAsia" w:hint="eastAsia"/>
          <w:bCs/>
          <w:sz w:val="24"/>
          <w:szCs w:val="24"/>
          <w:lang w:eastAsia="zh-CN"/>
        </w:rPr>
        <w:t>，并于</w:t>
      </w:r>
      <w:r w:rsidRPr="001A24FA">
        <w:rPr>
          <w:rFonts w:asciiTheme="minorEastAsia" w:eastAsiaTheme="minorEastAsia" w:hAnsiTheme="minorEastAsia"/>
          <w:bCs/>
          <w:color w:val="000000" w:themeColor="text1"/>
          <w:sz w:val="24"/>
          <w:szCs w:val="24"/>
          <w:lang w:eastAsia="zh-CN"/>
        </w:rPr>
        <w:t>202</w:t>
      </w:r>
      <w:r w:rsidR="006E39CC">
        <w:rPr>
          <w:rFonts w:asciiTheme="minorEastAsia" w:eastAsiaTheme="minorEastAsia" w:hAnsiTheme="minorEastAsia" w:hint="eastAsia"/>
          <w:bCs/>
          <w:color w:val="000000" w:themeColor="text1"/>
          <w:sz w:val="24"/>
          <w:szCs w:val="24"/>
          <w:lang w:eastAsia="zh-CN"/>
        </w:rPr>
        <w:t>4</w:t>
      </w:r>
      <w:r w:rsidRPr="001A24FA">
        <w:rPr>
          <w:rFonts w:asciiTheme="minorEastAsia" w:eastAsiaTheme="minorEastAsia" w:hAnsiTheme="minorEastAsia" w:hint="eastAsia"/>
          <w:bCs/>
          <w:color w:val="000000" w:themeColor="text1"/>
          <w:sz w:val="24"/>
          <w:szCs w:val="24"/>
          <w:lang w:eastAsia="zh-CN"/>
        </w:rPr>
        <w:t>年</w:t>
      </w:r>
      <w:r w:rsidR="006E39CC">
        <w:rPr>
          <w:rFonts w:asciiTheme="minorEastAsia" w:eastAsiaTheme="minorEastAsia" w:hAnsiTheme="minorEastAsia" w:hint="eastAsia"/>
          <w:bCs/>
          <w:color w:val="000000" w:themeColor="text1"/>
          <w:sz w:val="24"/>
          <w:szCs w:val="24"/>
          <w:lang w:eastAsia="zh-CN"/>
        </w:rPr>
        <w:t>6</w:t>
      </w:r>
      <w:r w:rsidR="00910F2B" w:rsidRPr="001A24FA">
        <w:rPr>
          <w:rFonts w:asciiTheme="minorEastAsia" w:eastAsiaTheme="minorEastAsia" w:hAnsiTheme="minorEastAsia" w:hint="eastAsia"/>
          <w:bCs/>
          <w:color w:val="000000" w:themeColor="text1"/>
          <w:sz w:val="24"/>
          <w:szCs w:val="24"/>
          <w:lang w:eastAsia="zh-CN"/>
        </w:rPr>
        <w:t>月</w:t>
      </w:r>
      <w:r w:rsidR="006E39CC">
        <w:rPr>
          <w:rFonts w:asciiTheme="minorEastAsia" w:eastAsiaTheme="minorEastAsia" w:hAnsiTheme="minorEastAsia" w:hint="eastAsia"/>
          <w:bCs/>
          <w:color w:val="000000" w:themeColor="text1"/>
          <w:sz w:val="24"/>
          <w:szCs w:val="24"/>
          <w:lang w:eastAsia="zh-CN"/>
        </w:rPr>
        <w:t>11</w:t>
      </w:r>
      <w:r w:rsidRPr="001A24FA">
        <w:rPr>
          <w:rFonts w:asciiTheme="minorEastAsia" w:eastAsiaTheme="minorEastAsia" w:hAnsiTheme="minorEastAsia" w:hint="eastAsia"/>
          <w:bCs/>
          <w:color w:val="000000" w:themeColor="text1"/>
          <w:sz w:val="24"/>
          <w:szCs w:val="24"/>
          <w:lang w:eastAsia="zh-CN"/>
        </w:rPr>
        <w:t>日</w:t>
      </w:r>
      <w:r w:rsidR="00FE4D53" w:rsidRPr="001A24FA">
        <w:rPr>
          <w:rFonts w:asciiTheme="minorEastAsia" w:eastAsiaTheme="minorEastAsia" w:hAnsiTheme="minorEastAsia" w:hint="eastAsia"/>
          <w:bCs/>
          <w:color w:val="000000" w:themeColor="text1"/>
          <w:sz w:val="24"/>
          <w:szCs w:val="24"/>
          <w:lang w:eastAsia="zh-CN"/>
        </w:rPr>
        <w:t>17</w:t>
      </w:r>
      <w:r w:rsidRPr="001A24FA">
        <w:rPr>
          <w:rFonts w:asciiTheme="minorEastAsia" w:eastAsiaTheme="minorEastAsia" w:hAnsiTheme="minorEastAsia" w:hint="eastAsia"/>
          <w:bCs/>
          <w:color w:val="000000" w:themeColor="text1"/>
          <w:sz w:val="24"/>
          <w:szCs w:val="24"/>
          <w:lang w:eastAsia="zh-CN"/>
        </w:rPr>
        <w:t>时00分</w:t>
      </w:r>
      <w:r w:rsidRPr="001A24FA">
        <w:rPr>
          <w:rFonts w:asciiTheme="minorEastAsia" w:eastAsiaTheme="minorEastAsia" w:hAnsiTheme="minorEastAsia" w:hint="eastAsia"/>
          <w:bCs/>
          <w:sz w:val="24"/>
          <w:szCs w:val="24"/>
          <w:lang w:eastAsia="zh-CN"/>
        </w:rPr>
        <w:t>之前将参选文件纸质原件密封送达比选人指定地点。</w:t>
      </w:r>
    </w:p>
    <w:p w:rsidR="008D347B" w:rsidRPr="001A24FA" w:rsidRDefault="00B20089" w:rsidP="001A24FA">
      <w:pPr>
        <w:pStyle w:val="af1"/>
        <w:spacing w:before="0" w:beforeAutospacing="0" w:after="0" w:afterAutospacing="0" w:line="500" w:lineRule="exact"/>
        <w:textAlignment w:val="baseline"/>
        <w:rPr>
          <w:rFonts w:asciiTheme="minorEastAsia" w:eastAsiaTheme="minorEastAsia" w:hAnsiTheme="minorEastAsia"/>
        </w:rPr>
      </w:pPr>
      <w:r w:rsidRPr="001A24FA">
        <w:rPr>
          <w:rFonts w:asciiTheme="minorEastAsia" w:eastAsiaTheme="minorEastAsia" w:hAnsiTheme="minorEastAsia" w:hint="eastAsia"/>
        </w:rPr>
        <w:t>五</w:t>
      </w:r>
      <w:r w:rsidR="008D347B" w:rsidRPr="001A24FA">
        <w:rPr>
          <w:rFonts w:asciiTheme="minorEastAsia" w:eastAsiaTheme="minorEastAsia" w:hAnsiTheme="minorEastAsia" w:hint="eastAsia"/>
        </w:rPr>
        <w:t>、联系方式：</w:t>
      </w:r>
    </w:p>
    <w:p w:rsidR="00A64CA4" w:rsidRPr="001A24FA" w:rsidRDefault="008D347B" w:rsidP="001A24FA">
      <w:pPr>
        <w:pStyle w:val="a0"/>
        <w:snapToGrid w:val="0"/>
        <w:spacing w:line="500" w:lineRule="exact"/>
        <w:ind w:firstLineChars="175"/>
        <w:rPr>
          <w:rFonts w:asciiTheme="minorEastAsia" w:eastAsiaTheme="minorEastAsia" w:hAnsiTheme="minorEastAsia" w:cs="宋体"/>
          <w:bCs/>
          <w:color w:val="000000" w:themeColor="text1"/>
          <w:szCs w:val="24"/>
          <w:u w:val="single"/>
        </w:rPr>
      </w:pPr>
      <w:r w:rsidRPr="001A24FA">
        <w:rPr>
          <w:rFonts w:asciiTheme="minorEastAsia" w:eastAsiaTheme="minorEastAsia" w:hAnsiTheme="minorEastAsia" w:cs="宋体" w:hint="eastAsia"/>
          <w:bCs/>
          <w:color w:val="000000" w:themeColor="text1"/>
          <w:szCs w:val="24"/>
        </w:rPr>
        <w:t>商务联系人： 陈玉冰  电话：0596-6311839   13205961286邮箱：</w:t>
      </w:r>
      <w:hyperlink r:id="rId9" w:history="1">
        <w:r w:rsidRPr="001A24FA">
          <w:rPr>
            <w:rStyle w:val="afa"/>
            <w:rFonts w:asciiTheme="minorEastAsia" w:eastAsiaTheme="minorEastAsia" w:hAnsiTheme="minorEastAsia" w:cs="宋体" w:hint="eastAsia"/>
            <w:bCs/>
            <w:color w:val="000000" w:themeColor="text1"/>
            <w:szCs w:val="24"/>
          </w:rPr>
          <w:t>ybchen@fhcpec.com.cn</w:t>
        </w:r>
      </w:hyperlink>
    </w:p>
    <w:p w:rsidR="00C20C29" w:rsidRPr="001A24FA" w:rsidRDefault="00207B04" w:rsidP="001A24FA">
      <w:pPr>
        <w:spacing w:line="500" w:lineRule="exact"/>
        <w:ind w:firstLineChars="200" w:firstLine="480"/>
        <w:rPr>
          <w:rFonts w:asciiTheme="minorEastAsia" w:eastAsiaTheme="minorEastAsia" w:hAnsiTheme="minorEastAsia"/>
          <w:color w:val="000000" w:themeColor="text1"/>
          <w:sz w:val="24"/>
          <w:szCs w:val="24"/>
          <w:lang w:eastAsia="zh-CN"/>
        </w:rPr>
      </w:pPr>
      <w:r w:rsidRPr="001A24FA">
        <w:rPr>
          <w:rFonts w:asciiTheme="minorEastAsia" w:eastAsiaTheme="minorEastAsia" w:hAnsiTheme="minorEastAsia" w:hint="eastAsia"/>
          <w:bCs/>
          <w:color w:val="000000" w:themeColor="text1"/>
          <w:sz w:val="24"/>
          <w:szCs w:val="24"/>
          <w:lang w:eastAsia="zh-CN"/>
        </w:rPr>
        <w:t>技术联系人：</w:t>
      </w:r>
      <w:r w:rsidR="006F2CC7" w:rsidRPr="001A24FA">
        <w:rPr>
          <w:rFonts w:asciiTheme="minorEastAsia" w:eastAsiaTheme="minorEastAsia" w:hAnsiTheme="minorEastAsia" w:hint="eastAsia"/>
          <w:bCs/>
          <w:color w:val="000000" w:themeColor="text1"/>
          <w:sz w:val="24"/>
          <w:szCs w:val="24"/>
          <w:lang w:eastAsia="zh-CN"/>
        </w:rPr>
        <w:t>柯春梅  电</w:t>
      </w:r>
      <w:r w:rsidR="006F2CC7" w:rsidRPr="001A24FA">
        <w:rPr>
          <w:rFonts w:asciiTheme="minorEastAsia" w:eastAsiaTheme="minorEastAsia" w:hAnsiTheme="minorEastAsia" w:hint="eastAsia"/>
          <w:color w:val="000000" w:themeColor="text1"/>
          <w:sz w:val="24"/>
          <w:szCs w:val="24"/>
          <w:lang w:eastAsia="zh-CN"/>
        </w:rPr>
        <w:t>话：18065731797</w:t>
      </w:r>
    </w:p>
    <w:p w:rsidR="008D347B" w:rsidRPr="001A24FA" w:rsidRDefault="008D347B" w:rsidP="001A24FA">
      <w:pPr>
        <w:spacing w:line="500" w:lineRule="exact"/>
        <w:ind w:firstLineChars="200" w:firstLine="480"/>
        <w:rPr>
          <w:rFonts w:asciiTheme="minorEastAsia" w:eastAsiaTheme="minorEastAsia" w:hAnsiTheme="minorEastAsia"/>
          <w:color w:val="000000" w:themeColor="text1"/>
          <w:sz w:val="24"/>
          <w:szCs w:val="24"/>
          <w:lang w:eastAsia="zh-CN"/>
        </w:rPr>
      </w:pPr>
      <w:r w:rsidRPr="001A24FA">
        <w:rPr>
          <w:rFonts w:asciiTheme="minorEastAsia" w:eastAsiaTheme="minorEastAsia" w:hAnsiTheme="minorEastAsia" w:hint="eastAsia"/>
          <w:color w:val="000000" w:themeColor="text1"/>
          <w:sz w:val="24"/>
          <w:szCs w:val="24"/>
          <w:lang w:eastAsia="zh-CN"/>
        </w:rPr>
        <w:t>纪检监察室电话：0596-6311774</w:t>
      </w:r>
      <w:r w:rsidR="009735BF" w:rsidRPr="001A24FA">
        <w:rPr>
          <w:rFonts w:asciiTheme="minorEastAsia" w:eastAsiaTheme="minorEastAsia" w:hAnsiTheme="minorEastAsia" w:hint="eastAsia"/>
          <w:color w:val="000000" w:themeColor="text1"/>
          <w:sz w:val="24"/>
          <w:szCs w:val="24"/>
          <w:lang w:eastAsia="zh-CN"/>
        </w:rPr>
        <w:t xml:space="preserve">   </w:t>
      </w:r>
    </w:p>
    <w:p w:rsidR="008D347B" w:rsidRPr="001A24FA" w:rsidRDefault="008D347B" w:rsidP="001A24FA">
      <w:pPr>
        <w:pStyle w:val="a0"/>
        <w:snapToGrid w:val="0"/>
        <w:spacing w:line="500" w:lineRule="exact"/>
        <w:ind w:firstLineChars="175"/>
        <w:rPr>
          <w:rFonts w:asciiTheme="minorEastAsia" w:eastAsiaTheme="minorEastAsia" w:hAnsiTheme="minorEastAsia" w:cs="宋体"/>
          <w:b/>
          <w:bCs/>
          <w:color w:val="000000" w:themeColor="text1"/>
          <w:szCs w:val="24"/>
        </w:rPr>
      </w:pPr>
      <w:r w:rsidRPr="001A24FA">
        <w:rPr>
          <w:rFonts w:asciiTheme="minorEastAsia" w:eastAsiaTheme="minorEastAsia" w:hAnsiTheme="minorEastAsia" w:cs="宋体" w:hint="eastAsia"/>
          <w:bCs/>
          <w:color w:val="000000" w:themeColor="text1"/>
          <w:szCs w:val="24"/>
        </w:rPr>
        <w:t>联系地址：漳州市漳浦县杜浔镇杜昌路9号</w:t>
      </w:r>
      <w:r w:rsidRPr="001A24FA">
        <w:rPr>
          <w:rFonts w:asciiTheme="minorEastAsia" w:eastAsiaTheme="minorEastAsia" w:hAnsiTheme="minorEastAsia" w:cs="宋体" w:hint="eastAsia"/>
          <w:b/>
          <w:bCs/>
          <w:color w:val="000000" w:themeColor="text1"/>
          <w:szCs w:val="24"/>
        </w:rPr>
        <w:t xml:space="preserve">   </w:t>
      </w:r>
      <w:r w:rsidRPr="001A24FA">
        <w:rPr>
          <w:rFonts w:asciiTheme="minorEastAsia" w:eastAsiaTheme="minorEastAsia" w:hAnsiTheme="minorEastAsia" w:cs="宋体" w:hint="eastAsia"/>
          <w:bCs/>
          <w:color w:val="000000" w:themeColor="text1"/>
          <w:szCs w:val="24"/>
        </w:rPr>
        <w:t>邮    编：363216</w:t>
      </w:r>
    </w:p>
    <w:p w:rsidR="008D347B" w:rsidRDefault="008D347B" w:rsidP="008D347B">
      <w:pPr>
        <w:pStyle w:val="10"/>
        <w:tabs>
          <w:tab w:val="left" w:pos="1262"/>
        </w:tabs>
        <w:spacing w:line="360" w:lineRule="auto"/>
        <w:ind w:left="0" w:right="108"/>
        <w:rPr>
          <w:sz w:val="24"/>
          <w:szCs w:val="24"/>
          <w:lang w:eastAsia="zh-CN"/>
        </w:rPr>
        <w:sectPr w:rsidR="008D347B">
          <w:pgSz w:w="11910" w:h="16840"/>
          <w:pgMar w:top="1500" w:right="1020" w:bottom="740" w:left="1300" w:header="0" w:footer="551" w:gutter="0"/>
          <w:cols w:space="720"/>
        </w:sectPr>
      </w:pPr>
    </w:p>
    <w:p w:rsidR="008D347B" w:rsidRDefault="008D347B" w:rsidP="008D347B">
      <w:pPr>
        <w:pStyle w:val="10"/>
        <w:tabs>
          <w:tab w:val="left" w:pos="1262"/>
        </w:tabs>
        <w:spacing w:line="355" w:lineRule="exact"/>
        <w:ind w:left="0" w:right="108" w:firstLineChars="1300" w:firstLine="3654"/>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8D347B" w:rsidRPr="009C0898" w:rsidRDefault="008D347B" w:rsidP="009C0898">
      <w:pPr>
        <w:pStyle w:val="afc"/>
        <w:numPr>
          <w:ilvl w:val="0"/>
          <w:numId w:val="38"/>
        </w:numPr>
        <w:spacing w:before="15" w:line="360" w:lineRule="auto"/>
        <w:rPr>
          <w:b/>
          <w:sz w:val="24"/>
          <w:szCs w:val="24"/>
          <w:lang w:eastAsia="zh-CN"/>
        </w:rPr>
      </w:pPr>
      <w:r w:rsidRPr="009C0898">
        <w:rPr>
          <w:b/>
          <w:w w:val="95"/>
          <w:sz w:val="24"/>
          <w:szCs w:val="24"/>
          <w:lang w:eastAsia="zh-CN"/>
        </w:rPr>
        <w:t>比选内容</w:t>
      </w:r>
    </w:p>
    <w:p w:rsidR="008D347B" w:rsidRPr="00A02DC4" w:rsidRDefault="009C0898" w:rsidP="00AF488A">
      <w:pPr>
        <w:pStyle w:val="1"/>
        <w:spacing w:line="460" w:lineRule="exact"/>
        <w:ind w:firstLineChars="177" w:firstLine="425"/>
        <w:rPr>
          <w:rFonts w:asciiTheme="minorEastAsia" w:eastAsiaTheme="minorEastAsia" w:hAnsiTheme="minorEastAsia"/>
          <w:bCs/>
          <w:color w:val="000000" w:themeColor="text1"/>
          <w:sz w:val="24"/>
          <w:szCs w:val="24"/>
        </w:rPr>
      </w:pPr>
      <w:r w:rsidRPr="00A02DC4">
        <w:rPr>
          <w:rFonts w:asciiTheme="minorEastAsia" w:eastAsiaTheme="minorEastAsia" w:hAnsiTheme="minorEastAsia" w:hint="eastAsia"/>
          <w:color w:val="000000" w:themeColor="text1"/>
          <w:sz w:val="24"/>
          <w:szCs w:val="24"/>
        </w:rPr>
        <w:t>1、</w:t>
      </w:r>
      <w:r w:rsidR="008D347B" w:rsidRPr="00A02DC4">
        <w:rPr>
          <w:rFonts w:asciiTheme="minorEastAsia" w:eastAsiaTheme="minorEastAsia" w:hAnsiTheme="minorEastAsia" w:hint="eastAsia"/>
          <w:color w:val="000000" w:themeColor="text1"/>
          <w:sz w:val="24"/>
          <w:szCs w:val="24"/>
        </w:rPr>
        <w:t>项目</w:t>
      </w:r>
      <w:r w:rsidR="008D347B" w:rsidRPr="00A02DC4">
        <w:rPr>
          <w:rFonts w:asciiTheme="minorEastAsia" w:eastAsiaTheme="minorEastAsia" w:hAnsiTheme="minorEastAsia"/>
          <w:color w:val="000000" w:themeColor="text1"/>
          <w:sz w:val="24"/>
          <w:szCs w:val="24"/>
        </w:rPr>
        <w:t>名称</w:t>
      </w:r>
      <w:r w:rsidR="008D347B" w:rsidRPr="00A02DC4">
        <w:rPr>
          <w:rFonts w:asciiTheme="minorEastAsia" w:eastAsiaTheme="minorEastAsia" w:hAnsiTheme="minorEastAsia" w:hint="eastAsia"/>
          <w:color w:val="000000" w:themeColor="text1"/>
          <w:sz w:val="24"/>
          <w:szCs w:val="24"/>
        </w:rPr>
        <w:t>：</w:t>
      </w:r>
      <w:r w:rsidR="00AF488A" w:rsidRPr="00AF488A">
        <w:rPr>
          <w:rFonts w:asciiTheme="minorEastAsia" w:eastAsiaTheme="minorEastAsia" w:hAnsiTheme="minorEastAsia" w:hint="eastAsia"/>
          <w:bCs/>
          <w:sz w:val="24"/>
          <w:szCs w:val="24"/>
        </w:rPr>
        <w:t>朗诗德</w:t>
      </w:r>
      <w:r w:rsidR="00AF488A" w:rsidRPr="001A24FA">
        <w:rPr>
          <w:rFonts w:asciiTheme="minorEastAsia" w:eastAsiaTheme="minorEastAsia" w:hAnsiTheme="minorEastAsia" w:hint="eastAsia"/>
          <w:bCs/>
          <w:sz w:val="24"/>
          <w:szCs w:val="24"/>
        </w:rPr>
        <w:t>净水器滤芯及配件更换框架</w:t>
      </w:r>
      <w:r w:rsidR="00AF488A" w:rsidRPr="001A24FA">
        <w:rPr>
          <w:rFonts w:asciiTheme="minorEastAsia" w:eastAsiaTheme="minorEastAsia" w:hAnsiTheme="minorEastAsia"/>
          <w:bCs/>
          <w:sz w:val="24"/>
          <w:szCs w:val="24"/>
        </w:rPr>
        <w:t>年约</w:t>
      </w:r>
      <w:r w:rsidR="00AF488A" w:rsidRPr="001A24FA">
        <w:rPr>
          <w:rFonts w:asciiTheme="minorEastAsia" w:eastAsiaTheme="minorEastAsia" w:hAnsiTheme="minorEastAsia" w:hint="eastAsia"/>
          <w:bCs/>
          <w:sz w:val="24"/>
          <w:szCs w:val="24"/>
        </w:rPr>
        <w:t>服务</w:t>
      </w:r>
      <w:r w:rsidRPr="00A02DC4">
        <w:rPr>
          <w:rFonts w:asciiTheme="minorEastAsia" w:eastAsiaTheme="minorEastAsia" w:hAnsiTheme="minorEastAsia" w:hint="eastAsia"/>
          <w:color w:val="000000" w:themeColor="text1"/>
          <w:sz w:val="24"/>
          <w:szCs w:val="24"/>
        </w:rPr>
        <w:t>。</w:t>
      </w:r>
    </w:p>
    <w:p w:rsidR="009C0898" w:rsidRPr="00A02DC4" w:rsidRDefault="008D347B" w:rsidP="00C20C29">
      <w:pPr>
        <w:pStyle w:val="a9"/>
        <w:spacing w:line="460" w:lineRule="exact"/>
        <w:ind w:leftChars="198" w:left="556" w:right="121" w:hangingChars="50" w:hanging="120"/>
        <w:jc w:val="both"/>
        <w:rPr>
          <w:color w:val="000000" w:themeColor="text1"/>
          <w:lang w:eastAsia="zh-CN"/>
        </w:rPr>
      </w:pPr>
      <w:r w:rsidRPr="00A02DC4">
        <w:rPr>
          <w:rFonts w:hint="eastAsia"/>
          <w:color w:val="000000" w:themeColor="text1"/>
          <w:lang w:eastAsia="zh-CN"/>
        </w:rPr>
        <w:t>2、</w:t>
      </w:r>
      <w:r w:rsidRPr="00A02DC4">
        <w:rPr>
          <w:color w:val="000000" w:themeColor="text1"/>
          <w:lang w:eastAsia="zh-CN"/>
        </w:rPr>
        <w:t>发</w:t>
      </w:r>
      <w:r w:rsidRPr="00A02DC4">
        <w:rPr>
          <w:rFonts w:hint="eastAsia"/>
          <w:color w:val="000000" w:themeColor="text1"/>
          <w:lang w:eastAsia="zh-CN"/>
        </w:rPr>
        <w:t>包方式：本</w:t>
      </w:r>
      <w:r w:rsidRPr="00A02DC4">
        <w:rPr>
          <w:color w:val="000000" w:themeColor="text1"/>
          <w:lang w:eastAsia="zh-CN"/>
        </w:rPr>
        <w:t>项目按</w:t>
      </w:r>
      <w:r w:rsidRPr="00A02DC4">
        <w:rPr>
          <w:rFonts w:hint="eastAsia"/>
          <w:color w:val="000000" w:themeColor="text1"/>
          <w:lang w:eastAsia="zh-CN"/>
        </w:rPr>
        <w:t>固定单价发包，据实结算。</w:t>
      </w:r>
      <w:r w:rsidRPr="00A02DC4">
        <w:rPr>
          <w:color w:val="000000" w:themeColor="text1"/>
          <w:lang w:eastAsia="zh-CN"/>
        </w:rPr>
        <w:t xml:space="preserve"> </w:t>
      </w:r>
    </w:p>
    <w:p w:rsidR="006F2CC7" w:rsidRPr="00C20C29" w:rsidRDefault="008D347B" w:rsidP="00804489">
      <w:pPr>
        <w:spacing w:line="460" w:lineRule="exact"/>
        <w:ind w:firstLineChars="200" w:firstLine="480"/>
        <w:rPr>
          <w:rFonts w:asciiTheme="minorEastAsia" w:eastAsiaTheme="minorEastAsia" w:hAnsiTheme="minorEastAsia"/>
          <w:color w:val="000000" w:themeColor="text1"/>
          <w:sz w:val="24"/>
          <w:szCs w:val="24"/>
          <w:lang w:eastAsia="zh-CN"/>
        </w:rPr>
      </w:pPr>
      <w:r w:rsidRPr="00A02DC4">
        <w:rPr>
          <w:rFonts w:asciiTheme="minorEastAsia" w:eastAsiaTheme="minorEastAsia" w:hAnsiTheme="minorEastAsia" w:hint="eastAsia"/>
          <w:color w:val="000000" w:themeColor="text1"/>
          <w:sz w:val="24"/>
          <w:szCs w:val="24"/>
          <w:lang w:eastAsia="zh-CN"/>
        </w:rPr>
        <w:t>3、项目联系人</w:t>
      </w:r>
      <w:r w:rsidR="006C1586" w:rsidRPr="00A02DC4">
        <w:rPr>
          <w:rFonts w:asciiTheme="minorEastAsia" w:eastAsiaTheme="minorEastAsia" w:hAnsiTheme="minorEastAsia" w:hint="eastAsia"/>
          <w:color w:val="000000" w:themeColor="text1"/>
          <w:sz w:val="24"/>
          <w:szCs w:val="24"/>
          <w:lang w:eastAsia="zh-CN"/>
        </w:rPr>
        <w:t>：</w:t>
      </w:r>
      <w:r w:rsidR="006F2CC7">
        <w:rPr>
          <w:rFonts w:asciiTheme="minorEastAsia" w:eastAsiaTheme="minorEastAsia" w:hAnsiTheme="minorEastAsia" w:hint="eastAsia"/>
          <w:bCs/>
          <w:color w:val="000000" w:themeColor="text1"/>
          <w:sz w:val="24"/>
          <w:szCs w:val="24"/>
          <w:lang w:eastAsia="zh-CN"/>
        </w:rPr>
        <w:t xml:space="preserve">柯春梅  </w:t>
      </w:r>
      <w:r w:rsidR="006F2CC7" w:rsidRPr="006F2CC7">
        <w:rPr>
          <w:rFonts w:asciiTheme="minorEastAsia" w:eastAsiaTheme="minorEastAsia" w:hAnsiTheme="minorEastAsia" w:hint="eastAsia"/>
          <w:color w:val="000000" w:themeColor="text1"/>
          <w:sz w:val="24"/>
          <w:szCs w:val="24"/>
          <w:lang w:eastAsia="zh-CN"/>
        </w:rPr>
        <w:t>18065731797</w:t>
      </w:r>
    </w:p>
    <w:p w:rsidR="008D347B" w:rsidRPr="00FE4D53" w:rsidRDefault="008D347B" w:rsidP="00804489">
      <w:pPr>
        <w:spacing w:line="460" w:lineRule="exact"/>
        <w:ind w:firstLineChars="327" w:firstLine="785"/>
        <w:rPr>
          <w:rFonts w:asciiTheme="minorEastAsia" w:eastAsiaTheme="minorEastAsia" w:hAnsiTheme="minorEastAsia"/>
          <w:color w:val="000000" w:themeColor="text1"/>
          <w:sz w:val="24"/>
          <w:szCs w:val="24"/>
          <w:lang w:eastAsia="zh-CN"/>
        </w:rPr>
      </w:pPr>
      <w:r w:rsidRPr="00FE4D53">
        <w:rPr>
          <w:rFonts w:asciiTheme="minorEastAsia" w:eastAsiaTheme="minorEastAsia" w:hAnsiTheme="minorEastAsia" w:hint="eastAsia"/>
          <w:color w:val="000000" w:themeColor="text1"/>
          <w:sz w:val="24"/>
          <w:szCs w:val="24"/>
          <w:lang w:eastAsia="zh-CN"/>
        </w:rPr>
        <w:t>商务联系人： 陈玉冰</w:t>
      </w:r>
      <w:r w:rsidR="00B97E36" w:rsidRPr="00FE4D53">
        <w:rPr>
          <w:rFonts w:asciiTheme="minorEastAsia" w:eastAsiaTheme="minorEastAsia" w:hAnsiTheme="minorEastAsia" w:hint="eastAsia"/>
          <w:color w:val="000000" w:themeColor="text1"/>
          <w:sz w:val="24"/>
          <w:szCs w:val="24"/>
          <w:lang w:eastAsia="zh-CN"/>
        </w:rPr>
        <w:t xml:space="preserve">  </w:t>
      </w:r>
      <w:r w:rsidRPr="00FE4D53">
        <w:rPr>
          <w:rFonts w:asciiTheme="minorEastAsia" w:eastAsiaTheme="minorEastAsia" w:hAnsiTheme="minorEastAsia" w:hint="eastAsia"/>
          <w:color w:val="000000" w:themeColor="text1"/>
          <w:sz w:val="24"/>
          <w:szCs w:val="24"/>
          <w:lang w:eastAsia="zh-CN"/>
        </w:rPr>
        <w:t>13205961286</w:t>
      </w:r>
    </w:p>
    <w:p w:rsidR="00804489" w:rsidRPr="00B20089" w:rsidRDefault="00B20089" w:rsidP="00CF7209">
      <w:pPr>
        <w:pStyle w:val="1"/>
        <w:spacing w:line="420" w:lineRule="exact"/>
        <w:ind w:leftChars="50" w:left="110" w:firstLineChars="150" w:firstLine="360"/>
        <w:rPr>
          <w:sz w:val="24"/>
          <w:szCs w:val="24"/>
        </w:rPr>
      </w:pPr>
      <w:r>
        <w:rPr>
          <w:rFonts w:hint="eastAsia"/>
          <w:sz w:val="24"/>
          <w:szCs w:val="24"/>
        </w:rPr>
        <w:t>4、</w:t>
      </w:r>
      <w:r w:rsidR="00804489" w:rsidRPr="00B20089">
        <w:rPr>
          <w:rFonts w:hint="eastAsia"/>
          <w:sz w:val="24"/>
          <w:szCs w:val="24"/>
        </w:rPr>
        <w:t>提供的滤芯及配件需符合国家及行业质量标准，</w:t>
      </w:r>
      <w:r w:rsidR="00CF7209">
        <w:rPr>
          <w:rFonts w:hint="eastAsia"/>
          <w:sz w:val="24"/>
          <w:szCs w:val="24"/>
        </w:rPr>
        <w:t>水质检测合格，</w:t>
      </w:r>
      <w:r w:rsidR="00804489" w:rsidRPr="00B20089">
        <w:rPr>
          <w:rFonts w:hint="eastAsia"/>
          <w:sz w:val="24"/>
          <w:szCs w:val="24"/>
        </w:rPr>
        <w:t>配件保质期至少一年。</w:t>
      </w:r>
    </w:p>
    <w:p w:rsidR="00B20089" w:rsidRPr="00B20089" w:rsidRDefault="00B20089" w:rsidP="00B20089">
      <w:pPr>
        <w:pStyle w:val="1"/>
        <w:spacing w:line="420" w:lineRule="exact"/>
        <w:ind w:firstLineChars="200" w:firstLine="480"/>
        <w:rPr>
          <w:sz w:val="24"/>
          <w:szCs w:val="24"/>
        </w:rPr>
      </w:pPr>
      <w:r>
        <w:rPr>
          <w:rFonts w:hint="eastAsia"/>
          <w:sz w:val="24"/>
          <w:szCs w:val="24"/>
        </w:rPr>
        <w:t>5、</w:t>
      </w:r>
      <w:r w:rsidRPr="00B20089">
        <w:rPr>
          <w:rFonts w:hint="eastAsia"/>
          <w:sz w:val="24"/>
          <w:szCs w:val="24"/>
        </w:rPr>
        <w:t>履约保证：</w:t>
      </w:r>
    </w:p>
    <w:p w:rsidR="00B20089" w:rsidRPr="00B20089" w:rsidRDefault="00B20089" w:rsidP="00B20089">
      <w:pPr>
        <w:pStyle w:val="1"/>
        <w:spacing w:line="420" w:lineRule="exact"/>
        <w:ind w:leftChars="250" w:left="550" w:firstLineChars="100" w:firstLine="240"/>
        <w:rPr>
          <w:sz w:val="24"/>
          <w:szCs w:val="24"/>
        </w:rPr>
      </w:pPr>
      <w:r w:rsidRPr="00B20089">
        <w:rPr>
          <w:rFonts w:hint="eastAsia"/>
          <w:sz w:val="24"/>
          <w:szCs w:val="24"/>
        </w:rPr>
        <w:t>乙方应当在本合同签订之日，</w:t>
      </w:r>
      <w:r w:rsidRPr="00B20089">
        <w:rPr>
          <w:rFonts w:hint="eastAsia"/>
          <w:b/>
          <w:bCs/>
          <w:sz w:val="24"/>
          <w:szCs w:val="24"/>
        </w:rPr>
        <w:t>向甲方交纳履约保证金人民币</w:t>
      </w:r>
      <w:r w:rsidRPr="00B20089">
        <w:rPr>
          <w:rFonts w:hint="eastAsia"/>
          <w:b/>
          <w:bCs/>
          <w:sz w:val="24"/>
          <w:szCs w:val="24"/>
          <w:u w:val="single"/>
        </w:rPr>
        <w:t>1000</w:t>
      </w:r>
      <w:r w:rsidRPr="00B20089">
        <w:rPr>
          <w:rFonts w:hint="eastAsia"/>
          <w:b/>
          <w:bCs/>
          <w:sz w:val="24"/>
          <w:szCs w:val="24"/>
        </w:rPr>
        <w:t>元</w:t>
      </w:r>
      <w:r w:rsidRPr="00B20089">
        <w:rPr>
          <w:rFonts w:hint="eastAsia"/>
          <w:sz w:val="24"/>
          <w:szCs w:val="24"/>
        </w:rPr>
        <w:t>，乙方违约或发生本合同约定的其他事由的，甲方有权从履行保证金中优先扣除乙方违约及其他应付款。</w:t>
      </w:r>
    </w:p>
    <w:p w:rsidR="00B20089" w:rsidRPr="00B20089" w:rsidRDefault="00B20089" w:rsidP="00B20089">
      <w:pPr>
        <w:pStyle w:val="1"/>
        <w:spacing w:line="420" w:lineRule="exact"/>
        <w:ind w:firstLineChars="250" w:firstLine="600"/>
        <w:rPr>
          <w:sz w:val="24"/>
          <w:szCs w:val="24"/>
        </w:rPr>
      </w:pPr>
      <w:r w:rsidRPr="00B20089">
        <w:rPr>
          <w:rFonts w:hint="eastAsia"/>
          <w:sz w:val="24"/>
          <w:szCs w:val="24"/>
        </w:rPr>
        <w:t>履约保证金在乙方全面履约完毕本合同义务后30天内无息退还。</w:t>
      </w:r>
    </w:p>
    <w:p w:rsidR="008D347B" w:rsidRDefault="008D347B" w:rsidP="00804489">
      <w:pPr>
        <w:pStyle w:val="a9"/>
        <w:spacing w:line="460" w:lineRule="exact"/>
        <w:ind w:leftChars="-64" w:left="840" w:right="121" w:hangingChars="427" w:hanging="981"/>
        <w:jc w:val="both"/>
        <w:rPr>
          <w:rFonts w:asciiTheme="minorEastAsia" w:eastAsiaTheme="minorEastAsia" w:hAnsiTheme="minorEastAsia"/>
          <w:lang w:eastAsia="zh-CN"/>
        </w:rPr>
      </w:pPr>
      <w:r>
        <w:rPr>
          <w:b/>
          <w:w w:val="95"/>
          <w:lang w:eastAsia="zh-CN"/>
        </w:rPr>
        <w:t>二、定义和解释</w:t>
      </w:r>
    </w:p>
    <w:p w:rsidR="008D347B" w:rsidRDefault="008D347B" w:rsidP="008D347B">
      <w:pPr>
        <w:pStyle w:val="a9"/>
        <w:spacing w:line="460" w:lineRule="exact"/>
        <w:ind w:right="121"/>
        <w:jc w:val="both"/>
        <w:rPr>
          <w:lang w:eastAsia="zh-CN"/>
        </w:rPr>
      </w:pPr>
      <w:r>
        <w:rPr>
          <w:rFonts w:hint="eastAsia"/>
          <w:lang w:eastAsia="zh-CN"/>
        </w:rPr>
        <w:t xml:space="preserve">    </w:t>
      </w:r>
      <w:r>
        <w:rPr>
          <w:lang w:eastAsia="zh-CN"/>
        </w:rPr>
        <w:t>1</w:t>
      </w:r>
      <w:r>
        <w:rPr>
          <w:rFonts w:hint="eastAsia"/>
          <w:lang w:eastAsia="zh-CN"/>
        </w:rPr>
        <w:t>、</w:t>
      </w:r>
      <w:r>
        <w:rPr>
          <w:lang w:eastAsia="zh-CN"/>
        </w:rPr>
        <w:t>“比选人”系福建福海创石油化工有限公司，即业主方。</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“参选人”系指向比选人报名并接受邀请，领取比选文件，且已经提交或准备提交本次参选文件的法人。</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“参选人代表”系指全权代表参选人参加本次比选活动并签署参选文件的人，如果参选人代表不是参选人的法定代表人，须持有《法定代表人授权委托书》详见附件。</w:t>
      </w:r>
    </w:p>
    <w:p w:rsidR="008D347B" w:rsidRDefault="008D347B" w:rsidP="008D347B">
      <w:pPr>
        <w:spacing w:before="15" w:line="460" w:lineRule="exact"/>
        <w:rPr>
          <w:b/>
          <w:w w:val="95"/>
          <w:sz w:val="24"/>
          <w:szCs w:val="24"/>
          <w:lang w:eastAsia="zh-CN"/>
        </w:rPr>
      </w:pPr>
      <w:r>
        <w:rPr>
          <w:b/>
          <w:w w:val="95"/>
          <w:sz w:val="24"/>
          <w:szCs w:val="24"/>
          <w:lang w:eastAsia="zh-CN"/>
        </w:rPr>
        <w:t>三、比选文件组成</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8D347B" w:rsidRDefault="008D347B" w:rsidP="008D347B">
      <w:pPr>
        <w:spacing w:before="15" w:line="460" w:lineRule="exact"/>
        <w:rPr>
          <w:b/>
          <w:w w:val="95"/>
          <w:sz w:val="24"/>
          <w:szCs w:val="24"/>
          <w:lang w:eastAsia="zh-CN"/>
        </w:rPr>
      </w:pPr>
      <w:r>
        <w:rPr>
          <w:b/>
          <w:w w:val="95"/>
          <w:sz w:val="24"/>
          <w:szCs w:val="24"/>
          <w:lang w:eastAsia="zh-CN"/>
        </w:rPr>
        <w:t>四、比选文件的澄清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作为比选文件的组成部分，具有约束作用。</w:t>
      </w:r>
    </w:p>
    <w:p w:rsidR="008D347B" w:rsidRDefault="008D347B" w:rsidP="008D347B">
      <w:pPr>
        <w:spacing w:before="15" w:line="460" w:lineRule="exact"/>
        <w:rPr>
          <w:b/>
          <w:w w:val="95"/>
          <w:sz w:val="24"/>
          <w:szCs w:val="24"/>
          <w:lang w:eastAsia="zh-CN"/>
        </w:rPr>
      </w:pPr>
      <w:r>
        <w:rPr>
          <w:b/>
          <w:w w:val="95"/>
          <w:sz w:val="24"/>
          <w:szCs w:val="24"/>
          <w:lang w:eastAsia="zh-CN"/>
        </w:rPr>
        <w:lastRenderedPageBreak/>
        <w:t>五、比选文件的修改、补充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1</w:t>
      </w:r>
      <w:r>
        <w:rPr>
          <w:rFonts w:hint="eastAsia"/>
          <w:lang w:eastAsia="zh-CN"/>
        </w:rPr>
        <w:t>、</w:t>
      </w:r>
      <w:r>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为使参选人在准备参选文件时有合理的时间考虑比选文件的修改，比选人可酌情推迟参选截止时间和开评时间，并以书面形式通知已获得比选文件的每一参选人。</w:t>
      </w:r>
    </w:p>
    <w:p w:rsidR="008D347B" w:rsidRDefault="008D347B" w:rsidP="008D347B">
      <w:pPr>
        <w:pStyle w:val="a9"/>
        <w:spacing w:line="460" w:lineRule="exact"/>
        <w:ind w:right="121" w:firstLine="465"/>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rsidR="008D347B" w:rsidRDefault="008D347B" w:rsidP="008D347B">
      <w:pPr>
        <w:pStyle w:val="a9"/>
        <w:spacing w:line="460" w:lineRule="exact"/>
        <w:ind w:right="121"/>
        <w:jc w:val="both"/>
        <w:rPr>
          <w:b/>
          <w:w w:val="95"/>
          <w:lang w:eastAsia="zh-CN"/>
        </w:rPr>
      </w:pPr>
      <w:r>
        <w:rPr>
          <w:b/>
          <w:w w:val="95"/>
          <w:lang w:eastAsia="zh-CN"/>
        </w:rPr>
        <w:t>六、参选人资格</w:t>
      </w:r>
    </w:p>
    <w:p w:rsidR="00413AEC" w:rsidRDefault="00413AEC" w:rsidP="00413AEC">
      <w:pPr>
        <w:pStyle w:val="afc"/>
        <w:numPr>
          <w:ilvl w:val="0"/>
          <w:numId w:val="34"/>
        </w:num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sidRPr="000E5395">
        <w:rPr>
          <w:rFonts w:asciiTheme="minorEastAsia" w:eastAsiaTheme="minorEastAsia" w:hAnsiTheme="minorEastAsia" w:cs="Times New Roman" w:hint="eastAsia"/>
          <w:sz w:val="24"/>
          <w:szCs w:val="24"/>
          <w:lang w:eastAsia="zh-CN"/>
        </w:rPr>
        <w:t>参选人必须具备有效的企业法人营业执照。</w:t>
      </w:r>
    </w:p>
    <w:p w:rsidR="00413AEC" w:rsidRPr="00711057" w:rsidRDefault="00413AEC" w:rsidP="00413AEC">
      <w:pPr>
        <w:autoSpaceDE/>
        <w:autoSpaceDN/>
        <w:spacing w:line="360" w:lineRule="auto"/>
        <w:ind w:firstLineChars="150" w:firstLine="36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w:t>
      </w:r>
      <w:r w:rsidRPr="00711057">
        <w:rPr>
          <w:rFonts w:asciiTheme="minorEastAsia" w:eastAsiaTheme="minorEastAsia" w:hAnsiTheme="minorEastAsia" w:hint="eastAsia"/>
          <w:sz w:val="24"/>
          <w:szCs w:val="24"/>
          <w:lang w:eastAsia="zh-CN"/>
        </w:rPr>
        <w:t>、</w:t>
      </w:r>
      <w:r w:rsidRPr="00711057">
        <w:rPr>
          <w:rFonts w:asciiTheme="minorEastAsia" w:eastAsiaTheme="minorEastAsia" w:hAnsiTheme="minorEastAsia"/>
          <w:sz w:val="24"/>
          <w:szCs w:val="24"/>
          <w:lang w:eastAsia="zh-CN"/>
        </w:rPr>
        <w:t>参选人需</w:t>
      </w:r>
      <w:r w:rsidRPr="00711057">
        <w:rPr>
          <w:rFonts w:asciiTheme="minorEastAsia" w:eastAsiaTheme="minorEastAsia" w:hAnsiTheme="minorEastAsia" w:hint="eastAsia"/>
          <w:sz w:val="24"/>
          <w:szCs w:val="24"/>
          <w:lang w:eastAsia="zh-CN"/>
        </w:rPr>
        <w:t>没有失信黑名单记录（以最高院失信被执行人系统发布信息为准）。</w:t>
      </w:r>
    </w:p>
    <w:p w:rsidR="00972CEC" w:rsidRDefault="00413AEC" w:rsidP="00972CEC">
      <w:pPr>
        <w:autoSpaceDE/>
        <w:autoSpaceDN/>
        <w:spacing w:line="360" w:lineRule="auto"/>
        <w:ind w:firstLineChars="150" w:firstLine="36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sidRPr="00711057">
        <w:rPr>
          <w:rFonts w:asciiTheme="minorEastAsia" w:eastAsiaTheme="minorEastAsia" w:hAnsiTheme="minorEastAsia" w:hint="eastAsia"/>
          <w:sz w:val="24"/>
          <w:szCs w:val="24"/>
          <w:lang w:eastAsia="zh-CN"/>
        </w:rPr>
        <w:t>、</w:t>
      </w:r>
      <w:r w:rsidRPr="00711057">
        <w:rPr>
          <w:rFonts w:asciiTheme="minorEastAsia" w:eastAsiaTheme="minorEastAsia" w:hAnsiTheme="minorEastAsia"/>
          <w:sz w:val="24"/>
          <w:szCs w:val="24"/>
          <w:lang w:eastAsia="zh-CN"/>
        </w:rPr>
        <w:t>参选人需</w:t>
      </w:r>
      <w:r w:rsidRPr="00711057">
        <w:rPr>
          <w:rFonts w:asciiTheme="minorEastAsia" w:eastAsiaTheme="minorEastAsia" w:hAnsiTheme="minorEastAsia" w:hint="eastAsia"/>
          <w:sz w:val="24"/>
          <w:szCs w:val="24"/>
          <w:lang w:eastAsia="zh-CN"/>
        </w:rPr>
        <w:t>与比选人无诉讼纠纷。</w:t>
      </w:r>
    </w:p>
    <w:p w:rsidR="00972CEC" w:rsidRPr="00972CEC" w:rsidRDefault="00972CEC" w:rsidP="00972CEC">
      <w:pPr>
        <w:autoSpaceDE/>
        <w:autoSpaceDN/>
        <w:spacing w:line="360" w:lineRule="auto"/>
        <w:ind w:firstLineChars="150" w:firstLine="360"/>
        <w:jc w:val="both"/>
        <w:rPr>
          <w:rFonts w:asciiTheme="minorEastAsia" w:eastAsiaTheme="minorEastAsia" w:hAnsiTheme="minorEastAsia"/>
          <w:sz w:val="24"/>
          <w:szCs w:val="24"/>
          <w:lang w:eastAsia="zh-CN"/>
        </w:rPr>
      </w:pPr>
      <w:r w:rsidRPr="00972CEC">
        <w:rPr>
          <w:rFonts w:asciiTheme="minorEastAsia" w:eastAsiaTheme="minorEastAsia" w:hAnsiTheme="minorEastAsia" w:hint="eastAsia"/>
          <w:sz w:val="24"/>
          <w:szCs w:val="24"/>
          <w:lang w:eastAsia="zh-CN"/>
        </w:rPr>
        <w:t>4、</w:t>
      </w:r>
      <w:r w:rsidRPr="00972CEC">
        <w:rPr>
          <w:rFonts w:asciiTheme="minorEastAsia" w:eastAsiaTheme="minorEastAsia" w:hAnsiTheme="minorEastAsia" w:hint="eastAsia"/>
          <w:color w:val="000000" w:themeColor="text1"/>
          <w:sz w:val="24"/>
          <w:szCs w:val="24"/>
          <w:lang w:eastAsia="zh-CN"/>
        </w:rPr>
        <w:t>不接受联合体参选，不允许分包。</w:t>
      </w:r>
    </w:p>
    <w:p w:rsidR="008D347B" w:rsidRDefault="008D347B" w:rsidP="008D347B">
      <w:pPr>
        <w:pStyle w:val="1"/>
        <w:spacing w:line="360" w:lineRule="auto"/>
        <w:rPr>
          <w:b/>
          <w:w w:val="95"/>
          <w:sz w:val="24"/>
          <w:szCs w:val="24"/>
        </w:rPr>
      </w:pPr>
      <w:r>
        <w:rPr>
          <w:b/>
          <w:w w:val="95"/>
          <w:sz w:val="24"/>
          <w:szCs w:val="24"/>
        </w:rPr>
        <w:t>七、参选保证金</w:t>
      </w:r>
    </w:p>
    <w:p w:rsidR="00804489" w:rsidRDefault="00804489" w:rsidP="008D347B">
      <w:pPr>
        <w:pStyle w:val="1"/>
        <w:spacing w:line="360" w:lineRule="auto"/>
        <w:rPr>
          <w:b/>
          <w:w w:val="95"/>
          <w:sz w:val="24"/>
          <w:szCs w:val="24"/>
        </w:rPr>
      </w:pPr>
      <w:r>
        <w:rPr>
          <w:rFonts w:hint="eastAsia"/>
          <w:b/>
          <w:w w:val="95"/>
          <w:sz w:val="24"/>
          <w:szCs w:val="24"/>
        </w:rPr>
        <w:t xml:space="preserve">    本项目不适用。</w:t>
      </w:r>
    </w:p>
    <w:p w:rsidR="008D347B" w:rsidRDefault="008D347B" w:rsidP="008D347B">
      <w:pPr>
        <w:pStyle w:val="a9"/>
        <w:spacing w:line="360" w:lineRule="auto"/>
        <w:ind w:right="121"/>
        <w:jc w:val="both"/>
        <w:rPr>
          <w:b/>
          <w:w w:val="95"/>
          <w:lang w:eastAsia="zh-CN"/>
        </w:rPr>
      </w:pPr>
      <w:r>
        <w:rPr>
          <w:b/>
          <w:w w:val="95"/>
          <w:lang w:eastAsia="zh-CN"/>
        </w:rPr>
        <w:t>八、参选文件的递交</w:t>
      </w:r>
    </w:p>
    <w:p w:rsidR="008D347B" w:rsidRDefault="008D347B" w:rsidP="006E39CC">
      <w:pPr>
        <w:pStyle w:val="2"/>
        <w:tabs>
          <w:tab w:val="left" w:pos="6879"/>
        </w:tabs>
        <w:spacing w:before="107" w:line="360" w:lineRule="auto"/>
        <w:ind w:left="0" w:right="108" w:firstLineChars="196" w:firstLine="472"/>
        <w:rPr>
          <w:lang w:eastAsia="zh-CN"/>
        </w:rPr>
      </w:pPr>
      <w:r>
        <w:rPr>
          <w:lang w:eastAsia="zh-CN"/>
        </w:rPr>
        <w:t>1</w:t>
      </w:r>
      <w:r>
        <w:rPr>
          <w:rFonts w:hint="eastAsia"/>
          <w:lang w:eastAsia="zh-CN"/>
        </w:rPr>
        <w:t>、</w:t>
      </w:r>
      <w:r>
        <w:rPr>
          <w:lang w:eastAsia="zh-CN"/>
        </w:rPr>
        <w:t>参选文件递交的截止时间：</w:t>
      </w:r>
      <w:r>
        <w:rPr>
          <w:color w:val="000000" w:themeColor="text1"/>
          <w:lang w:eastAsia="zh-CN"/>
        </w:rPr>
        <w:t>202</w:t>
      </w:r>
      <w:r w:rsidR="00AF488A">
        <w:rPr>
          <w:rFonts w:hint="eastAsia"/>
          <w:color w:val="000000" w:themeColor="text1"/>
          <w:lang w:eastAsia="zh-CN"/>
        </w:rPr>
        <w:t>4</w:t>
      </w:r>
      <w:r>
        <w:rPr>
          <w:rFonts w:hint="eastAsia"/>
          <w:color w:val="000000" w:themeColor="text1"/>
          <w:lang w:eastAsia="zh-CN"/>
        </w:rPr>
        <w:t>年</w:t>
      </w:r>
      <w:r w:rsidR="006E39CC">
        <w:rPr>
          <w:rFonts w:hint="eastAsia"/>
          <w:color w:val="000000" w:themeColor="text1"/>
          <w:lang w:eastAsia="zh-CN"/>
        </w:rPr>
        <w:t>06</w:t>
      </w:r>
      <w:r w:rsidR="00804489">
        <w:rPr>
          <w:rFonts w:hint="eastAsia"/>
          <w:color w:val="000000" w:themeColor="text1"/>
          <w:lang w:eastAsia="zh-CN"/>
        </w:rPr>
        <w:t xml:space="preserve"> </w:t>
      </w:r>
      <w:r>
        <w:rPr>
          <w:rFonts w:hint="eastAsia"/>
          <w:color w:val="000000" w:themeColor="text1"/>
          <w:lang w:eastAsia="zh-CN"/>
        </w:rPr>
        <w:t>月</w:t>
      </w:r>
      <w:r w:rsidR="006E39CC">
        <w:rPr>
          <w:rFonts w:hint="eastAsia"/>
          <w:color w:val="000000" w:themeColor="text1"/>
          <w:lang w:eastAsia="zh-CN"/>
        </w:rPr>
        <w:t>11</w:t>
      </w:r>
      <w:bookmarkStart w:id="0" w:name="_GoBack"/>
      <w:bookmarkEnd w:id="0"/>
      <w:r>
        <w:rPr>
          <w:rFonts w:hint="eastAsia"/>
          <w:color w:val="000000" w:themeColor="text1"/>
          <w:lang w:eastAsia="zh-CN"/>
        </w:rPr>
        <w:t>日</w:t>
      </w:r>
      <w:r w:rsidR="00804489">
        <w:rPr>
          <w:rFonts w:hint="eastAsia"/>
          <w:color w:val="000000" w:themeColor="text1"/>
          <w:lang w:eastAsia="zh-CN"/>
        </w:rPr>
        <w:t>17</w:t>
      </w:r>
      <w:r>
        <w:rPr>
          <w:rFonts w:hint="eastAsia"/>
          <w:color w:val="000000" w:themeColor="text1"/>
          <w:lang w:eastAsia="zh-CN"/>
        </w:rPr>
        <w:t>时00分</w:t>
      </w:r>
      <w:r>
        <w:rPr>
          <w:rFonts w:hint="eastAsia"/>
          <w:lang w:eastAsia="zh-CN"/>
        </w:rPr>
        <w:t>。</w:t>
      </w:r>
    </w:p>
    <w:p w:rsidR="008D347B" w:rsidRDefault="008D347B" w:rsidP="008D347B">
      <w:pPr>
        <w:pStyle w:val="2"/>
        <w:tabs>
          <w:tab w:val="left" w:pos="6879"/>
        </w:tabs>
        <w:spacing w:before="107" w:line="360" w:lineRule="auto"/>
        <w:ind w:leftChars="215" w:left="473"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 xml:space="preserve">陈玉冰  </w:t>
      </w:r>
      <w:r>
        <w:rPr>
          <w:spacing w:val="-6"/>
          <w:lang w:eastAsia="zh-CN"/>
        </w:rPr>
        <w:t xml:space="preserve"> </w:t>
      </w:r>
      <w:r>
        <w:rPr>
          <w:lang w:eastAsia="zh-CN"/>
        </w:rPr>
        <w:t>联系电话</w:t>
      </w:r>
      <w:r>
        <w:rPr>
          <w:spacing w:val="-4"/>
          <w:lang w:eastAsia="zh-CN"/>
        </w:rPr>
        <w:t>：</w:t>
      </w:r>
      <w:r>
        <w:rPr>
          <w:rFonts w:hint="eastAsia"/>
          <w:spacing w:val="-4"/>
          <w:lang w:eastAsia="zh-CN"/>
        </w:rPr>
        <w:t>0596-6311839 。</w:t>
      </w:r>
    </w:p>
    <w:p w:rsidR="008D347B" w:rsidRDefault="008D347B" w:rsidP="008D347B">
      <w:pPr>
        <w:pStyle w:val="2"/>
        <w:tabs>
          <w:tab w:val="left" w:pos="6879"/>
        </w:tabs>
        <w:spacing w:before="107" w:line="360" w:lineRule="auto"/>
        <w:ind w:left="0" w:right="108"/>
        <w:rPr>
          <w:lang w:eastAsia="zh-CN"/>
        </w:rPr>
      </w:pPr>
      <w:r>
        <w:rPr>
          <w:rFonts w:hint="eastAsia"/>
          <w:lang w:eastAsia="zh-CN"/>
        </w:rPr>
        <w:t xml:space="preserve">    </w:t>
      </w:r>
      <w:r>
        <w:rPr>
          <w:lang w:eastAsia="zh-CN"/>
        </w:rPr>
        <w:t>注：请使用顺丰快递或中国邮政 EMS 快递，其他快递不能保证送达目的地。</w:t>
      </w:r>
    </w:p>
    <w:p w:rsidR="008D347B" w:rsidRDefault="008D347B" w:rsidP="008D347B">
      <w:pPr>
        <w:pStyle w:val="a9"/>
        <w:spacing w:line="360" w:lineRule="auto"/>
        <w:ind w:leftChars="220" w:left="844" w:right="121" w:hangingChars="150" w:hanging="360"/>
        <w:jc w:val="both"/>
        <w:rPr>
          <w:lang w:eastAsia="zh-CN"/>
        </w:rPr>
      </w:pPr>
      <w:r>
        <w:rPr>
          <w:lang w:eastAsia="zh-CN"/>
        </w:rPr>
        <w:t>3</w:t>
      </w:r>
      <w:r>
        <w:rPr>
          <w:rFonts w:hint="eastAsia"/>
          <w:lang w:eastAsia="zh-CN"/>
        </w:rPr>
        <w:t>、</w:t>
      </w:r>
      <w:r>
        <w:rPr>
          <w:rFonts w:asciiTheme="minorEastAsia" w:eastAsiaTheme="minorEastAsia" w:hAnsiTheme="minorEastAsia" w:hint="eastAsia"/>
          <w:color w:val="333333"/>
          <w:lang w:eastAsia="zh-CN"/>
        </w:rPr>
        <w:t>本比选项目不接受联合体参选，</w:t>
      </w:r>
      <w:r>
        <w:rPr>
          <w:lang w:eastAsia="zh-CN"/>
        </w:rPr>
        <w:t>只允许参选人有一个参选方案，否则将被视为无效参选。</w:t>
      </w:r>
    </w:p>
    <w:p w:rsidR="008D347B" w:rsidRDefault="008D347B" w:rsidP="008D347B">
      <w:pPr>
        <w:pStyle w:val="a9"/>
        <w:spacing w:line="360" w:lineRule="auto"/>
        <w:ind w:leftChars="220" w:left="484"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8D347B" w:rsidRDefault="008D347B" w:rsidP="008D347B">
      <w:pPr>
        <w:pStyle w:val="a9"/>
        <w:spacing w:line="360" w:lineRule="auto"/>
        <w:ind w:leftChars="220" w:left="484"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rsidR="008D347B" w:rsidRDefault="008D347B" w:rsidP="008D347B">
      <w:pPr>
        <w:pStyle w:val="a9"/>
        <w:spacing w:line="360" w:lineRule="auto"/>
        <w:ind w:leftChars="220" w:left="484" w:right="121"/>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A02DC4" w:rsidRDefault="00A02DC4" w:rsidP="00804489">
      <w:pPr>
        <w:pStyle w:val="10"/>
        <w:tabs>
          <w:tab w:val="left" w:pos="4075"/>
        </w:tabs>
        <w:spacing w:line="355" w:lineRule="exact"/>
        <w:ind w:left="0"/>
        <w:rPr>
          <w:lang w:eastAsia="zh-CN"/>
        </w:rPr>
      </w:pPr>
      <w:bookmarkStart w:id="1" w:name="_Toc251742852"/>
    </w:p>
    <w:p w:rsidR="008D347B" w:rsidRDefault="008D347B" w:rsidP="008D347B">
      <w:pPr>
        <w:pStyle w:val="10"/>
        <w:tabs>
          <w:tab w:val="left" w:pos="4075"/>
        </w:tabs>
        <w:spacing w:line="355" w:lineRule="exact"/>
        <w:ind w:leftChars="245" w:left="539" w:firstLineChars="890" w:firstLine="2502"/>
        <w:rPr>
          <w:lang w:eastAsia="zh-CN"/>
        </w:rPr>
      </w:pPr>
      <w:r>
        <w:rPr>
          <w:lang w:eastAsia="zh-CN"/>
        </w:rPr>
        <w:lastRenderedPageBreak/>
        <w:t>第三</w:t>
      </w:r>
      <w:r>
        <w:rPr>
          <w:rFonts w:hint="eastAsia"/>
          <w:lang w:eastAsia="zh-CN"/>
        </w:rPr>
        <w:t xml:space="preserve">章   </w:t>
      </w:r>
      <w:r>
        <w:rPr>
          <w:spacing w:val="-1"/>
          <w:w w:val="95"/>
          <w:lang w:eastAsia="zh-CN"/>
        </w:rPr>
        <w:t>参选文</w:t>
      </w:r>
      <w:r>
        <w:rPr>
          <w:w w:val="95"/>
          <w:lang w:eastAsia="zh-CN"/>
        </w:rPr>
        <w:t>件的编制</w:t>
      </w:r>
    </w:p>
    <w:p w:rsidR="008D347B" w:rsidRDefault="008D347B" w:rsidP="008D347B">
      <w:pPr>
        <w:pStyle w:val="a9"/>
        <w:rPr>
          <w:rFonts w:asciiTheme="minorEastAsia" w:eastAsiaTheme="minorEastAsia" w:hAnsiTheme="minorEastAsia"/>
          <w:lang w:eastAsia="zh-CN"/>
        </w:rPr>
      </w:pPr>
    </w:p>
    <w:p w:rsidR="008D347B" w:rsidRDefault="008D347B" w:rsidP="008D347B">
      <w:pPr>
        <w:spacing w:before="15" w:line="480" w:lineRule="exact"/>
        <w:rPr>
          <w:b/>
          <w:w w:val="95"/>
          <w:sz w:val="24"/>
          <w:szCs w:val="24"/>
          <w:lang w:eastAsia="zh-CN"/>
        </w:rPr>
      </w:pPr>
      <w:r>
        <w:rPr>
          <w:rFonts w:hint="eastAsia"/>
          <w:b/>
          <w:w w:val="95"/>
          <w:sz w:val="24"/>
          <w:szCs w:val="24"/>
          <w:lang w:eastAsia="zh-CN"/>
        </w:rPr>
        <w:t>一、</w:t>
      </w:r>
      <w:r>
        <w:rPr>
          <w:b/>
          <w:w w:val="95"/>
          <w:sz w:val="24"/>
          <w:szCs w:val="24"/>
          <w:lang w:eastAsia="zh-CN"/>
        </w:rPr>
        <w:t>参选文件的组成：</w:t>
      </w:r>
    </w:p>
    <w:p w:rsidR="008D347B" w:rsidRDefault="008D347B" w:rsidP="008D347B">
      <w:pPr>
        <w:pStyle w:val="a9"/>
        <w:spacing w:line="480" w:lineRule="exact"/>
        <w:ind w:right="121" w:firstLineChars="150" w:firstLine="360"/>
        <w:jc w:val="both"/>
        <w:rPr>
          <w:lang w:eastAsia="zh-CN"/>
        </w:rPr>
      </w:pPr>
      <w:r>
        <w:rPr>
          <w:rFonts w:hint="eastAsia"/>
          <w:lang w:eastAsia="zh-CN"/>
        </w:rPr>
        <w:t>1、技术参选文件</w:t>
      </w:r>
    </w:p>
    <w:p w:rsidR="008D347B" w:rsidRDefault="008D347B" w:rsidP="008D347B">
      <w:pPr>
        <w:pStyle w:val="a9"/>
        <w:spacing w:line="480" w:lineRule="exact"/>
        <w:ind w:leftChars="220" w:left="484" w:right="121"/>
        <w:jc w:val="both"/>
        <w:rPr>
          <w:lang w:eastAsia="zh-CN"/>
        </w:rPr>
      </w:pPr>
      <w:r>
        <w:rPr>
          <w:rFonts w:asciiTheme="minorEastAsia" w:eastAsiaTheme="minorEastAsia" w:hAnsiTheme="minorEastAsia" w:hint="eastAsia"/>
          <w:color w:val="000000" w:themeColor="text1"/>
          <w:lang w:eastAsia="zh-CN"/>
        </w:rPr>
        <w:t>(1)</w:t>
      </w:r>
      <w:r>
        <w:rPr>
          <w:lang w:eastAsia="zh-CN"/>
        </w:rPr>
        <w:t>参选单位企业概况（企业简介、经营状况、</w:t>
      </w:r>
      <w:r w:rsidR="000F4E53" w:rsidRPr="000F4E53">
        <w:rPr>
          <w:rFonts w:hint="eastAsia"/>
          <w:lang w:eastAsia="zh-CN"/>
        </w:rPr>
        <w:t>近1年</w:t>
      </w:r>
      <w:r w:rsidR="000F4E53" w:rsidRPr="000F4E53">
        <w:rPr>
          <w:rFonts w:asciiTheme="minorEastAsia" w:hAnsiTheme="minorEastAsia" w:hint="eastAsia"/>
          <w:color w:val="000000"/>
          <w:shd w:val="clear" w:color="auto" w:fill="FFFFFF"/>
          <w:lang w:eastAsia="zh-CN"/>
        </w:rPr>
        <w:t>行业内相同或类似型号产品业绩情况</w:t>
      </w:r>
      <w:r w:rsidRPr="000F4E53">
        <w:rPr>
          <w:lang w:eastAsia="zh-CN"/>
        </w:rPr>
        <w:t>）</w:t>
      </w:r>
      <w:r w:rsidRPr="000F4E53">
        <w:rPr>
          <w:rFonts w:hint="eastAsia"/>
          <w:lang w:eastAsia="zh-CN"/>
        </w:rPr>
        <w:t>、</w:t>
      </w:r>
      <w:r>
        <w:rPr>
          <w:lang w:eastAsia="zh-CN"/>
        </w:rPr>
        <w:t>营业执照、组织机构代码证、税务登记证（经年检或年审合格的）等。</w:t>
      </w:r>
    </w:p>
    <w:p w:rsidR="008D347B" w:rsidRDefault="008D347B" w:rsidP="008D347B">
      <w:pPr>
        <w:pStyle w:val="1"/>
        <w:spacing w:line="480" w:lineRule="exact"/>
        <w:ind w:leftChars="220" w:left="501" w:hangingChars="7" w:hanging="17"/>
        <w:rPr>
          <w:rFonts w:asciiTheme="minorEastAsia" w:eastAsiaTheme="minorEastAsia" w:hAnsiTheme="minorEastAsia"/>
          <w:sz w:val="24"/>
          <w:szCs w:val="24"/>
        </w:rPr>
      </w:pPr>
      <w:r>
        <w:rPr>
          <w:rFonts w:asciiTheme="minorEastAsia" w:eastAsiaTheme="minorEastAsia" w:hAnsiTheme="minorEastAsia" w:hint="eastAsia"/>
          <w:sz w:val="24"/>
          <w:szCs w:val="24"/>
        </w:rPr>
        <w:t>(2)参选单位出具业务联系人的授权代表证明，业务联系人或被授权代表变更时应取得相应的具有法律效力的证明材料，同时提供法定代表人或委托表人的身分证复印件并加盖公章。</w:t>
      </w:r>
    </w:p>
    <w:p w:rsidR="008D347B" w:rsidRDefault="008D347B" w:rsidP="008D347B">
      <w:pPr>
        <w:pStyle w:val="a9"/>
        <w:spacing w:line="480" w:lineRule="exact"/>
        <w:ind w:right="121" w:firstLineChars="200" w:firstLine="480"/>
        <w:jc w:val="both"/>
        <w:rPr>
          <w:lang w:eastAsia="zh-CN"/>
        </w:rPr>
      </w:pPr>
      <w:r>
        <w:rPr>
          <w:rFonts w:hint="eastAsia"/>
          <w:lang w:eastAsia="zh-CN"/>
        </w:rPr>
        <w:t>2、商务参选文件</w:t>
      </w:r>
    </w:p>
    <w:p w:rsidR="008D347B" w:rsidRDefault="008D347B" w:rsidP="008D347B">
      <w:pPr>
        <w:pStyle w:val="a9"/>
        <w:spacing w:line="480" w:lineRule="exact"/>
        <w:ind w:right="121" w:firstLineChars="200" w:firstLine="480"/>
        <w:jc w:val="both"/>
        <w:rPr>
          <w:rFonts w:asciiTheme="minorEastAsia" w:eastAsiaTheme="minorEastAsia" w:hAnsiTheme="minorEastAsia"/>
          <w:lang w:eastAsia="zh-CN"/>
        </w:rPr>
      </w:pPr>
      <w:r>
        <w:rPr>
          <w:rFonts w:hint="eastAsia"/>
          <w:lang w:eastAsia="zh-CN"/>
        </w:rPr>
        <w:t>商务报价文件，见附件商务报价函格式。</w:t>
      </w:r>
      <w:r>
        <w:rPr>
          <w:rFonts w:asciiTheme="minorEastAsia" w:eastAsiaTheme="minorEastAsia" w:hAnsiTheme="minorEastAsia" w:hint="eastAsia"/>
          <w:lang w:eastAsia="zh-CN"/>
        </w:rPr>
        <w:t>如私自修改报价格式按废标处理。</w:t>
      </w:r>
    </w:p>
    <w:p w:rsidR="008D347B" w:rsidRDefault="008D347B" w:rsidP="008D347B">
      <w:pPr>
        <w:spacing w:before="15" w:line="480" w:lineRule="exact"/>
        <w:rPr>
          <w:b/>
          <w:w w:val="95"/>
          <w:sz w:val="24"/>
          <w:szCs w:val="24"/>
          <w:lang w:eastAsia="zh-CN"/>
        </w:rPr>
      </w:pPr>
      <w:r>
        <w:rPr>
          <w:b/>
          <w:w w:val="95"/>
          <w:sz w:val="24"/>
          <w:szCs w:val="24"/>
          <w:lang w:eastAsia="zh-CN"/>
        </w:rPr>
        <w:t>二、参选书格式内容</w:t>
      </w:r>
    </w:p>
    <w:p w:rsidR="008D347B" w:rsidRDefault="008D347B" w:rsidP="008D347B">
      <w:pPr>
        <w:pStyle w:val="a9"/>
        <w:spacing w:line="480" w:lineRule="exact"/>
        <w:ind w:right="121" w:firstLineChars="200" w:firstLine="480"/>
        <w:jc w:val="both"/>
        <w:rPr>
          <w:lang w:eastAsia="zh-CN"/>
        </w:rPr>
      </w:pPr>
      <w:r>
        <w:rPr>
          <w:lang w:eastAsia="zh-CN"/>
        </w:rPr>
        <w:t>参选人应按附件二格式内容要求进行参选书的编制。</w:t>
      </w:r>
    </w:p>
    <w:p w:rsidR="008D347B" w:rsidRDefault="008D347B" w:rsidP="008D347B">
      <w:pPr>
        <w:spacing w:before="15" w:line="480" w:lineRule="exact"/>
        <w:rPr>
          <w:b/>
          <w:w w:val="95"/>
          <w:sz w:val="24"/>
          <w:szCs w:val="24"/>
          <w:lang w:eastAsia="zh-CN"/>
        </w:rPr>
      </w:pPr>
      <w:r>
        <w:rPr>
          <w:b/>
          <w:w w:val="95"/>
          <w:sz w:val="24"/>
          <w:szCs w:val="24"/>
          <w:lang w:eastAsia="zh-CN"/>
        </w:rPr>
        <w:t>三、参选报价</w:t>
      </w:r>
    </w:p>
    <w:p w:rsidR="008D347B" w:rsidRDefault="008D347B" w:rsidP="008D347B">
      <w:pPr>
        <w:pStyle w:val="a9"/>
        <w:spacing w:line="480" w:lineRule="exact"/>
        <w:ind w:leftChars="220" w:left="484" w:right="121"/>
        <w:jc w:val="both"/>
        <w:rPr>
          <w:lang w:eastAsia="zh-CN"/>
        </w:rPr>
      </w:pPr>
      <w:r>
        <w:rPr>
          <w:lang w:eastAsia="zh-CN"/>
        </w:rPr>
        <w:t>参选人须按要求进行报价，对参选报价负责。参选报价应加盖参选人印章，字迹清晰，否则视为无效。</w:t>
      </w:r>
    </w:p>
    <w:p w:rsidR="008D347B" w:rsidRDefault="008D347B" w:rsidP="008D347B">
      <w:pPr>
        <w:spacing w:before="15" w:line="480" w:lineRule="exact"/>
        <w:rPr>
          <w:b/>
          <w:w w:val="95"/>
          <w:sz w:val="24"/>
          <w:szCs w:val="24"/>
          <w:lang w:eastAsia="zh-CN"/>
        </w:rPr>
      </w:pPr>
      <w:r>
        <w:rPr>
          <w:b/>
          <w:w w:val="95"/>
          <w:sz w:val="24"/>
          <w:szCs w:val="24"/>
          <w:lang w:eastAsia="zh-CN"/>
        </w:rPr>
        <w:t>四、特别说明</w:t>
      </w:r>
    </w:p>
    <w:p w:rsidR="008D347B" w:rsidRDefault="008D347B" w:rsidP="008D347B">
      <w:pPr>
        <w:pStyle w:val="a9"/>
        <w:spacing w:line="480" w:lineRule="exact"/>
        <w:ind w:leftChars="220" w:left="484" w:right="121"/>
        <w:jc w:val="both"/>
        <w:rPr>
          <w:lang w:eastAsia="zh-CN"/>
        </w:rPr>
      </w:pPr>
      <w:r>
        <w:rPr>
          <w:lang w:eastAsia="zh-CN"/>
        </w:rPr>
        <w:t>1</w:t>
      </w:r>
      <w:r>
        <w:rPr>
          <w:rFonts w:hint="eastAsia"/>
          <w:lang w:eastAsia="zh-CN"/>
        </w:rPr>
        <w:t>、</w:t>
      </w:r>
      <w:r>
        <w:rPr>
          <w:lang w:eastAsia="zh-CN"/>
        </w:rPr>
        <w:t>参选人应承担所有与准备和参加比选有关的费用。不论比选的结果如何，比选机构和比选人均无义务和责任承担这些费用。</w:t>
      </w:r>
    </w:p>
    <w:p w:rsidR="008D347B" w:rsidRDefault="008D347B" w:rsidP="008D347B">
      <w:pPr>
        <w:pStyle w:val="a9"/>
        <w:spacing w:line="480" w:lineRule="exact"/>
        <w:ind w:leftChars="220" w:left="484" w:right="121"/>
        <w:jc w:val="both"/>
        <w:rPr>
          <w:lang w:eastAsia="zh-CN"/>
        </w:rPr>
      </w:pPr>
      <w:r>
        <w:rPr>
          <w:lang w:eastAsia="zh-CN"/>
        </w:rPr>
        <w:t>2</w:t>
      </w:r>
      <w:r>
        <w:rPr>
          <w:rFonts w:hint="eastAsia"/>
          <w:lang w:eastAsia="zh-CN"/>
        </w:rPr>
        <w:t>、</w:t>
      </w:r>
      <w:r>
        <w:rPr>
          <w:lang w:eastAsia="zh-CN"/>
        </w:rPr>
        <w:t>参选收到比选文件后，如有疑问需要澄清，请以书面形式在规定时间内报比选人汇总。</w:t>
      </w:r>
    </w:p>
    <w:p w:rsidR="008D347B" w:rsidRDefault="008D347B" w:rsidP="008D347B">
      <w:pPr>
        <w:pStyle w:val="a9"/>
        <w:spacing w:line="480" w:lineRule="exact"/>
        <w:ind w:leftChars="220" w:left="484" w:right="121"/>
        <w:jc w:val="both"/>
        <w:rPr>
          <w:lang w:eastAsia="zh-CN"/>
        </w:rPr>
      </w:pPr>
      <w:r>
        <w:rPr>
          <w:lang w:eastAsia="zh-CN"/>
        </w:rPr>
        <w:t>3</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8D347B" w:rsidRDefault="008D347B" w:rsidP="008D347B">
      <w:pPr>
        <w:spacing w:line="480" w:lineRule="exact"/>
        <w:jc w:val="both"/>
        <w:rPr>
          <w:rFonts w:asciiTheme="minorEastAsia" w:eastAsiaTheme="minorEastAsia" w:hAnsiTheme="minorEastAsia"/>
          <w:sz w:val="24"/>
          <w:szCs w:val="24"/>
          <w:lang w:eastAsia="zh-CN"/>
        </w:rPr>
        <w:sectPr w:rsidR="008D347B">
          <w:pgSz w:w="11910" w:h="16840"/>
          <w:pgMar w:top="1500" w:right="1020" w:bottom="740" w:left="1300" w:header="0" w:footer="551" w:gutter="0"/>
          <w:cols w:space="720"/>
        </w:sectPr>
      </w:pPr>
    </w:p>
    <w:p w:rsidR="008D347B" w:rsidRDefault="008D347B" w:rsidP="008D347B">
      <w:pPr>
        <w:pStyle w:val="10"/>
        <w:tabs>
          <w:tab w:val="left" w:pos="1488"/>
        </w:tabs>
        <w:spacing w:line="480" w:lineRule="exact"/>
        <w:ind w:left="365"/>
        <w:jc w:val="center"/>
        <w:rPr>
          <w:rFonts w:asciiTheme="majorEastAsia" w:eastAsiaTheme="majorEastAsia" w:hAnsiTheme="majorEastAsia"/>
          <w:lang w:eastAsia="zh-CN"/>
        </w:rPr>
      </w:pPr>
      <w:r>
        <w:rPr>
          <w:rFonts w:asciiTheme="majorEastAsia" w:eastAsiaTheme="majorEastAsia" w:hAnsiTheme="majorEastAsia"/>
          <w:lang w:eastAsia="zh-CN"/>
        </w:rPr>
        <w:lastRenderedPageBreak/>
        <w:t>第四章</w:t>
      </w:r>
      <w:r>
        <w:rPr>
          <w:rFonts w:asciiTheme="majorEastAsia" w:eastAsiaTheme="majorEastAsia" w:hAnsiTheme="majorEastAsia" w:hint="eastAsia"/>
          <w:lang w:eastAsia="zh-CN"/>
        </w:rPr>
        <w:t xml:space="preserve"> </w:t>
      </w:r>
      <w:r>
        <w:rPr>
          <w:rFonts w:asciiTheme="majorEastAsia" w:eastAsiaTheme="majorEastAsia" w:hAnsiTheme="majorEastAsia"/>
          <w:spacing w:val="-1"/>
          <w:w w:val="95"/>
          <w:lang w:eastAsia="zh-CN"/>
        </w:rPr>
        <w:t>评比规</w:t>
      </w:r>
      <w:r>
        <w:rPr>
          <w:rFonts w:asciiTheme="majorEastAsia" w:eastAsiaTheme="majorEastAsia" w:hAnsiTheme="majorEastAsia"/>
          <w:w w:val="95"/>
          <w:lang w:eastAsia="zh-CN"/>
        </w:rPr>
        <w:t>则</w:t>
      </w:r>
    </w:p>
    <w:p w:rsidR="008D347B" w:rsidRDefault="008D347B" w:rsidP="008D347B">
      <w:pPr>
        <w:spacing w:before="15" w:line="480" w:lineRule="exact"/>
        <w:rPr>
          <w:b/>
          <w:w w:val="95"/>
          <w:sz w:val="24"/>
          <w:szCs w:val="24"/>
          <w:lang w:eastAsia="zh-CN"/>
        </w:rPr>
      </w:pPr>
      <w:r>
        <w:rPr>
          <w:b/>
          <w:w w:val="95"/>
          <w:sz w:val="24"/>
          <w:szCs w:val="24"/>
          <w:lang w:eastAsia="zh-CN"/>
        </w:rPr>
        <w:t>一、规则</w:t>
      </w:r>
    </w:p>
    <w:p w:rsidR="008D347B" w:rsidRDefault="008D347B" w:rsidP="008D347B">
      <w:pPr>
        <w:pStyle w:val="a9"/>
        <w:spacing w:line="480" w:lineRule="exact"/>
        <w:ind w:leftChars="193" w:left="425"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rsidR="008D347B" w:rsidRDefault="008D347B" w:rsidP="008D347B">
      <w:pPr>
        <w:pStyle w:val="a9"/>
        <w:spacing w:line="480" w:lineRule="exact"/>
        <w:ind w:right="121" w:firstLineChars="167" w:firstLine="401"/>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rsidR="008D347B" w:rsidRDefault="008D347B" w:rsidP="008D347B">
      <w:pPr>
        <w:spacing w:line="480" w:lineRule="exact"/>
        <w:ind w:leftChars="194" w:left="429" w:hangingChars="1" w:hanging="2"/>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r>
        <w:rPr>
          <w:rFonts w:hint="eastAsia"/>
          <w:sz w:val="24"/>
          <w:szCs w:val="24"/>
          <w:lang w:eastAsia="zh-CN"/>
        </w:rPr>
        <w:t>。</w:t>
      </w:r>
    </w:p>
    <w:p w:rsidR="008D347B" w:rsidRDefault="008D347B" w:rsidP="008D347B">
      <w:pPr>
        <w:spacing w:before="15" w:line="360" w:lineRule="auto"/>
        <w:rPr>
          <w:b/>
          <w:w w:val="95"/>
          <w:sz w:val="24"/>
          <w:szCs w:val="24"/>
          <w:lang w:eastAsia="zh-CN"/>
        </w:rPr>
      </w:pPr>
      <w:r>
        <w:rPr>
          <w:b/>
          <w:w w:val="95"/>
          <w:sz w:val="24"/>
          <w:szCs w:val="24"/>
          <w:lang w:eastAsia="zh-CN"/>
        </w:rPr>
        <w:t>二、资格审查</w:t>
      </w:r>
    </w:p>
    <w:p w:rsidR="008D347B" w:rsidRDefault="008D347B" w:rsidP="008D347B">
      <w:pPr>
        <w:spacing w:line="360" w:lineRule="auto"/>
        <w:ind w:leftChars="150" w:left="330"/>
        <w:rPr>
          <w:sz w:val="24"/>
          <w:szCs w:val="24"/>
          <w:lang w:eastAsia="zh-CN"/>
        </w:rPr>
      </w:pPr>
      <w:r>
        <w:rPr>
          <w:sz w:val="24"/>
          <w:szCs w:val="24"/>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8D347B" w:rsidRDefault="008D347B" w:rsidP="008D347B">
      <w:pPr>
        <w:pStyle w:val="afc"/>
        <w:spacing w:line="360" w:lineRule="auto"/>
        <w:ind w:left="142" w:firstLine="0"/>
        <w:rPr>
          <w:rFonts w:asciiTheme="minorEastAsia" w:eastAsiaTheme="minorEastAsia" w:hAnsiTheme="minorEastAsia" w:cs="黑体"/>
          <w:b/>
          <w:sz w:val="24"/>
          <w:szCs w:val="24"/>
          <w:lang w:eastAsia="zh-CN"/>
        </w:rPr>
      </w:pPr>
      <w:r>
        <w:rPr>
          <w:rFonts w:hint="eastAsia"/>
          <w:b/>
          <w:w w:val="95"/>
          <w:sz w:val="24"/>
          <w:szCs w:val="24"/>
          <w:lang w:eastAsia="zh-CN"/>
        </w:rPr>
        <w:t>三、</w:t>
      </w:r>
      <w:r>
        <w:rPr>
          <w:b/>
          <w:w w:val="95"/>
          <w:sz w:val="24"/>
          <w:szCs w:val="24"/>
          <w:lang w:eastAsia="zh-CN"/>
        </w:rPr>
        <w:t>评选办法</w:t>
      </w:r>
      <w:r>
        <w:rPr>
          <w:rFonts w:asciiTheme="minorEastAsia" w:eastAsiaTheme="minorEastAsia" w:hAnsiTheme="minorEastAsia" w:cs="黑体" w:hint="eastAsia"/>
          <w:b/>
          <w:sz w:val="24"/>
          <w:szCs w:val="24"/>
          <w:lang w:eastAsia="zh-CN"/>
        </w:rPr>
        <w:t>：</w:t>
      </w:r>
    </w:p>
    <w:p w:rsidR="008D347B" w:rsidRPr="008E12C4" w:rsidRDefault="008D347B" w:rsidP="00AF488A">
      <w:pPr>
        <w:pStyle w:val="a9"/>
        <w:spacing w:line="360" w:lineRule="auto"/>
        <w:ind w:right="121" w:firstLineChars="200" w:firstLine="480"/>
        <w:jc w:val="both"/>
        <w:rPr>
          <w:lang w:eastAsia="zh-CN"/>
        </w:rPr>
      </w:pPr>
      <w:r w:rsidRPr="00B84FEB">
        <w:rPr>
          <w:rFonts w:hint="eastAsia"/>
          <w:highlight w:val="yellow"/>
          <w:lang w:eastAsia="zh-CN"/>
        </w:rPr>
        <w:t>本项目设置比选</w:t>
      </w:r>
      <w:r w:rsidR="00F277EE" w:rsidRPr="00B84FEB">
        <w:rPr>
          <w:rFonts w:hint="eastAsia"/>
          <w:highlight w:val="yellow"/>
          <w:lang w:eastAsia="zh-CN"/>
        </w:rPr>
        <w:t>两</w:t>
      </w:r>
      <w:r w:rsidR="00815257" w:rsidRPr="00B84FEB">
        <w:rPr>
          <w:rFonts w:hint="eastAsia"/>
          <w:highlight w:val="yellow"/>
          <w:lang w:eastAsia="zh-CN"/>
        </w:rPr>
        <w:t>年预估总价</w:t>
      </w:r>
      <w:r w:rsidRPr="00B84FEB">
        <w:rPr>
          <w:rFonts w:hint="eastAsia"/>
          <w:highlight w:val="yellow"/>
          <w:lang w:eastAsia="zh-CN"/>
        </w:rPr>
        <w:t>为</w:t>
      </w:r>
      <w:r w:rsidRPr="00B84FEB">
        <w:rPr>
          <w:highlight w:val="yellow"/>
          <w:lang w:eastAsia="zh-CN"/>
        </w:rPr>
        <w:t>RMB</w:t>
      </w:r>
      <w:r w:rsidR="00804489" w:rsidRPr="00B84FEB">
        <w:rPr>
          <w:rFonts w:hint="eastAsia"/>
          <w:b/>
          <w:bCs/>
          <w:highlight w:val="yellow"/>
          <w:lang w:eastAsia="zh-CN"/>
        </w:rPr>
        <w:t>34,000.00</w:t>
      </w:r>
      <w:r w:rsidRPr="00B84FEB">
        <w:rPr>
          <w:rFonts w:hint="eastAsia"/>
          <w:b/>
          <w:bCs/>
          <w:highlight w:val="yellow"/>
          <w:lang w:eastAsia="zh-CN"/>
        </w:rPr>
        <w:t>元</w:t>
      </w:r>
      <w:r w:rsidR="00AF488A" w:rsidRPr="00B84FEB">
        <w:rPr>
          <w:rFonts w:hint="eastAsia"/>
          <w:highlight w:val="yellow"/>
          <w:lang w:eastAsia="zh-CN"/>
        </w:rPr>
        <w:t>（含税），</w:t>
      </w:r>
      <w:r w:rsidR="00AF488A" w:rsidRPr="00B84FEB">
        <w:rPr>
          <w:rFonts w:hint="eastAsia"/>
          <w:b/>
          <w:bCs/>
          <w:highlight w:val="yellow"/>
          <w:lang w:eastAsia="zh-CN"/>
        </w:rPr>
        <w:t>并设单项含税控制价,任何一项投标报价超过相应最高限价的，其参选将被比选小组予以否决</w:t>
      </w:r>
      <w:r w:rsidR="00AF488A" w:rsidRPr="00B84FEB">
        <w:rPr>
          <w:rFonts w:hint="eastAsia"/>
          <w:highlight w:val="yellow"/>
          <w:lang w:eastAsia="zh-CN"/>
        </w:rPr>
        <w:t>。</w:t>
      </w:r>
    </w:p>
    <w:p w:rsidR="00AF488A" w:rsidRPr="00B84FEB" w:rsidRDefault="00AF488A" w:rsidP="00B84FEB">
      <w:pPr>
        <w:pStyle w:val="a9"/>
        <w:spacing w:line="360" w:lineRule="auto"/>
        <w:ind w:right="121" w:firstLineChars="200" w:firstLine="480"/>
        <w:jc w:val="both"/>
        <w:rPr>
          <w:lang w:eastAsia="zh-CN"/>
        </w:rPr>
      </w:pPr>
      <w:r w:rsidRPr="00B84FEB">
        <w:rPr>
          <w:rFonts w:hint="eastAsia"/>
          <w:lang w:eastAsia="zh-CN"/>
        </w:rPr>
        <w:t>本项目采用商务报价决标的评标办法，经技术评选合格后选择暂定未税总价最低者作为中选单位。</w:t>
      </w:r>
    </w:p>
    <w:p w:rsidR="008D347B" w:rsidRDefault="008D347B" w:rsidP="008D347B">
      <w:pPr>
        <w:spacing w:before="15" w:line="480" w:lineRule="exact"/>
        <w:rPr>
          <w:b/>
          <w:w w:val="95"/>
          <w:sz w:val="24"/>
          <w:szCs w:val="24"/>
          <w:lang w:eastAsia="zh-CN"/>
        </w:rPr>
      </w:pPr>
      <w:r>
        <w:rPr>
          <w:b/>
          <w:w w:val="95"/>
          <w:sz w:val="24"/>
          <w:szCs w:val="24"/>
          <w:lang w:eastAsia="zh-CN"/>
        </w:rPr>
        <w:t>四、以下情况作废选处理</w:t>
      </w:r>
    </w:p>
    <w:p w:rsidR="00AF488A" w:rsidRDefault="008D347B" w:rsidP="00AF488A">
      <w:pPr>
        <w:pStyle w:val="a9"/>
        <w:numPr>
          <w:ilvl w:val="0"/>
          <w:numId w:val="39"/>
        </w:numPr>
        <w:spacing w:line="480" w:lineRule="exact"/>
        <w:ind w:right="121"/>
        <w:jc w:val="both"/>
        <w:rPr>
          <w:lang w:eastAsia="zh-CN"/>
        </w:rPr>
      </w:pPr>
      <w:r>
        <w:rPr>
          <w:lang w:eastAsia="zh-CN"/>
        </w:rPr>
        <w:t>对比选文件提出的实质性要求和条件，参选文件未能在</w:t>
      </w:r>
      <w:r w:rsidR="004B2AF7">
        <w:rPr>
          <w:rFonts w:hint="eastAsia"/>
          <w:lang w:eastAsia="zh-CN"/>
        </w:rPr>
        <w:t>。</w:t>
      </w:r>
    </w:p>
    <w:p w:rsidR="008D347B" w:rsidRDefault="008D347B" w:rsidP="00AF488A">
      <w:pPr>
        <w:pStyle w:val="a9"/>
        <w:numPr>
          <w:ilvl w:val="0"/>
          <w:numId w:val="39"/>
        </w:numPr>
        <w:spacing w:line="480" w:lineRule="exact"/>
        <w:ind w:right="121"/>
        <w:jc w:val="both"/>
        <w:rPr>
          <w:lang w:eastAsia="zh-CN"/>
        </w:rPr>
      </w:pPr>
      <w:r>
        <w:rPr>
          <w:lang w:eastAsia="zh-CN"/>
        </w:rPr>
        <w:t>实质上响应的。</w:t>
      </w:r>
    </w:p>
    <w:p w:rsidR="008D347B" w:rsidRDefault="008D347B" w:rsidP="008D347B">
      <w:pPr>
        <w:pStyle w:val="a9"/>
        <w:spacing w:line="480" w:lineRule="exact"/>
        <w:ind w:right="121" w:firstLineChars="100" w:firstLine="240"/>
        <w:jc w:val="both"/>
        <w:rPr>
          <w:lang w:eastAsia="zh-CN"/>
        </w:rPr>
      </w:pPr>
      <w:r>
        <w:rPr>
          <w:lang w:eastAsia="zh-CN"/>
        </w:rPr>
        <w:t>2</w:t>
      </w:r>
      <w:r>
        <w:rPr>
          <w:rFonts w:hint="eastAsia"/>
          <w:lang w:eastAsia="zh-CN"/>
        </w:rPr>
        <w:t>、</w:t>
      </w:r>
      <w:r>
        <w:rPr>
          <w:lang w:eastAsia="zh-CN"/>
        </w:rPr>
        <w:t>参选文件存在重大偏差的。</w:t>
      </w:r>
    </w:p>
    <w:p w:rsidR="008D347B" w:rsidRDefault="008D347B" w:rsidP="008D347B">
      <w:pPr>
        <w:pStyle w:val="a9"/>
        <w:spacing w:line="480" w:lineRule="exact"/>
        <w:ind w:right="121" w:firstLineChars="100" w:firstLine="240"/>
        <w:jc w:val="both"/>
        <w:rPr>
          <w:lang w:eastAsia="zh-CN"/>
        </w:rPr>
      </w:pPr>
      <w:r>
        <w:rPr>
          <w:rFonts w:hint="eastAsia"/>
          <w:lang w:eastAsia="zh-CN"/>
        </w:rPr>
        <w:t>3、</w:t>
      </w:r>
      <w:r>
        <w:rPr>
          <w:lang w:eastAsia="zh-CN"/>
        </w:rPr>
        <w:t>违反规定影响开选评选工作或采取其他方式对比选人施加影响的。</w:t>
      </w:r>
    </w:p>
    <w:p w:rsidR="008D347B" w:rsidRDefault="008D347B" w:rsidP="008D347B">
      <w:pPr>
        <w:pStyle w:val="a9"/>
        <w:spacing w:line="480" w:lineRule="exact"/>
        <w:ind w:right="121" w:firstLineChars="100" w:firstLine="240"/>
        <w:jc w:val="both"/>
        <w:rPr>
          <w:lang w:eastAsia="zh-CN"/>
        </w:rPr>
      </w:pPr>
      <w:r>
        <w:rPr>
          <w:rFonts w:hint="eastAsia"/>
          <w:lang w:eastAsia="zh-CN"/>
        </w:rPr>
        <w:t>4、</w:t>
      </w:r>
      <w:r>
        <w:rPr>
          <w:lang w:eastAsia="zh-CN"/>
        </w:rPr>
        <w:t>参选人串标、相互勾结故意压低标价以排挤竞争对手的公平竞争的，其参选无效。</w:t>
      </w:r>
    </w:p>
    <w:p w:rsidR="008D347B" w:rsidRDefault="008D347B" w:rsidP="008D347B">
      <w:pPr>
        <w:spacing w:before="15" w:line="480" w:lineRule="exact"/>
        <w:rPr>
          <w:b/>
          <w:w w:val="95"/>
          <w:sz w:val="24"/>
          <w:szCs w:val="24"/>
          <w:lang w:eastAsia="zh-CN"/>
        </w:rPr>
      </w:pPr>
      <w:r>
        <w:rPr>
          <w:b/>
          <w:w w:val="95"/>
          <w:sz w:val="24"/>
          <w:szCs w:val="24"/>
          <w:lang w:eastAsia="zh-CN"/>
        </w:rPr>
        <w:t>五、评选</w:t>
      </w:r>
    </w:p>
    <w:p w:rsidR="008D347B" w:rsidRDefault="008D347B" w:rsidP="008D347B">
      <w:pPr>
        <w:pStyle w:val="a9"/>
        <w:spacing w:line="480" w:lineRule="exact"/>
        <w:ind w:leftChars="100" w:left="580" w:right="121" w:hangingChars="150" w:hanging="36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rsidR="008D347B" w:rsidRDefault="008D347B" w:rsidP="008D347B">
      <w:pPr>
        <w:pStyle w:val="a9"/>
        <w:spacing w:line="480" w:lineRule="exact"/>
        <w:ind w:right="121" w:firstLineChars="100" w:firstLine="240"/>
        <w:rPr>
          <w:lang w:eastAsia="zh-CN"/>
        </w:rPr>
      </w:pPr>
      <w:r>
        <w:rPr>
          <w:lang w:eastAsia="zh-CN"/>
        </w:rPr>
        <w:t>2</w:t>
      </w:r>
      <w:r>
        <w:rPr>
          <w:rFonts w:hint="eastAsia"/>
          <w:lang w:eastAsia="zh-CN"/>
        </w:rPr>
        <w:t>、</w:t>
      </w:r>
      <w:r>
        <w:rPr>
          <w:lang w:eastAsia="zh-CN"/>
        </w:rPr>
        <w:t>在开选时没有启封和读出的参选文件，在评选时将不予考虑。</w:t>
      </w:r>
    </w:p>
    <w:p w:rsidR="008D347B" w:rsidRDefault="008D347B" w:rsidP="00DD0E04">
      <w:pPr>
        <w:pStyle w:val="a9"/>
        <w:spacing w:line="480" w:lineRule="exact"/>
        <w:ind w:right="121" w:firstLineChars="100" w:firstLine="240"/>
        <w:jc w:val="both"/>
        <w:rPr>
          <w:lang w:eastAsia="zh-CN"/>
        </w:rPr>
      </w:pPr>
      <w:r>
        <w:rPr>
          <w:lang w:eastAsia="zh-CN"/>
        </w:rPr>
        <w:lastRenderedPageBreak/>
        <w:t>3</w:t>
      </w:r>
      <w:r>
        <w:rPr>
          <w:rFonts w:hint="eastAsia"/>
          <w:lang w:eastAsia="zh-CN"/>
        </w:rPr>
        <w:t>、</w:t>
      </w:r>
      <w:r>
        <w:rPr>
          <w:lang w:eastAsia="zh-CN"/>
        </w:rPr>
        <w:t>比选人将做开选记录。</w:t>
      </w:r>
    </w:p>
    <w:p w:rsidR="008D347B" w:rsidRDefault="008D347B" w:rsidP="00DD0E04">
      <w:pPr>
        <w:pStyle w:val="a9"/>
        <w:spacing w:line="480" w:lineRule="exact"/>
        <w:ind w:right="121" w:firstLineChars="100" w:firstLine="240"/>
        <w:jc w:val="both"/>
        <w:rPr>
          <w:lang w:eastAsia="zh-CN"/>
        </w:rPr>
      </w:pPr>
      <w:r>
        <w:rPr>
          <w:rFonts w:hint="eastAsia"/>
          <w:lang w:eastAsia="zh-CN"/>
        </w:rPr>
        <w:t>4、业主将根据评选结果与中选人签订合同。</w:t>
      </w: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8D347B" w:rsidRDefault="008D347B" w:rsidP="008D347B">
      <w:pPr>
        <w:pStyle w:val="10"/>
        <w:tabs>
          <w:tab w:val="left" w:pos="1632"/>
        </w:tabs>
        <w:spacing w:line="355" w:lineRule="exact"/>
        <w:ind w:left="0"/>
        <w:jc w:val="both"/>
        <w:rPr>
          <w:rFonts w:asciiTheme="minorEastAsia" w:eastAsiaTheme="minorEastAsia" w:hAnsiTheme="minorEastAsia"/>
          <w:lang w:eastAsia="zh-CN"/>
        </w:rPr>
      </w:pP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r>
        <w:rPr>
          <w:rFonts w:asciiTheme="minorEastAsia" w:eastAsiaTheme="minorEastAsia" w:hAnsiTheme="minorEastAsia"/>
          <w:lang w:eastAsia="zh-CN"/>
        </w:rPr>
        <w:t>第五章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合同授</w:t>
      </w:r>
      <w:r>
        <w:rPr>
          <w:rFonts w:asciiTheme="minorEastAsia" w:eastAsiaTheme="minorEastAsia" w:hAnsiTheme="minorEastAsia"/>
          <w:w w:val="95"/>
          <w:lang w:eastAsia="zh-CN"/>
        </w:rPr>
        <w:t>予</w:t>
      </w:r>
    </w:p>
    <w:p w:rsidR="008D347B" w:rsidRDefault="008D347B" w:rsidP="008D347B">
      <w:pPr>
        <w:pStyle w:val="a9"/>
        <w:spacing w:line="440" w:lineRule="exact"/>
        <w:ind w:left="598"/>
        <w:rPr>
          <w:rFonts w:asciiTheme="minorEastAsia" w:eastAsiaTheme="minorEastAsia" w:hAnsiTheme="minorEastAsia"/>
          <w:b/>
          <w:lang w:eastAsia="zh-CN"/>
        </w:rPr>
      </w:pPr>
    </w:p>
    <w:p w:rsidR="008D347B" w:rsidRDefault="008D347B" w:rsidP="008D347B">
      <w:pPr>
        <w:pStyle w:val="a9"/>
        <w:spacing w:line="360" w:lineRule="auto"/>
        <w:ind w:firstLineChars="100" w:firstLine="240"/>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比选人将把合同授予中选人；在授予前，仍需进行资格审查。</w:t>
      </w:r>
    </w:p>
    <w:p w:rsidR="008D347B" w:rsidRDefault="008D347B" w:rsidP="008D347B">
      <w:pPr>
        <w:pStyle w:val="a9"/>
        <w:spacing w:before="108" w:line="360" w:lineRule="auto"/>
        <w:ind w:leftChars="64" w:left="141" w:firstLineChars="40" w:firstLine="96"/>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中选人确定后，比选将通知中选人，并将中选结果公示在比选人集团官网。</w:t>
      </w:r>
    </w:p>
    <w:p w:rsidR="008D347B" w:rsidRDefault="008D347B" w:rsidP="00B84FEB">
      <w:pPr>
        <w:pStyle w:val="a9"/>
        <w:spacing w:line="360" w:lineRule="auto"/>
        <w:ind w:leftChars="110" w:left="482" w:right="121" w:hangingChars="100" w:hanging="240"/>
        <w:jc w:val="both"/>
        <w:rPr>
          <w:lang w:eastAsia="zh-CN"/>
        </w:rPr>
      </w:pPr>
      <w:r>
        <w:rPr>
          <w:lang w:eastAsia="zh-CN"/>
        </w:rPr>
        <w:t>3</w:t>
      </w:r>
      <w:r>
        <w:rPr>
          <w:rFonts w:hint="eastAsia"/>
          <w:lang w:eastAsia="zh-CN"/>
        </w:rPr>
        <w:t>、</w:t>
      </w:r>
      <w:r w:rsidRPr="002318C1">
        <w:rPr>
          <w:lang w:eastAsia="zh-CN"/>
        </w:rPr>
        <w:t>中选通知对比选人和参选人具有法律效力。</w:t>
      </w:r>
      <w:r w:rsidRPr="00F02B35">
        <w:rPr>
          <w:rStyle w:val="af6"/>
          <w:b w:val="0"/>
          <w:color w:val="000000" w:themeColor="text1"/>
          <w:sz w:val="22"/>
          <w:lang w:eastAsia="zh-CN"/>
        </w:rPr>
        <w:t>“</w:t>
      </w:r>
      <w:r w:rsidR="00B84FEB">
        <w:rPr>
          <w:rStyle w:val="af6"/>
          <w:rFonts w:hint="eastAsia"/>
          <w:b w:val="0"/>
          <w:color w:val="000000" w:themeColor="text1"/>
          <w:sz w:val="22"/>
          <w:lang w:eastAsia="zh-CN"/>
        </w:rPr>
        <w:t>福建福海创石油化工有限公司”</w:t>
      </w:r>
      <w:r w:rsidRPr="00F02B35">
        <w:rPr>
          <w:rStyle w:val="af6"/>
          <w:rFonts w:hint="eastAsia"/>
          <w:b w:val="0"/>
          <w:color w:val="000000" w:themeColor="text1"/>
          <w:sz w:val="22"/>
          <w:lang w:eastAsia="zh-CN"/>
        </w:rPr>
        <w:t>作为合同执行主体，将于中选结果公示流程结束之日起30日内与中选人完成合同签订事宜</w:t>
      </w:r>
      <w:r w:rsidRPr="00F02B35">
        <w:rPr>
          <w:rStyle w:val="af6"/>
          <w:rFonts w:hint="eastAsia"/>
          <w:b w:val="0"/>
          <w:color w:val="000000" w:themeColor="text1"/>
          <w:lang w:eastAsia="zh-CN"/>
        </w:rPr>
        <w:t>。</w:t>
      </w:r>
      <w:r w:rsidRPr="002318C1">
        <w:rPr>
          <w:lang w:eastAsia="zh-CN"/>
        </w:rPr>
        <w:t>若因中选单位原因未在规定的时间和地点与比选人签署合同，比选人有权单方取消中选单位的资格。同时，由此给比选人造成的损失，比选人有权追究中选单位的全部责任。</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4</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中选人签署合同后必须履行合同要求。若因中选单位原因未在规定的时间内</w:t>
      </w:r>
      <w:r>
        <w:rPr>
          <w:rFonts w:asciiTheme="minorEastAsia" w:eastAsiaTheme="minorEastAsia" w:hAnsiTheme="minorEastAsia" w:hint="eastAsia"/>
          <w:spacing w:val="-8"/>
          <w:lang w:eastAsia="zh-CN"/>
        </w:rPr>
        <w:t>送货</w:t>
      </w:r>
      <w:r>
        <w:rPr>
          <w:rFonts w:asciiTheme="minorEastAsia" w:eastAsiaTheme="minorEastAsia" w:hAnsiTheme="minorEastAsia"/>
          <w:spacing w:val="-14"/>
          <w:lang w:eastAsia="zh-CN"/>
        </w:rPr>
        <w:t>，则比选人有权单方面取消中选单位的资格。并取消参选人三年内</w:t>
      </w:r>
      <w:r>
        <w:rPr>
          <w:rFonts w:asciiTheme="minorEastAsia" w:eastAsiaTheme="minorEastAsia" w:hAnsiTheme="minorEastAsia"/>
          <w:spacing w:val="-18"/>
          <w:lang w:eastAsia="zh-CN"/>
        </w:rPr>
        <w:t>在比选人的业务中的参选资格，由此给比选人造成的损失，比选人有权追究中选方的全部责任。</w:t>
      </w:r>
    </w:p>
    <w:p w:rsidR="008D347B" w:rsidRDefault="008D347B" w:rsidP="008D347B">
      <w:pPr>
        <w:pStyle w:val="a9"/>
        <w:spacing w:before="24" w:line="360" w:lineRule="auto"/>
        <w:ind w:leftChars="110" w:left="242" w:right="92"/>
        <w:rPr>
          <w:rFonts w:asciiTheme="minorEastAsia" w:eastAsiaTheme="minorEastAsia" w:hAnsiTheme="minorEastAsia"/>
          <w:lang w:eastAsia="zh-CN"/>
        </w:rPr>
      </w:pPr>
      <w:r>
        <w:rPr>
          <w:rFonts w:asciiTheme="minorEastAsia" w:eastAsiaTheme="minorEastAsia" w:hAnsiTheme="minorEastAsia"/>
          <w:lang w:eastAsia="zh-CN"/>
        </w:rPr>
        <w:t>5</w:t>
      </w:r>
      <w:r>
        <w:rPr>
          <w:rFonts w:asciiTheme="minorEastAsia" w:eastAsiaTheme="minorEastAsia" w:hAnsiTheme="minorEastAsia" w:hint="eastAsia"/>
          <w:lang w:eastAsia="zh-CN"/>
        </w:rPr>
        <w:t>、</w:t>
      </w:r>
      <w:r>
        <w:rPr>
          <w:rFonts w:asciiTheme="minorEastAsia" w:eastAsiaTheme="minorEastAsia" w:hAnsiTheme="minorEastAsia"/>
          <w:lang w:eastAsia="zh-CN"/>
        </w:rPr>
        <w:t>比选文件与合同附件作为签订合同的条款，比选文件合同条款中没有规定的内容， 比选人、参选人认为有必要进行补充，可另行商定解决。</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6</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接受和拒绝任何或所有参选的权利：比选机构和比选人保留在授标之前任何时候接</w:t>
      </w:r>
      <w:r>
        <w:rPr>
          <w:rFonts w:asciiTheme="minorEastAsia" w:eastAsiaTheme="minorEastAsia" w:hAnsiTheme="minorEastAsia"/>
          <w:spacing w:val="-13"/>
          <w:lang w:eastAsia="zh-CN"/>
        </w:rPr>
        <w:t>受或拒绝任何比选，以及宣布比选程序无效或拒绝所有参选的权利，对受影响的参选人不承担任何责任。</w:t>
      </w:r>
    </w:p>
    <w:p w:rsidR="008D347B" w:rsidRDefault="008D347B" w:rsidP="008D347B">
      <w:pPr>
        <w:spacing w:line="321" w:lineRule="auto"/>
        <w:jc w:val="both"/>
        <w:rPr>
          <w:rFonts w:asciiTheme="minorEastAsia" w:eastAsiaTheme="minorEastAsia" w:hAnsiTheme="minorEastAsia"/>
          <w:sz w:val="24"/>
          <w:szCs w:val="24"/>
          <w:lang w:eastAsia="zh-CN"/>
        </w:rPr>
        <w:sectPr w:rsidR="008D347B">
          <w:footerReference w:type="default" r:id="rId10"/>
          <w:pgSz w:w="11910" w:h="16840"/>
          <w:pgMar w:top="1500" w:right="1020" w:bottom="740" w:left="1300" w:header="0" w:footer="551" w:gutter="0"/>
          <w:pgNumType w:start="10"/>
          <w:cols w:space="720"/>
        </w:sectPr>
      </w:pPr>
    </w:p>
    <w:p w:rsidR="008D347B" w:rsidRDefault="008D347B" w:rsidP="008D347B">
      <w:pPr>
        <w:pStyle w:val="10"/>
        <w:tabs>
          <w:tab w:val="left" w:pos="4344"/>
        </w:tabs>
        <w:spacing w:line="355" w:lineRule="exact"/>
        <w:ind w:leftChars="244" w:left="537" w:firstLineChars="740" w:firstLine="2080"/>
        <w:rPr>
          <w:rFonts w:asciiTheme="minorEastAsia" w:eastAsiaTheme="minorEastAsia" w:hAnsiTheme="minorEastAsia"/>
          <w:w w:val="95"/>
          <w:lang w:eastAsia="zh-CN"/>
        </w:rPr>
      </w:pPr>
      <w:r>
        <w:rPr>
          <w:rFonts w:asciiTheme="minorEastAsia" w:eastAsiaTheme="minorEastAsia" w:hAnsiTheme="minorEastAsia"/>
          <w:lang w:eastAsia="zh-CN"/>
        </w:rPr>
        <w:lastRenderedPageBreak/>
        <w:t>第六章</w:t>
      </w:r>
      <w:r>
        <w:rPr>
          <w:rFonts w:asciiTheme="minorEastAsia" w:eastAsiaTheme="minorEastAsia" w:hAnsiTheme="minorEastAsia" w:hint="eastAsia"/>
          <w:lang w:eastAsia="zh-CN"/>
        </w:rPr>
        <w:t xml:space="preserve">   </w:t>
      </w:r>
      <w:r>
        <w:rPr>
          <w:rFonts w:asciiTheme="minorEastAsia" w:eastAsiaTheme="minorEastAsia" w:hAnsiTheme="minorEastAsia"/>
          <w:spacing w:val="-1"/>
          <w:w w:val="95"/>
          <w:lang w:eastAsia="zh-CN"/>
        </w:rPr>
        <w:t>中选后相关</w:t>
      </w:r>
      <w:r>
        <w:rPr>
          <w:rFonts w:asciiTheme="minorEastAsia" w:eastAsiaTheme="minorEastAsia" w:hAnsiTheme="minorEastAsia"/>
          <w:w w:val="95"/>
          <w:lang w:eastAsia="zh-CN"/>
        </w:rPr>
        <w:t>履约要求</w:t>
      </w:r>
    </w:p>
    <w:p w:rsidR="008D347B" w:rsidRDefault="008D347B" w:rsidP="008D347B">
      <w:pPr>
        <w:rPr>
          <w:lang w:eastAsia="zh-CN"/>
        </w:rPr>
      </w:pPr>
    </w:p>
    <w:p w:rsidR="008D347B" w:rsidRDefault="008D347B" w:rsidP="008D347B">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spacing w:val="-7"/>
          <w:lang w:eastAsia="zh-CN"/>
        </w:rPr>
        <w:t>中选单位要服从比选人的管理规定，不得影响比选人的生产运行，如有违反，取消</w:t>
      </w:r>
      <w:r>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2、付款方式：详见合同约定。</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3、中选人需遵守比选人的各项管理规章制度，如有违反，比选人有权按其规则制度的相应条款处罚中选人，中选人对此无异议。</w:t>
      </w:r>
    </w:p>
    <w:p w:rsidR="008D347B" w:rsidRDefault="008D347B" w:rsidP="008D347B">
      <w:pPr>
        <w:pStyle w:val="1"/>
        <w:spacing w:line="460" w:lineRule="exact"/>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0"/>
        <w:tabs>
          <w:tab w:val="left" w:pos="1912"/>
        </w:tabs>
        <w:spacing w:line="355" w:lineRule="exact"/>
        <w:ind w:leftChars="245" w:left="539" w:firstLineChars="890" w:firstLine="2502"/>
        <w:jc w:val="both"/>
        <w:rPr>
          <w:rFonts w:asciiTheme="minorEastAsia" w:eastAsiaTheme="minorEastAsia" w:hAnsiTheme="minorEastAsia"/>
          <w:lang w:eastAsia="zh-CN"/>
        </w:rPr>
      </w:pPr>
      <w:r>
        <w:rPr>
          <w:rFonts w:asciiTheme="minorEastAsia" w:eastAsiaTheme="minorEastAsia" w:hAnsiTheme="minorEastAsia"/>
          <w:lang w:eastAsia="zh-CN"/>
        </w:rPr>
        <w:t>第七章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其</w:t>
      </w:r>
      <w:r>
        <w:rPr>
          <w:rFonts w:asciiTheme="minorEastAsia" w:eastAsiaTheme="minorEastAsia" w:hAnsiTheme="minorEastAsia"/>
          <w:w w:val="95"/>
          <w:lang w:eastAsia="zh-CN"/>
        </w:rPr>
        <w:t>它</w:t>
      </w:r>
    </w:p>
    <w:p w:rsidR="008D347B" w:rsidRDefault="008D347B" w:rsidP="008D347B">
      <w:pPr>
        <w:pStyle w:val="a9"/>
        <w:rPr>
          <w:rFonts w:asciiTheme="minorEastAsia" w:eastAsiaTheme="minorEastAsia" w:hAnsiTheme="minorEastAsia"/>
          <w:lang w:eastAsia="zh-CN"/>
        </w:rPr>
      </w:pPr>
    </w:p>
    <w:p w:rsidR="008D347B" w:rsidRDefault="008D347B" w:rsidP="008D347B">
      <w:pPr>
        <w:pStyle w:val="a9"/>
        <w:spacing w:line="460" w:lineRule="exact"/>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参选人的参选文件无论其是否中选，均不退回。</w:t>
      </w:r>
    </w:p>
    <w:p w:rsidR="008D347B" w:rsidRDefault="008D347B" w:rsidP="008D347B">
      <w:pPr>
        <w:pStyle w:val="a9"/>
        <w:spacing w:before="108" w:line="460" w:lineRule="exact"/>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比选人郑重承诺：参选人所提交的参选文件及相关资料不向第三方泄露。</w:t>
      </w:r>
    </w:p>
    <w:p w:rsidR="008D347B" w:rsidRDefault="008D347B" w:rsidP="008D347B">
      <w:pPr>
        <w:pStyle w:val="a9"/>
        <w:spacing w:before="106" w:line="460" w:lineRule="exact"/>
        <w:rPr>
          <w:rFonts w:asciiTheme="minorEastAsia" w:eastAsiaTheme="minorEastAsia" w:hAnsiTheme="minorEastAsia"/>
          <w:lang w:eastAsia="zh-CN"/>
        </w:rPr>
      </w:pPr>
      <w:r>
        <w:rPr>
          <w:rFonts w:asciiTheme="minorEastAsia" w:eastAsiaTheme="minorEastAsia" w:hAnsiTheme="minorEastAsia"/>
          <w:lang w:eastAsia="zh-CN"/>
        </w:rPr>
        <w:t>3</w:t>
      </w:r>
      <w:r>
        <w:rPr>
          <w:rFonts w:asciiTheme="minorEastAsia" w:eastAsiaTheme="minorEastAsia" w:hAnsiTheme="minorEastAsia" w:hint="eastAsia"/>
          <w:lang w:eastAsia="zh-CN"/>
        </w:rPr>
        <w:t>、</w:t>
      </w:r>
      <w:r>
        <w:rPr>
          <w:rFonts w:asciiTheme="minorEastAsia" w:eastAsiaTheme="minorEastAsia" w:hAnsiTheme="minorEastAsia"/>
          <w:lang w:eastAsia="zh-CN"/>
        </w:rPr>
        <w:t>本比选文件的解释权归福建福海创石油化工有限公司。</w:t>
      </w: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snapToGrid w:val="0"/>
        <w:spacing w:line="360" w:lineRule="auto"/>
        <w:ind w:firstLineChars="1200" w:firstLine="2880"/>
        <w:rPr>
          <w:rFonts w:asciiTheme="minorEastAsia" w:eastAsiaTheme="minorEastAsia" w:hAnsiTheme="minorEastAsia"/>
          <w:sz w:val="24"/>
          <w:szCs w:val="24"/>
          <w:lang w:eastAsia="zh-CN"/>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sectPr w:rsidR="008D347B">
          <w:footerReference w:type="default" r:id="rId11"/>
          <w:pgSz w:w="11910" w:h="16840"/>
          <w:pgMar w:top="1500" w:right="1020" w:bottom="740" w:left="1300" w:header="0" w:footer="551" w:gutter="0"/>
          <w:pgNumType w:start="10"/>
          <w:cols w:space="720"/>
        </w:sectPr>
      </w:pPr>
    </w:p>
    <w:p w:rsidR="008D347B" w:rsidRDefault="008D347B" w:rsidP="008D347B">
      <w:pPr>
        <w:spacing w:line="480" w:lineRule="exact"/>
        <w:rPr>
          <w:b/>
          <w:sz w:val="24"/>
          <w:szCs w:val="24"/>
          <w:lang w:eastAsia="zh-CN"/>
        </w:rPr>
      </w:pPr>
      <w:r>
        <w:rPr>
          <w:rFonts w:hint="eastAsia"/>
          <w:b/>
          <w:sz w:val="24"/>
          <w:szCs w:val="24"/>
          <w:lang w:eastAsia="zh-CN"/>
        </w:rPr>
        <w:lastRenderedPageBreak/>
        <w:t xml:space="preserve">附件一：合同   </w:t>
      </w:r>
    </w:p>
    <w:p w:rsidR="00862CF1" w:rsidRDefault="00862CF1" w:rsidP="00F97477">
      <w:pPr>
        <w:spacing w:line="360" w:lineRule="auto"/>
        <w:ind w:firstLineChars="1250" w:firstLine="3514"/>
        <w:rPr>
          <w:b/>
          <w:sz w:val="28"/>
          <w:szCs w:val="28"/>
        </w:rPr>
      </w:pPr>
      <w:r>
        <w:rPr>
          <w:rFonts w:hint="eastAsia"/>
          <w:b/>
          <w:sz w:val="28"/>
          <w:szCs w:val="28"/>
        </w:rPr>
        <w:t>采购合同</w:t>
      </w:r>
    </w:p>
    <w:tbl>
      <w:tblPr>
        <w:tblStyle w:val="af5"/>
        <w:tblW w:w="102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4110"/>
        <w:gridCol w:w="1701"/>
        <w:gridCol w:w="3301"/>
      </w:tblGrid>
      <w:tr w:rsidR="00862CF1" w:rsidTr="00C02161">
        <w:tc>
          <w:tcPr>
            <w:tcW w:w="1101" w:type="dxa"/>
          </w:tcPr>
          <w:p w:rsidR="00862CF1" w:rsidRDefault="00862CF1" w:rsidP="00862CF1">
            <w:pPr>
              <w:spacing w:line="360" w:lineRule="auto"/>
              <w:rPr>
                <w:sz w:val="24"/>
              </w:rPr>
            </w:pPr>
            <w:r>
              <w:rPr>
                <w:rFonts w:hint="eastAsia"/>
                <w:sz w:val="24"/>
              </w:rPr>
              <w:t xml:space="preserve">                                                                                      </w:t>
            </w:r>
          </w:p>
        </w:tc>
        <w:tc>
          <w:tcPr>
            <w:tcW w:w="4110" w:type="dxa"/>
          </w:tcPr>
          <w:p w:rsidR="00862CF1" w:rsidRDefault="00862CF1" w:rsidP="00862CF1">
            <w:pPr>
              <w:spacing w:line="360" w:lineRule="auto"/>
              <w:rPr>
                <w:sz w:val="24"/>
              </w:rPr>
            </w:pPr>
          </w:p>
        </w:tc>
        <w:tc>
          <w:tcPr>
            <w:tcW w:w="1701" w:type="dxa"/>
          </w:tcPr>
          <w:p w:rsidR="00862CF1" w:rsidRDefault="00862CF1" w:rsidP="00862CF1">
            <w:pPr>
              <w:spacing w:line="360" w:lineRule="auto"/>
              <w:rPr>
                <w:sz w:val="24"/>
              </w:rPr>
            </w:pPr>
            <w:r>
              <w:rPr>
                <w:rFonts w:hint="eastAsia"/>
                <w:sz w:val="24"/>
              </w:rPr>
              <w:t>合同编号：</w:t>
            </w:r>
          </w:p>
        </w:tc>
        <w:tc>
          <w:tcPr>
            <w:tcW w:w="3301" w:type="dxa"/>
          </w:tcPr>
          <w:p w:rsidR="00862CF1" w:rsidRDefault="00862CF1" w:rsidP="00862CF1">
            <w:pPr>
              <w:spacing w:line="360" w:lineRule="auto"/>
              <w:rPr>
                <w:sz w:val="24"/>
              </w:rPr>
            </w:pPr>
          </w:p>
        </w:tc>
      </w:tr>
      <w:tr w:rsidR="00862CF1" w:rsidTr="00C02161">
        <w:tc>
          <w:tcPr>
            <w:tcW w:w="1101" w:type="dxa"/>
          </w:tcPr>
          <w:p w:rsidR="00862CF1" w:rsidRPr="00974E03" w:rsidRDefault="00862CF1" w:rsidP="00862CF1">
            <w:pPr>
              <w:spacing w:line="360" w:lineRule="auto"/>
              <w:rPr>
                <w:sz w:val="24"/>
                <w:szCs w:val="24"/>
              </w:rPr>
            </w:pPr>
            <w:r w:rsidRPr="00974E03">
              <w:rPr>
                <w:rFonts w:hint="eastAsia"/>
                <w:sz w:val="24"/>
                <w:szCs w:val="24"/>
              </w:rPr>
              <w:t>甲方：</w:t>
            </w:r>
          </w:p>
        </w:tc>
        <w:tc>
          <w:tcPr>
            <w:tcW w:w="4110" w:type="dxa"/>
          </w:tcPr>
          <w:p w:rsidR="00974E03" w:rsidRDefault="00974E03" w:rsidP="00974E03">
            <w:pPr>
              <w:spacing w:line="460" w:lineRule="exact"/>
              <w:rPr>
                <w:sz w:val="24"/>
                <w:szCs w:val="24"/>
                <w:lang w:eastAsia="zh-CN"/>
              </w:rPr>
            </w:pPr>
            <w:r w:rsidRPr="00974E03">
              <w:rPr>
                <w:rFonts w:hint="eastAsia"/>
                <w:sz w:val="24"/>
                <w:szCs w:val="24"/>
                <w:lang w:eastAsia="zh-CN"/>
              </w:rPr>
              <w:t>福建福海创石油化工有限公司</w:t>
            </w:r>
          </w:p>
          <w:p w:rsidR="00974E03" w:rsidRPr="00974E03" w:rsidRDefault="00974E03" w:rsidP="00804489">
            <w:pPr>
              <w:pStyle w:val="1"/>
              <w:spacing w:line="460" w:lineRule="exact"/>
              <w:rPr>
                <w:sz w:val="24"/>
                <w:szCs w:val="24"/>
              </w:rPr>
            </w:pPr>
          </w:p>
        </w:tc>
        <w:tc>
          <w:tcPr>
            <w:tcW w:w="1701" w:type="dxa"/>
          </w:tcPr>
          <w:p w:rsidR="00862CF1" w:rsidRDefault="00974E03" w:rsidP="00862CF1">
            <w:pPr>
              <w:spacing w:line="360" w:lineRule="auto"/>
              <w:rPr>
                <w:sz w:val="24"/>
                <w:lang w:eastAsia="zh-CN"/>
              </w:rPr>
            </w:pPr>
            <w:r>
              <w:rPr>
                <w:rFonts w:hint="eastAsia"/>
                <w:sz w:val="24"/>
                <w:lang w:eastAsia="zh-CN"/>
              </w:rPr>
              <w:t>签订地点：</w:t>
            </w:r>
            <w:r>
              <w:rPr>
                <w:sz w:val="24"/>
                <w:lang w:eastAsia="zh-CN"/>
              </w:rPr>
              <w:br/>
            </w:r>
            <w:r>
              <w:rPr>
                <w:rFonts w:hint="eastAsia"/>
                <w:sz w:val="24"/>
                <w:lang w:eastAsia="zh-CN"/>
              </w:rPr>
              <w:t>签订日期：</w:t>
            </w:r>
          </w:p>
        </w:tc>
        <w:tc>
          <w:tcPr>
            <w:tcW w:w="3301" w:type="dxa"/>
          </w:tcPr>
          <w:p w:rsidR="00862CF1" w:rsidRDefault="00862CF1" w:rsidP="00862CF1">
            <w:pPr>
              <w:spacing w:line="360" w:lineRule="auto"/>
              <w:rPr>
                <w:sz w:val="24"/>
                <w:lang w:eastAsia="zh-CN"/>
              </w:rPr>
            </w:pPr>
          </w:p>
        </w:tc>
      </w:tr>
      <w:tr w:rsidR="00974E03" w:rsidTr="00C02161">
        <w:trPr>
          <w:gridAfter w:val="3"/>
          <w:wAfter w:w="9112" w:type="dxa"/>
        </w:trPr>
        <w:tc>
          <w:tcPr>
            <w:tcW w:w="1101" w:type="dxa"/>
          </w:tcPr>
          <w:p w:rsidR="00974E03" w:rsidRDefault="00974E03" w:rsidP="00862CF1">
            <w:pPr>
              <w:spacing w:line="360" w:lineRule="auto"/>
              <w:rPr>
                <w:sz w:val="24"/>
                <w:lang w:eastAsia="zh-CN"/>
              </w:rPr>
            </w:pPr>
            <w:r>
              <w:rPr>
                <w:rFonts w:hint="eastAsia"/>
                <w:sz w:val="24"/>
              </w:rPr>
              <w:t>乙方：</w:t>
            </w:r>
          </w:p>
        </w:tc>
      </w:tr>
    </w:tbl>
    <w:p w:rsidR="00862CF1" w:rsidRDefault="00862CF1" w:rsidP="00862CF1">
      <w:pPr>
        <w:spacing w:line="360" w:lineRule="auto"/>
        <w:ind w:firstLineChars="200" w:firstLine="480"/>
        <w:rPr>
          <w:sz w:val="24"/>
          <w:lang w:eastAsia="zh-CN"/>
        </w:rPr>
      </w:pPr>
      <w:r>
        <w:rPr>
          <w:rFonts w:hint="eastAsia"/>
          <w:sz w:val="24"/>
          <w:lang w:eastAsia="zh-CN"/>
        </w:rPr>
        <w:t>根据甲方采购项目需求，经双方友好协商，就甲方向乙方采购本合同第1条所列产品相关事宜，依据《中华人民共和国民法典》及其他相关法律法规规定，双方签订如下协议：</w:t>
      </w:r>
    </w:p>
    <w:p w:rsidR="00862CF1" w:rsidRDefault="00862CF1" w:rsidP="00862CF1">
      <w:pPr>
        <w:spacing w:line="360" w:lineRule="auto"/>
        <w:rPr>
          <w:sz w:val="24"/>
        </w:rPr>
      </w:pPr>
      <w:r>
        <w:rPr>
          <w:rFonts w:hint="eastAsia"/>
          <w:sz w:val="24"/>
        </w:rPr>
        <w:t>1、合同标的和合同价格</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127"/>
        <w:gridCol w:w="1701"/>
        <w:gridCol w:w="1417"/>
        <w:gridCol w:w="2126"/>
      </w:tblGrid>
      <w:tr w:rsidR="00862CF1" w:rsidRPr="007C41B4" w:rsidTr="00862CF1">
        <w:tc>
          <w:tcPr>
            <w:tcW w:w="2943" w:type="dxa"/>
            <w:vAlign w:val="center"/>
          </w:tcPr>
          <w:p w:rsidR="00862CF1" w:rsidRPr="007C41B4" w:rsidRDefault="00862CF1" w:rsidP="00862CF1">
            <w:pPr>
              <w:spacing w:line="360" w:lineRule="auto"/>
              <w:jc w:val="center"/>
              <w:rPr>
                <w:b/>
                <w:sz w:val="24"/>
              </w:rPr>
            </w:pPr>
            <w:r w:rsidRPr="007C41B4">
              <w:rPr>
                <w:rFonts w:hint="eastAsia"/>
                <w:b/>
                <w:sz w:val="24"/>
              </w:rPr>
              <w:t>产品名称</w:t>
            </w:r>
          </w:p>
        </w:tc>
        <w:tc>
          <w:tcPr>
            <w:tcW w:w="2127" w:type="dxa"/>
            <w:vAlign w:val="center"/>
          </w:tcPr>
          <w:p w:rsidR="00862CF1" w:rsidRPr="007C41B4" w:rsidRDefault="00862CF1" w:rsidP="00862CF1">
            <w:pPr>
              <w:spacing w:line="360" w:lineRule="auto"/>
              <w:jc w:val="center"/>
              <w:rPr>
                <w:b/>
                <w:sz w:val="24"/>
              </w:rPr>
            </w:pPr>
            <w:r w:rsidRPr="007C41B4">
              <w:rPr>
                <w:rFonts w:hint="eastAsia"/>
                <w:b/>
                <w:sz w:val="24"/>
              </w:rPr>
              <w:t>规格型号</w:t>
            </w:r>
          </w:p>
        </w:tc>
        <w:tc>
          <w:tcPr>
            <w:tcW w:w="1701" w:type="dxa"/>
            <w:vAlign w:val="center"/>
          </w:tcPr>
          <w:p w:rsidR="00862CF1" w:rsidRPr="007C41B4" w:rsidRDefault="00862CF1" w:rsidP="00862CF1">
            <w:pPr>
              <w:spacing w:line="360" w:lineRule="auto"/>
              <w:jc w:val="center"/>
              <w:rPr>
                <w:b/>
                <w:sz w:val="24"/>
              </w:rPr>
            </w:pPr>
            <w:r w:rsidRPr="007C41B4">
              <w:rPr>
                <w:rFonts w:hint="eastAsia"/>
                <w:b/>
                <w:sz w:val="24"/>
              </w:rPr>
              <w:t>数量</w:t>
            </w:r>
          </w:p>
        </w:tc>
        <w:tc>
          <w:tcPr>
            <w:tcW w:w="1417" w:type="dxa"/>
            <w:vAlign w:val="center"/>
          </w:tcPr>
          <w:p w:rsidR="00862CF1" w:rsidRPr="007C41B4" w:rsidRDefault="00862CF1" w:rsidP="00862CF1">
            <w:pPr>
              <w:spacing w:line="360" w:lineRule="auto"/>
              <w:jc w:val="center"/>
              <w:rPr>
                <w:b/>
                <w:sz w:val="24"/>
              </w:rPr>
            </w:pPr>
            <w:r w:rsidRPr="007C41B4">
              <w:rPr>
                <w:rFonts w:hint="eastAsia"/>
                <w:b/>
                <w:sz w:val="24"/>
              </w:rPr>
              <w:t>单价/元</w:t>
            </w:r>
          </w:p>
        </w:tc>
        <w:tc>
          <w:tcPr>
            <w:tcW w:w="2126" w:type="dxa"/>
            <w:vAlign w:val="center"/>
          </w:tcPr>
          <w:p w:rsidR="00862CF1" w:rsidRPr="007C41B4" w:rsidRDefault="00862CF1" w:rsidP="00862CF1">
            <w:pPr>
              <w:spacing w:line="360" w:lineRule="auto"/>
              <w:jc w:val="center"/>
              <w:rPr>
                <w:b/>
                <w:sz w:val="24"/>
              </w:rPr>
            </w:pPr>
            <w:r w:rsidRPr="007C41B4">
              <w:rPr>
                <w:rFonts w:hint="eastAsia"/>
                <w:b/>
                <w:sz w:val="24"/>
              </w:rPr>
              <w:t>总价/元</w:t>
            </w:r>
          </w:p>
        </w:tc>
      </w:tr>
      <w:tr w:rsidR="00862CF1" w:rsidRPr="007C41B4" w:rsidTr="00862CF1">
        <w:tc>
          <w:tcPr>
            <w:tcW w:w="2943" w:type="dxa"/>
            <w:vAlign w:val="center"/>
          </w:tcPr>
          <w:p w:rsidR="00862CF1" w:rsidRPr="00C02161" w:rsidRDefault="00862CF1" w:rsidP="00862CF1">
            <w:pPr>
              <w:spacing w:line="360" w:lineRule="auto"/>
              <w:jc w:val="center"/>
              <w:rPr>
                <w:sz w:val="18"/>
                <w:szCs w:val="18"/>
                <w:lang w:eastAsia="zh-CN"/>
              </w:rPr>
            </w:pPr>
            <w:permStart w:id="1868389124" w:edGrp="everyone" w:colFirst="0" w:colLast="0"/>
            <w:permStart w:id="1042029043" w:edGrp="everyone" w:colFirst="1" w:colLast="1"/>
            <w:permStart w:id="433746271" w:edGrp="everyone" w:colFirst="2" w:colLast="2"/>
            <w:permStart w:id="1767734316" w:edGrp="everyone" w:colFirst="3" w:colLast="3"/>
            <w:permStart w:id="369456292" w:edGrp="everyone" w:colFirst="4" w:colLast="4"/>
          </w:p>
        </w:tc>
        <w:tc>
          <w:tcPr>
            <w:tcW w:w="2127" w:type="dxa"/>
            <w:vAlign w:val="center"/>
          </w:tcPr>
          <w:p w:rsidR="00862CF1" w:rsidRPr="00C02161" w:rsidRDefault="00862CF1" w:rsidP="00862CF1">
            <w:pPr>
              <w:spacing w:line="360" w:lineRule="auto"/>
              <w:jc w:val="center"/>
              <w:rPr>
                <w:sz w:val="18"/>
                <w:szCs w:val="18"/>
              </w:rPr>
            </w:pPr>
          </w:p>
        </w:tc>
        <w:tc>
          <w:tcPr>
            <w:tcW w:w="1701" w:type="dxa"/>
            <w:vAlign w:val="center"/>
          </w:tcPr>
          <w:p w:rsidR="00862CF1" w:rsidRPr="00C02161" w:rsidRDefault="00862CF1" w:rsidP="00862CF1">
            <w:pPr>
              <w:spacing w:line="360" w:lineRule="auto"/>
              <w:jc w:val="center"/>
              <w:rPr>
                <w:sz w:val="18"/>
                <w:szCs w:val="18"/>
                <w:lang w:eastAsia="zh-CN"/>
              </w:rPr>
            </w:pPr>
          </w:p>
        </w:tc>
        <w:tc>
          <w:tcPr>
            <w:tcW w:w="1417" w:type="dxa"/>
            <w:vAlign w:val="center"/>
          </w:tcPr>
          <w:p w:rsidR="00862CF1" w:rsidRPr="00C02161" w:rsidRDefault="00862CF1" w:rsidP="00862CF1">
            <w:pPr>
              <w:spacing w:line="360" w:lineRule="auto"/>
              <w:jc w:val="center"/>
              <w:rPr>
                <w:sz w:val="18"/>
                <w:szCs w:val="18"/>
                <w:lang w:eastAsia="zh-CN"/>
              </w:rPr>
            </w:pPr>
          </w:p>
        </w:tc>
        <w:tc>
          <w:tcPr>
            <w:tcW w:w="2126" w:type="dxa"/>
            <w:vAlign w:val="center"/>
          </w:tcPr>
          <w:p w:rsidR="00862CF1" w:rsidRPr="00C02161" w:rsidRDefault="00862CF1" w:rsidP="00862CF1">
            <w:pPr>
              <w:spacing w:line="360" w:lineRule="auto"/>
              <w:jc w:val="center"/>
              <w:rPr>
                <w:sz w:val="18"/>
                <w:szCs w:val="18"/>
                <w:lang w:eastAsia="zh-CN"/>
              </w:rPr>
            </w:pPr>
          </w:p>
        </w:tc>
      </w:tr>
      <w:tr w:rsidR="00B10861" w:rsidRPr="007C41B4" w:rsidTr="00862CF1">
        <w:tc>
          <w:tcPr>
            <w:tcW w:w="2943" w:type="dxa"/>
            <w:vAlign w:val="center"/>
          </w:tcPr>
          <w:p w:rsidR="00B10861" w:rsidRPr="00C02161" w:rsidRDefault="00B10861" w:rsidP="00862CF1">
            <w:pPr>
              <w:spacing w:line="360" w:lineRule="auto"/>
              <w:jc w:val="center"/>
              <w:rPr>
                <w:sz w:val="18"/>
                <w:szCs w:val="18"/>
                <w:lang w:eastAsia="zh-CN"/>
              </w:rPr>
            </w:pPr>
            <w:permStart w:id="939132148" w:edGrp="everyone" w:colFirst="0" w:colLast="0"/>
            <w:permStart w:id="1629171920" w:edGrp="everyone" w:colFirst="1" w:colLast="1"/>
            <w:permStart w:id="712646658" w:edGrp="everyone" w:colFirst="2" w:colLast="2"/>
            <w:permStart w:id="1352089419" w:edGrp="everyone" w:colFirst="3" w:colLast="3"/>
            <w:permStart w:id="1635940846" w:edGrp="everyone" w:colFirst="4" w:colLast="4"/>
            <w:permStart w:id="522977433" w:edGrp="everyone" w:colFirst="5" w:colLast="5"/>
            <w:permEnd w:id="1868389124"/>
            <w:permEnd w:id="1042029043"/>
            <w:permEnd w:id="433746271"/>
            <w:permEnd w:id="1767734316"/>
            <w:permEnd w:id="369456292"/>
          </w:p>
        </w:tc>
        <w:tc>
          <w:tcPr>
            <w:tcW w:w="2127" w:type="dxa"/>
            <w:vAlign w:val="center"/>
          </w:tcPr>
          <w:p w:rsidR="00B10861" w:rsidRPr="00C02161" w:rsidRDefault="00B10861" w:rsidP="00862CF1">
            <w:pPr>
              <w:spacing w:line="360" w:lineRule="auto"/>
              <w:jc w:val="center"/>
              <w:rPr>
                <w:sz w:val="18"/>
                <w:szCs w:val="18"/>
              </w:rPr>
            </w:pPr>
          </w:p>
        </w:tc>
        <w:tc>
          <w:tcPr>
            <w:tcW w:w="1701" w:type="dxa"/>
            <w:vAlign w:val="center"/>
          </w:tcPr>
          <w:p w:rsidR="00B10861" w:rsidRPr="00C02161" w:rsidRDefault="00B10861" w:rsidP="00862CF1">
            <w:pPr>
              <w:spacing w:line="360" w:lineRule="auto"/>
              <w:jc w:val="center"/>
              <w:rPr>
                <w:sz w:val="18"/>
                <w:szCs w:val="18"/>
                <w:lang w:eastAsia="zh-CN"/>
              </w:rPr>
            </w:pPr>
          </w:p>
        </w:tc>
        <w:tc>
          <w:tcPr>
            <w:tcW w:w="1417" w:type="dxa"/>
            <w:vAlign w:val="center"/>
          </w:tcPr>
          <w:p w:rsidR="00B10861" w:rsidRPr="00C02161" w:rsidRDefault="00B10861" w:rsidP="00862CF1">
            <w:pPr>
              <w:spacing w:line="360" w:lineRule="auto"/>
              <w:jc w:val="center"/>
              <w:rPr>
                <w:sz w:val="18"/>
                <w:szCs w:val="18"/>
                <w:lang w:eastAsia="zh-CN"/>
              </w:rPr>
            </w:pPr>
          </w:p>
        </w:tc>
        <w:tc>
          <w:tcPr>
            <w:tcW w:w="2126" w:type="dxa"/>
            <w:vAlign w:val="center"/>
          </w:tcPr>
          <w:p w:rsidR="00B10861" w:rsidRPr="00C02161" w:rsidRDefault="00B10861" w:rsidP="00862CF1">
            <w:pPr>
              <w:spacing w:line="360" w:lineRule="auto"/>
              <w:jc w:val="center"/>
              <w:rPr>
                <w:sz w:val="18"/>
                <w:szCs w:val="18"/>
                <w:lang w:eastAsia="zh-CN"/>
              </w:rPr>
            </w:pPr>
          </w:p>
        </w:tc>
      </w:tr>
      <w:permEnd w:id="939132148"/>
      <w:permEnd w:id="1629171920"/>
      <w:permEnd w:id="712646658"/>
      <w:permEnd w:id="1352089419"/>
      <w:permEnd w:id="1635940846"/>
      <w:permEnd w:id="522977433"/>
      <w:tr w:rsidR="00862CF1" w:rsidRPr="007C41B4" w:rsidTr="00862CF1">
        <w:tc>
          <w:tcPr>
            <w:tcW w:w="2943" w:type="dxa"/>
            <w:vAlign w:val="center"/>
          </w:tcPr>
          <w:p w:rsidR="00862CF1" w:rsidRPr="007C41B4" w:rsidRDefault="00862CF1" w:rsidP="00862CF1">
            <w:pPr>
              <w:spacing w:line="360" w:lineRule="auto"/>
              <w:jc w:val="center"/>
              <w:rPr>
                <w:sz w:val="24"/>
              </w:rPr>
            </w:pPr>
            <w:r w:rsidRPr="007C41B4">
              <w:rPr>
                <w:rFonts w:hint="eastAsia"/>
                <w:sz w:val="24"/>
              </w:rPr>
              <w:t>合同金额合计</w:t>
            </w:r>
          </w:p>
        </w:tc>
        <w:tc>
          <w:tcPr>
            <w:tcW w:w="7371" w:type="dxa"/>
            <w:gridSpan w:val="4"/>
            <w:vAlign w:val="center"/>
          </w:tcPr>
          <w:p w:rsidR="00862CF1" w:rsidRPr="007C41B4" w:rsidRDefault="00862CF1" w:rsidP="00862CF1">
            <w:pPr>
              <w:spacing w:line="360" w:lineRule="auto"/>
              <w:jc w:val="center"/>
              <w:rPr>
                <w:sz w:val="24"/>
              </w:rPr>
            </w:pPr>
            <w:permStart w:id="366281601" w:edGrp="everyone"/>
            <w:r>
              <w:rPr>
                <w:rFonts w:hint="eastAsia"/>
                <w:sz w:val="24"/>
              </w:rPr>
              <w:t xml:space="preserve">    </w:t>
            </w:r>
            <w:permEnd w:id="366281601"/>
            <w:r w:rsidRPr="007C41B4">
              <w:rPr>
                <w:rFonts w:hint="eastAsia"/>
                <w:sz w:val="24"/>
              </w:rPr>
              <w:t xml:space="preserve">（大写） </w:t>
            </w:r>
            <w:permStart w:id="876884275" w:edGrp="everyone"/>
            <w:r w:rsidRPr="007C41B4">
              <w:rPr>
                <w:rFonts w:hint="eastAsia"/>
                <w:sz w:val="24"/>
              </w:rPr>
              <w:t xml:space="preserve">  </w:t>
            </w:r>
            <w:permEnd w:id="876884275"/>
            <w:r w:rsidRPr="007C41B4">
              <w:rPr>
                <w:rFonts w:hint="eastAsia"/>
                <w:sz w:val="24"/>
              </w:rPr>
              <w:t>（小写）</w:t>
            </w:r>
          </w:p>
        </w:tc>
      </w:tr>
    </w:tbl>
    <w:p w:rsidR="00C35E48" w:rsidRPr="003E2A51" w:rsidRDefault="00C35E48" w:rsidP="00C35E48">
      <w:pPr>
        <w:adjustRightInd w:val="0"/>
        <w:spacing w:before="4" w:line="360" w:lineRule="auto"/>
        <w:rPr>
          <w:rFonts w:asciiTheme="minorEastAsia" w:eastAsiaTheme="minorEastAsia" w:hAnsiTheme="minorEastAsia"/>
          <w:color w:val="000000"/>
          <w:sz w:val="24"/>
          <w:szCs w:val="24"/>
          <w:lang w:eastAsia="zh-CN"/>
        </w:rPr>
      </w:pPr>
      <w:r w:rsidRPr="003E2A51">
        <w:rPr>
          <w:rFonts w:asciiTheme="minorEastAsia" w:eastAsiaTheme="minorEastAsia" w:hAnsiTheme="minorEastAsia" w:hint="eastAsia"/>
          <w:sz w:val="24"/>
          <w:szCs w:val="24"/>
          <w:lang w:eastAsia="zh-CN"/>
        </w:rPr>
        <w:t>上述金额为含税价格，包含了乙方提供本合同约定的产品及相应服务（如有）的全部价格，除非另有约定，甲方不再承担其它费用。</w:t>
      </w:r>
    </w:p>
    <w:p w:rsidR="00C35E48" w:rsidRPr="003E2A51" w:rsidRDefault="00C35E48" w:rsidP="00C35E48">
      <w:pPr>
        <w:widowControl/>
        <w:spacing w:line="360" w:lineRule="auto"/>
        <w:rPr>
          <w:rFonts w:asciiTheme="minorEastAsia" w:eastAsiaTheme="minorEastAsia" w:hAnsiTheme="minorEastAsia"/>
          <w:sz w:val="24"/>
          <w:szCs w:val="24"/>
          <w:lang w:eastAsia="zh-CN"/>
        </w:rPr>
      </w:pPr>
      <w:r w:rsidRPr="003E2A51">
        <w:rPr>
          <w:rFonts w:asciiTheme="minorEastAsia" w:eastAsiaTheme="minorEastAsia" w:hAnsiTheme="minorEastAsia" w:hint="eastAsia"/>
          <w:sz w:val="24"/>
          <w:szCs w:val="24"/>
          <w:lang w:eastAsia="zh-CN"/>
        </w:rPr>
        <w:t>备注：本合同为固定单价合同，上述金额为含税送到包干价格，包含了乙方提供本合同约定的产品及相应服务（如有）的全部价格，除非另有约定，甲方不再承担其他费用。</w:t>
      </w:r>
    </w:p>
    <w:p w:rsidR="00C35E48" w:rsidRDefault="00C35E48" w:rsidP="00C35E48">
      <w:pPr>
        <w:pStyle w:val="1"/>
        <w:spacing w:line="360" w:lineRule="auto"/>
        <w:rPr>
          <w:rFonts w:asciiTheme="minorEastAsia" w:eastAsiaTheme="minorEastAsia" w:hAnsiTheme="minorEastAsia" w:cs="宋体"/>
          <w:sz w:val="24"/>
          <w:szCs w:val="24"/>
        </w:rPr>
      </w:pPr>
      <w:r w:rsidRPr="003E2A51">
        <w:rPr>
          <w:rFonts w:asciiTheme="minorEastAsia" w:eastAsiaTheme="minorEastAsia" w:hAnsiTheme="minorEastAsia" w:cs="宋体"/>
          <w:sz w:val="24"/>
          <w:szCs w:val="24"/>
        </w:rPr>
        <w:t>以上数量仅为年预估数量，不作为甲方采购数量的承诺，最终结算数量以实际提货数量为准。</w:t>
      </w:r>
    </w:p>
    <w:p w:rsidR="00B84FEB" w:rsidRDefault="00B84FEB" w:rsidP="00C35E48">
      <w:pPr>
        <w:pStyle w:val="1"/>
        <w:spacing w:line="360" w:lineRule="auto"/>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预估总费用为：人民币       元。</w:t>
      </w:r>
    </w:p>
    <w:p w:rsidR="00B84FEB" w:rsidRPr="004B2AF7" w:rsidRDefault="00B84FEB" w:rsidP="00C35E48">
      <w:pPr>
        <w:pStyle w:val="1"/>
        <w:spacing w:line="360" w:lineRule="auto"/>
        <w:rPr>
          <w:rFonts w:asciiTheme="minorEastAsia" w:eastAsiaTheme="minorEastAsia" w:hAnsiTheme="minorEastAsia" w:cs="宋体"/>
          <w:b/>
          <w:bCs/>
          <w:sz w:val="24"/>
          <w:szCs w:val="24"/>
        </w:rPr>
      </w:pPr>
      <w:r w:rsidRPr="004B2AF7">
        <w:rPr>
          <w:rFonts w:asciiTheme="minorEastAsia" w:eastAsiaTheme="minorEastAsia" w:hAnsiTheme="minorEastAsia" w:cs="宋体" w:hint="eastAsia"/>
          <w:b/>
          <w:bCs/>
          <w:sz w:val="24"/>
          <w:szCs w:val="24"/>
        </w:rPr>
        <w:t>上门维修</w:t>
      </w:r>
      <w:r w:rsidR="004B2AF7" w:rsidRPr="004B2AF7">
        <w:rPr>
          <w:rFonts w:asciiTheme="minorEastAsia" w:eastAsiaTheme="minorEastAsia" w:hAnsiTheme="minorEastAsia" w:cs="宋体" w:hint="eastAsia"/>
          <w:b/>
          <w:bCs/>
          <w:sz w:val="24"/>
          <w:szCs w:val="24"/>
        </w:rPr>
        <w:t>工时费</w:t>
      </w:r>
      <w:r w:rsidRPr="004B2AF7">
        <w:rPr>
          <w:rFonts w:asciiTheme="minorEastAsia" w:eastAsiaTheme="minorEastAsia" w:hAnsiTheme="minorEastAsia" w:cs="宋体" w:hint="eastAsia"/>
          <w:b/>
          <w:bCs/>
          <w:sz w:val="24"/>
          <w:szCs w:val="24"/>
        </w:rPr>
        <w:t>：人民币       元\次。</w:t>
      </w:r>
    </w:p>
    <w:p w:rsidR="00862CF1" w:rsidRDefault="00862CF1" w:rsidP="00862CF1">
      <w:pPr>
        <w:spacing w:line="360" w:lineRule="auto"/>
        <w:rPr>
          <w:sz w:val="24"/>
          <w:lang w:eastAsia="zh-CN"/>
        </w:rPr>
      </w:pPr>
      <w:r>
        <w:rPr>
          <w:rFonts w:hint="eastAsia"/>
          <w:sz w:val="24"/>
          <w:lang w:eastAsia="zh-CN"/>
        </w:rPr>
        <w:t>2、交货</w:t>
      </w:r>
      <w:r w:rsidR="00D54958">
        <w:rPr>
          <w:rFonts w:hint="eastAsia"/>
          <w:sz w:val="24"/>
          <w:lang w:eastAsia="zh-CN"/>
        </w:rPr>
        <w:t>维修</w:t>
      </w:r>
      <w:r>
        <w:rPr>
          <w:rFonts w:hint="eastAsia"/>
          <w:sz w:val="24"/>
          <w:lang w:eastAsia="zh-CN"/>
        </w:rPr>
        <w:t>：</w:t>
      </w:r>
    </w:p>
    <w:p w:rsidR="00C35E48" w:rsidRPr="003E2A51" w:rsidRDefault="00862CF1" w:rsidP="00D54958">
      <w:pPr>
        <w:spacing w:line="360" w:lineRule="auto"/>
        <w:ind w:firstLineChars="200" w:firstLine="480"/>
        <w:rPr>
          <w:rFonts w:asciiTheme="minorEastAsia" w:eastAsiaTheme="minorEastAsia" w:hAnsiTheme="minorEastAsia"/>
          <w:sz w:val="24"/>
          <w:szCs w:val="24"/>
          <w:lang w:eastAsia="zh-CN"/>
        </w:rPr>
      </w:pPr>
      <w:r>
        <w:rPr>
          <w:rFonts w:hint="eastAsia"/>
          <w:sz w:val="24"/>
          <w:lang w:eastAsia="zh-CN"/>
        </w:rPr>
        <w:t>2.1</w:t>
      </w:r>
      <w:r w:rsidR="00D54958">
        <w:rPr>
          <w:rFonts w:hint="eastAsia"/>
          <w:sz w:val="24"/>
          <w:lang w:eastAsia="zh-CN"/>
        </w:rPr>
        <w:t>维修时间</w:t>
      </w:r>
      <w:r>
        <w:rPr>
          <w:rFonts w:hint="eastAsia"/>
          <w:sz w:val="24"/>
          <w:lang w:eastAsia="zh-CN"/>
        </w:rPr>
        <w:t>：</w:t>
      </w:r>
      <w:r w:rsidR="00C35E48">
        <w:rPr>
          <w:rFonts w:asciiTheme="minorEastAsia" w:eastAsiaTheme="minorEastAsia" w:hAnsiTheme="minorEastAsia"/>
          <w:sz w:val="24"/>
          <w:szCs w:val="24"/>
          <w:u w:val="single"/>
          <w:lang w:eastAsia="zh-CN"/>
        </w:rPr>
        <w:t xml:space="preserve"> </w:t>
      </w:r>
      <w:r w:rsidR="00D54958">
        <w:rPr>
          <w:rFonts w:asciiTheme="minorEastAsia" w:eastAsiaTheme="minorEastAsia" w:hAnsiTheme="minorEastAsia" w:hint="eastAsia"/>
          <w:sz w:val="24"/>
          <w:szCs w:val="24"/>
          <w:u w:val="single"/>
          <w:lang w:eastAsia="zh-CN"/>
        </w:rPr>
        <w:t>乙方接到甲方维修通知后，2个工作日内进行滤芯更换及设备维修。</w:t>
      </w:r>
    </w:p>
    <w:p w:rsidR="00862CF1" w:rsidRPr="00F277EE" w:rsidRDefault="00862CF1" w:rsidP="00D54958">
      <w:pPr>
        <w:spacing w:line="460" w:lineRule="exact"/>
        <w:ind w:leftChars="200" w:left="800" w:hangingChars="150" w:hanging="360"/>
        <w:rPr>
          <w:rFonts w:asciiTheme="minorEastAsia" w:eastAsiaTheme="minorEastAsia" w:hAnsiTheme="minorEastAsia"/>
          <w:sz w:val="24"/>
          <w:szCs w:val="24"/>
          <w:lang w:eastAsia="zh-CN"/>
        </w:rPr>
      </w:pPr>
      <w:r w:rsidRPr="00F277EE">
        <w:rPr>
          <w:rFonts w:hint="eastAsia"/>
          <w:sz w:val="24"/>
          <w:lang w:eastAsia="zh-CN"/>
        </w:rPr>
        <w:t>2.2交货地点：</w:t>
      </w:r>
      <w:r w:rsidR="00D54958" w:rsidRPr="00D54958">
        <w:rPr>
          <w:rFonts w:asciiTheme="minorEastAsia" w:eastAsiaTheme="minorEastAsia" w:hAnsiTheme="minorEastAsia" w:hint="eastAsia"/>
          <w:iCs/>
          <w:color w:val="333333"/>
          <w:sz w:val="24"/>
          <w:szCs w:val="24"/>
          <w:u w:val="single"/>
        </w:rPr>
        <w:t>福建省漳州市漳浦县杜浔镇杜昌路9号</w:t>
      </w:r>
      <w:r w:rsidRPr="00F277EE">
        <w:rPr>
          <w:rFonts w:hint="eastAsia"/>
          <w:sz w:val="24"/>
          <w:lang w:eastAsia="zh-CN"/>
        </w:rPr>
        <w:t>（以甲方提供的送货清单和地址明细为准）</w:t>
      </w:r>
    </w:p>
    <w:p w:rsidR="00862CF1" w:rsidRDefault="00D54958" w:rsidP="00862CF1">
      <w:pPr>
        <w:spacing w:line="360" w:lineRule="auto"/>
        <w:ind w:firstLineChars="200" w:firstLine="480"/>
        <w:rPr>
          <w:sz w:val="24"/>
          <w:lang w:eastAsia="zh-CN"/>
        </w:rPr>
      </w:pPr>
      <w:r>
        <w:rPr>
          <w:rFonts w:hint="eastAsia"/>
          <w:sz w:val="24"/>
          <w:lang w:eastAsia="zh-CN"/>
        </w:rPr>
        <w:t>2.3</w:t>
      </w:r>
      <w:r w:rsidR="00862CF1" w:rsidRPr="00F277EE">
        <w:rPr>
          <w:rFonts w:hint="eastAsia"/>
          <w:sz w:val="24"/>
          <w:lang w:eastAsia="zh-CN"/>
        </w:rPr>
        <w:t>乙方提供产品安装及调试服务，并承担运输过程中发生的一切费用。在产品交付给甲方之前，相关的毁损、灭失等风险均由乙方自行承担。</w:t>
      </w:r>
    </w:p>
    <w:p w:rsidR="00B84FEB" w:rsidRDefault="00C35E48" w:rsidP="00B84FEB">
      <w:pPr>
        <w:pStyle w:val="1"/>
        <w:spacing w:line="360" w:lineRule="auto"/>
        <w:ind w:firstLineChars="200" w:firstLine="480"/>
        <w:rPr>
          <w:rFonts w:asciiTheme="minorEastAsia" w:eastAsiaTheme="minorEastAsia" w:hAnsiTheme="minorEastAsia" w:cs="宋体"/>
          <w:sz w:val="24"/>
          <w:szCs w:val="24"/>
        </w:rPr>
      </w:pPr>
      <w:r w:rsidRPr="003E2A51">
        <w:rPr>
          <w:rFonts w:asciiTheme="minorEastAsia" w:eastAsiaTheme="minorEastAsia" w:hAnsiTheme="minorEastAsia" w:cs="宋体" w:hint="eastAsia"/>
          <w:sz w:val="24"/>
          <w:szCs w:val="24"/>
        </w:rPr>
        <w:t>2</w:t>
      </w:r>
      <w:r w:rsidRPr="003E2A51">
        <w:rPr>
          <w:rFonts w:asciiTheme="minorEastAsia" w:eastAsiaTheme="minorEastAsia" w:hAnsiTheme="minorEastAsia" w:cs="宋体"/>
          <w:sz w:val="24"/>
          <w:szCs w:val="24"/>
        </w:rPr>
        <w:t>.</w:t>
      </w:r>
      <w:r w:rsidR="00B20089">
        <w:rPr>
          <w:rFonts w:asciiTheme="minorEastAsia" w:eastAsiaTheme="minorEastAsia" w:hAnsiTheme="minorEastAsia" w:cs="宋体" w:hint="eastAsia"/>
          <w:sz w:val="24"/>
          <w:szCs w:val="24"/>
        </w:rPr>
        <w:t>4</w:t>
      </w:r>
      <w:r>
        <w:rPr>
          <w:rFonts w:asciiTheme="minorEastAsia" w:eastAsiaTheme="minorEastAsia" w:hAnsiTheme="minorEastAsia" w:cs="宋体"/>
          <w:sz w:val="24"/>
          <w:szCs w:val="24"/>
        </w:rPr>
        <w:t>合同期限：</w:t>
      </w:r>
      <w:r w:rsidR="00B84FEB">
        <w:rPr>
          <w:rFonts w:asciiTheme="minorEastAsia" w:eastAsiaTheme="minorEastAsia" w:hAnsiTheme="minorEastAsia" w:cs="宋体" w:hint="eastAsia"/>
          <w:sz w:val="24"/>
          <w:szCs w:val="24"/>
        </w:rPr>
        <w:t>两年。</w:t>
      </w:r>
    </w:p>
    <w:p w:rsidR="00B20089" w:rsidRPr="00B20089" w:rsidRDefault="00B20089" w:rsidP="00B84FEB">
      <w:pPr>
        <w:pStyle w:val="1"/>
        <w:spacing w:line="360" w:lineRule="auto"/>
        <w:ind w:firstLineChars="200" w:firstLine="480"/>
        <w:rPr>
          <w:rFonts w:asciiTheme="minorEastAsia" w:eastAsiaTheme="minorEastAsia" w:hAnsiTheme="minorEastAsia" w:cs="宋体"/>
          <w:sz w:val="24"/>
          <w:szCs w:val="24"/>
          <w:u w:val="single"/>
        </w:rPr>
      </w:pPr>
      <w:r>
        <w:rPr>
          <w:rFonts w:asciiTheme="minorEastAsia" w:eastAsiaTheme="minorEastAsia" w:hAnsiTheme="minorEastAsia" w:cs="宋体" w:hint="eastAsia"/>
          <w:sz w:val="24"/>
          <w:szCs w:val="24"/>
        </w:rPr>
        <w:t>2.5 甲方联系人：</w:t>
      </w:r>
      <w:r>
        <w:rPr>
          <w:rFonts w:asciiTheme="minorEastAsia" w:eastAsiaTheme="minorEastAsia" w:hAnsiTheme="minorEastAsia" w:cs="宋体" w:hint="eastAsia"/>
          <w:sz w:val="24"/>
          <w:szCs w:val="24"/>
          <w:u w:val="single"/>
        </w:rPr>
        <w:t xml:space="preserve">             </w:t>
      </w:r>
      <w:r>
        <w:rPr>
          <w:rFonts w:asciiTheme="minorEastAsia" w:eastAsiaTheme="minorEastAsia" w:hAnsiTheme="minorEastAsia" w:cs="宋体" w:hint="eastAsia"/>
          <w:sz w:val="24"/>
          <w:szCs w:val="24"/>
        </w:rPr>
        <w:t xml:space="preserve">       乙方联系人：</w:t>
      </w:r>
      <w:r>
        <w:rPr>
          <w:rFonts w:asciiTheme="minorEastAsia" w:eastAsiaTheme="minorEastAsia" w:hAnsiTheme="minorEastAsia" w:cs="宋体" w:hint="eastAsia"/>
          <w:sz w:val="24"/>
          <w:szCs w:val="24"/>
          <w:u w:val="single"/>
        </w:rPr>
        <w:t xml:space="preserve">             </w:t>
      </w:r>
    </w:p>
    <w:p w:rsidR="009538C9" w:rsidRPr="00C35E48" w:rsidRDefault="009538C9" w:rsidP="009538C9">
      <w:pPr>
        <w:spacing w:line="360" w:lineRule="auto"/>
        <w:rPr>
          <w:rFonts w:asciiTheme="minorEastAsia" w:eastAsiaTheme="minorEastAsia" w:hAnsiTheme="minorEastAsia"/>
          <w:sz w:val="24"/>
          <w:szCs w:val="24"/>
          <w:lang w:eastAsia="zh-CN"/>
        </w:rPr>
      </w:pPr>
      <w:r w:rsidRPr="003E2A51">
        <w:rPr>
          <w:rFonts w:asciiTheme="minorEastAsia" w:eastAsiaTheme="minorEastAsia" w:hAnsiTheme="minorEastAsia" w:hint="eastAsia"/>
          <w:sz w:val="24"/>
          <w:szCs w:val="24"/>
          <w:lang w:eastAsia="zh-CN"/>
        </w:rPr>
        <w:t>3、付款方式与条件</w:t>
      </w:r>
    </w:p>
    <w:p w:rsidR="00C35E48" w:rsidRPr="0016410D" w:rsidRDefault="00862CF1" w:rsidP="00FD69AA">
      <w:pPr>
        <w:spacing w:line="400" w:lineRule="exact"/>
        <w:ind w:firstLineChars="200" w:firstLine="480"/>
        <w:rPr>
          <w:rFonts w:asciiTheme="minorEastAsia" w:eastAsiaTheme="minorEastAsia" w:hAnsiTheme="minorEastAsia"/>
          <w:sz w:val="24"/>
          <w:szCs w:val="24"/>
          <w:lang w:eastAsia="zh-CN"/>
        </w:rPr>
      </w:pPr>
      <w:r w:rsidRPr="00F277EE">
        <w:rPr>
          <w:rFonts w:hint="eastAsia"/>
          <w:sz w:val="24"/>
          <w:lang w:eastAsia="zh-CN"/>
        </w:rPr>
        <w:t>3</w:t>
      </w:r>
      <w:r w:rsidR="008F64FA">
        <w:rPr>
          <w:rFonts w:hint="eastAsia"/>
          <w:sz w:val="24"/>
          <w:lang w:eastAsia="zh-CN"/>
        </w:rPr>
        <w:t>.</w:t>
      </w:r>
      <w:r w:rsidR="00C35E48" w:rsidRPr="003E2A51">
        <w:rPr>
          <w:rFonts w:asciiTheme="minorEastAsia" w:eastAsiaTheme="minorEastAsia" w:hAnsiTheme="minorEastAsia" w:hint="eastAsia"/>
          <w:sz w:val="24"/>
          <w:szCs w:val="24"/>
          <w:lang w:eastAsia="zh-CN"/>
        </w:rPr>
        <w:t>1按合同约定</w:t>
      </w:r>
      <w:r w:rsidR="00804489">
        <w:rPr>
          <w:rFonts w:asciiTheme="minorEastAsia" w:eastAsiaTheme="minorEastAsia" w:hAnsiTheme="minorEastAsia" w:hint="eastAsia"/>
          <w:sz w:val="24"/>
          <w:szCs w:val="24"/>
          <w:lang w:eastAsia="zh-CN"/>
        </w:rPr>
        <w:t>单价，据实结算。</w:t>
      </w:r>
      <w:r w:rsidR="00A972D7">
        <w:rPr>
          <w:rFonts w:asciiTheme="minorEastAsia" w:eastAsiaTheme="minorEastAsia" w:hAnsiTheme="minorEastAsia" w:hint="eastAsia"/>
          <w:sz w:val="24"/>
          <w:szCs w:val="24"/>
          <w:lang w:eastAsia="zh-CN"/>
        </w:rPr>
        <w:t>甲方收到</w:t>
      </w:r>
      <w:r w:rsidR="00C35E48" w:rsidRPr="003E2A51">
        <w:rPr>
          <w:rFonts w:asciiTheme="minorEastAsia" w:eastAsiaTheme="minorEastAsia" w:hAnsiTheme="minorEastAsia" w:hint="eastAsia"/>
          <w:sz w:val="24"/>
          <w:szCs w:val="24"/>
          <w:lang w:eastAsia="zh-CN"/>
        </w:rPr>
        <w:t>乙方开具全额</w:t>
      </w:r>
      <w:r w:rsidR="00C35E48" w:rsidRPr="003E2A51">
        <w:rPr>
          <w:rFonts w:asciiTheme="minorEastAsia" w:eastAsiaTheme="minorEastAsia" w:hAnsiTheme="minorEastAsia" w:hint="eastAsia"/>
          <w:sz w:val="24"/>
          <w:szCs w:val="24"/>
          <w:u w:val="single"/>
          <w:lang w:eastAsia="zh-CN"/>
        </w:rPr>
        <w:t xml:space="preserve">   </w:t>
      </w:r>
      <w:r w:rsidR="00C35E48" w:rsidRPr="003E2A51">
        <w:rPr>
          <w:rFonts w:asciiTheme="minorEastAsia" w:eastAsiaTheme="minorEastAsia" w:hAnsiTheme="minorEastAsia"/>
          <w:sz w:val="24"/>
          <w:szCs w:val="24"/>
          <w:u w:val="single"/>
          <w:lang w:eastAsia="zh-CN"/>
        </w:rPr>
        <w:t xml:space="preserve"> </w:t>
      </w:r>
      <w:r w:rsidR="00C35E48" w:rsidRPr="003E2A51">
        <w:rPr>
          <w:rFonts w:asciiTheme="minorEastAsia" w:eastAsiaTheme="minorEastAsia" w:hAnsiTheme="minorEastAsia" w:hint="eastAsia"/>
          <w:sz w:val="24"/>
          <w:szCs w:val="24"/>
          <w:u w:val="single"/>
          <w:lang w:eastAsia="zh-CN"/>
        </w:rPr>
        <w:t xml:space="preserve"> </w:t>
      </w:r>
      <w:r w:rsidR="00C35E48" w:rsidRPr="003E2A51">
        <w:rPr>
          <w:rFonts w:asciiTheme="minorEastAsia" w:eastAsiaTheme="minorEastAsia" w:hAnsiTheme="minorEastAsia" w:hint="eastAsia"/>
          <w:sz w:val="24"/>
          <w:szCs w:val="24"/>
          <w:lang w:eastAsia="zh-CN"/>
        </w:rPr>
        <w:t>增值税专用发票</w:t>
      </w:r>
      <w:r w:rsidR="00A972D7">
        <w:rPr>
          <w:rFonts w:asciiTheme="minorEastAsia" w:eastAsiaTheme="minorEastAsia" w:hAnsiTheme="minorEastAsia" w:hint="eastAsia"/>
          <w:sz w:val="24"/>
          <w:szCs w:val="24"/>
          <w:lang w:eastAsia="zh-CN"/>
        </w:rPr>
        <w:t>后</w:t>
      </w:r>
      <w:r w:rsidR="00C35E48" w:rsidRPr="00A972D7">
        <w:rPr>
          <w:rFonts w:asciiTheme="minorEastAsia" w:eastAsiaTheme="minorEastAsia" w:hAnsiTheme="minorEastAsia" w:hint="eastAsia"/>
          <w:sz w:val="24"/>
          <w:szCs w:val="24"/>
          <w:lang w:eastAsia="zh-CN"/>
        </w:rPr>
        <w:t>60日</w:t>
      </w:r>
      <w:r w:rsidR="00C35E48" w:rsidRPr="00A972D7">
        <w:rPr>
          <w:rFonts w:asciiTheme="minorEastAsia" w:eastAsiaTheme="minorEastAsia" w:hAnsiTheme="minorEastAsia" w:hint="eastAsia"/>
          <w:sz w:val="24"/>
          <w:szCs w:val="24"/>
          <w:lang w:eastAsia="zh-CN"/>
        </w:rPr>
        <w:lastRenderedPageBreak/>
        <w:t>内</w:t>
      </w:r>
      <w:r w:rsidR="00A972D7">
        <w:rPr>
          <w:rFonts w:asciiTheme="minorEastAsia" w:eastAsiaTheme="minorEastAsia" w:hAnsiTheme="minorEastAsia" w:hint="eastAsia"/>
          <w:sz w:val="24"/>
          <w:szCs w:val="24"/>
          <w:lang w:eastAsia="zh-CN"/>
        </w:rPr>
        <w:t>向乙方支付</w:t>
      </w:r>
      <w:r w:rsidR="00FD69AA">
        <w:rPr>
          <w:rFonts w:asciiTheme="minorEastAsia" w:eastAsiaTheme="minorEastAsia" w:hAnsiTheme="minorEastAsia" w:hint="eastAsia"/>
          <w:sz w:val="24"/>
          <w:szCs w:val="24"/>
          <w:lang w:eastAsia="zh-CN"/>
        </w:rPr>
        <w:t>相应款项</w:t>
      </w:r>
      <w:r w:rsidR="00C35E48" w:rsidRPr="003E2A51">
        <w:rPr>
          <w:rFonts w:asciiTheme="minorEastAsia" w:eastAsiaTheme="minorEastAsia" w:hAnsiTheme="minorEastAsia" w:hint="eastAsia"/>
          <w:sz w:val="24"/>
          <w:szCs w:val="24"/>
          <w:lang w:eastAsia="zh-CN"/>
        </w:rPr>
        <w:t>。</w:t>
      </w:r>
      <w:r w:rsidR="00FD69AA">
        <w:rPr>
          <w:rFonts w:asciiTheme="minorEastAsia" w:eastAsiaTheme="minorEastAsia" w:hAnsiTheme="minorEastAsia" w:hint="eastAsia"/>
          <w:sz w:val="24"/>
          <w:szCs w:val="24"/>
          <w:lang w:eastAsia="zh-CN"/>
        </w:rPr>
        <w:t>乙方提供账户并确认该账号合法，甲方将款项按本合同约定汇入该帐户：</w:t>
      </w:r>
    </w:p>
    <w:p w:rsidR="0016410D" w:rsidRPr="0016410D" w:rsidRDefault="0016410D" w:rsidP="0016410D">
      <w:pPr>
        <w:pStyle w:val="1"/>
        <w:spacing w:line="400" w:lineRule="exact"/>
        <w:rPr>
          <w:sz w:val="24"/>
          <w:szCs w:val="24"/>
        </w:rPr>
      </w:pPr>
      <w:r w:rsidRPr="0016410D">
        <w:rPr>
          <w:rFonts w:hint="eastAsia"/>
          <w:sz w:val="24"/>
          <w:szCs w:val="24"/>
        </w:rPr>
        <w:t xml:space="preserve"> </w:t>
      </w:r>
      <w:r>
        <w:rPr>
          <w:rFonts w:hint="eastAsia"/>
          <w:sz w:val="24"/>
          <w:szCs w:val="24"/>
        </w:rPr>
        <w:t xml:space="preserve">     </w:t>
      </w:r>
      <w:r w:rsidRPr="0016410D">
        <w:rPr>
          <w:rFonts w:hint="eastAsia"/>
          <w:sz w:val="24"/>
          <w:szCs w:val="24"/>
        </w:rPr>
        <w:t>户</w:t>
      </w:r>
      <w:r w:rsidR="00FD69AA">
        <w:rPr>
          <w:rFonts w:hint="eastAsia"/>
          <w:sz w:val="24"/>
          <w:szCs w:val="24"/>
        </w:rPr>
        <w:t xml:space="preserve">  </w:t>
      </w:r>
      <w:r w:rsidRPr="0016410D">
        <w:rPr>
          <w:rFonts w:hint="eastAsia"/>
          <w:sz w:val="24"/>
          <w:szCs w:val="24"/>
        </w:rPr>
        <w:t>名：</w:t>
      </w:r>
    </w:p>
    <w:p w:rsidR="0016410D" w:rsidRPr="0016410D" w:rsidRDefault="0016410D" w:rsidP="0016410D">
      <w:pPr>
        <w:pStyle w:val="1"/>
        <w:spacing w:line="400" w:lineRule="exact"/>
        <w:ind w:firstLineChars="300" w:firstLine="720"/>
        <w:rPr>
          <w:sz w:val="24"/>
          <w:szCs w:val="24"/>
        </w:rPr>
      </w:pPr>
      <w:r w:rsidRPr="0016410D">
        <w:rPr>
          <w:rFonts w:hint="eastAsia"/>
          <w:sz w:val="24"/>
          <w:szCs w:val="24"/>
        </w:rPr>
        <w:t>开户行：</w:t>
      </w:r>
    </w:p>
    <w:p w:rsidR="0016410D" w:rsidRPr="0016410D" w:rsidRDefault="0016410D" w:rsidP="0016410D">
      <w:pPr>
        <w:pStyle w:val="1"/>
        <w:spacing w:line="400" w:lineRule="exact"/>
        <w:ind w:firstLineChars="300" w:firstLine="720"/>
        <w:rPr>
          <w:sz w:val="24"/>
          <w:szCs w:val="24"/>
        </w:rPr>
      </w:pPr>
      <w:r w:rsidRPr="0016410D">
        <w:rPr>
          <w:rFonts w:hint="eastAsia"/>
          <w:sz w:val="24"/>
          <w:szCs w:val="24"/>
        </w:rPr>
        <w:t>账</w:t>
      </w:r>
      <w:r w:rsidR="00FD69AA">
        <w:rPr>
          <w:rFonts w:hint="eastAsia"/>
          <w:sz w:val="24"/>
          <w:szCs w:val="24"/>
        </w:rPr>
        <w:t xml:space="preserve">  </w:t>
      </w:r>
      <w:r w:rsidRPr="0016410D">
        <w:rPr>
          <w:rFonts w:hint="eastAsia"/>
          <w:sz w:val="24"/>
          <w:szCs w:val="24"/>
        </w:rPr>
        <w:t>号：</w:t>
      </w:r>
    </w:p>
    <w:p w:rsidR="00F277EE" w:rsidRDefault="008F64FA" w:rsidP="0016410D">
      <w:pPr>
        <w:spacing w:line="400" w:lineRule="exact"/>
        <w:rPr>
          <w:color w:val="000000" w:themeColor="text1"/>
          <w:sz w:val="24"/>
          <w:lang w:eastAsia="zh-CN"/>
        </w:rPr>
      </w:pPr>
      <w:r>
        <w:rPr>
          <w:rFonts w:hint="eastAsia"/>
          <w:color w:val="000000" w:themeColor="text1"/>
          <w:sz w:val="24"/>
          <w:lang w:eastAsia="zh-CN"/>
        </w:rPr>
        <w:t xml:space="preserve">3.2 </w:t>
      </w:r>
      <w:r w:rsidR="0016410D">
        <w:rPr>
          <w:rFonts w:hint="eastAsia"/>
          <w:color w:val="000000" w:themeColor="text1"/>
          <w:sz w:val="24"/>
          <w:lang w:eastAsia="zh-CN"/>
        </w:rPr>
        <w:t>履约保证：</w:t>
      </w:r>
    </w:p>
    <w:p w:rsidR="0016410D" w:rsidRPr="0016410D" w:rsidRDefault="0016410D" w:rsidP="0016410D">
      <w:pPr>
        <w:pStyle w:val="1"/>
        <w:spacing w:line="420" w:lineRule="exact"/>
        <w:rPr>
          <w:b/>
          <w:bCs/>
          <w:sz w:val="24"/>
          <w:szCs w:val="24"/>
        </w:rPr>
      </w:pPr>
      <w:r>
        <w:rPr>
          <w:rFonts w:hint="eastAsia"/>
        </w:rPr>
        <w:t xml:space="preserve">   </w:t>
      </w:r>
      <w:r w:rsidRPr="0016410D">
        <w:rPr>
          <w:rFonts w:hint="eastAsia"/>
          <w:b/>
          <w:bCs/>
          <w:sz w:val="24"/>
          <w:szCs w:val="24"/>
        </w:rPr>
        <w:t>乙方应当在本合同签订之日，向甲方交纳履约保证金人民币</w:t>
      </w:r>
      <w:r w:rsidRPr="0016410D">
        <w:rPr>
          <w:rFonts w:hint="eastAsia"/>
          <w:b/>
          <w:bCs/>
          <w:sz w:val="24"/>
          <w:szCs w:val="24"/>
          <w:u w:val="single"/>
        </w:rPr>
        <w:t>1000</w:t>
      </w:r>
      <w:r w:rsidRPr="0016410D">
        <w:rPr>
          <w:rFonts w:hint="eastAsia"/>
          <w:b/>
          <w:bCs/>
          <w:sz w:val="24"/>
          <w:szCs w:val="24"/>
        </w:rPr>
        <w:t>元，乙方违约或发生本合同约定的其他事由的，甲方有权从履行保证金中优先扣除乙方违约及其他应付款。</w:t>
      </w:r>
    </w:p>
    <w:p w:rsidR="0016410D" w:rsidRPr="0016410D" w:rsidRDefault="0016410D" w:rsidP="0016410D">
      <w:pPr>
        <w:pStyle w:val="1"/>
        <w:spacing w:line="420" w:lineRule="exact"/>
        <w:rPr>
          <w:b/>
          <w:bCs/>
        </w:rPr>
      </w:pPr>
      <w:r w:rsidRPr="0016410D">
        <w:rPr>
          <w:rFonts w:hint="eastAsia"/>
          <w:b/>
          <w:bCs/>
          <w:sz w:val="24"/>
          <w:szCs w:val="24"/>
        </w:rPr>
        <w:t>履约保证金在乙方全面履约完毕本合同义务后30天内无息退还。</w:t>
      </w:r>
    </w:p>
    <w:p w:rsidR="00862CF1" w:rsidRDefault="00862CF1" w:rsidP="0016410D">
      <w:pPr>
        <w:spacing w:line="420" w:lineRule="exact"/>
        <w:rPr>
          <w:sz w:val="24"/>
          <w:lang w:eastAsia="zh-CN"/>
        </w:rPr>
      </w:pPr>
      <w:r>
        <w:rPr>
          <w:rFonts w:hint="eastAsia"/>
          <w:sz w:val="24"/>
          <w:lang w:eastAsia="zh-CN"/>
        </w:rPr>
        <w:t>4、质量要求和技术标准</w:t>
      </w:r>
    </w:p>
    <w:p w:rsidR="00862CF1" w:rsidRDefault="00862CF1" w:rsidP="00862CF1">
      <w:pPr>
        <w:spacing w:line="360" w:lineRule="auto"/>
        <w:rPr>
          <w:sz w:val="24"/>
          <w:lang w:eastAsia="zh-CN"/>
        </w:rPr>
      </w:pPr>
      <w:r>
        <w:rPr>
          <w:rFonts w:hint="eastAsia"/>
          <w:sz w:val="24"/>
          <w:lang w:eastAsia="zh-CN"/>
        </w:rPr>
        <w:t xml:space="preserve">    4.1乙方所提供的产品必须是原厂原包装（含货物质量合格证书）产品，质量必须符合国家标准或行业标准以及原厂出厂标准（以说明书为准），且乙方所提供的产品的技术参数必须与官方网站中所列设备的技术参数一致，如产品不符合本合同中约定的要求，甲方有权拒绝接受。</w:t>
      </w:r>
    </w:p>
    <w:p w:rsidR="00862CF1" w:rsidRDefault="00862CF1" w:rsidP="00B20089">
      <w:pPr>
        <w:spacing w:line="360" w:lineRule="auto"/>
        <w:rPr>
          <w:sz w:val="24"/>
          <w:lang w:eastAsia="zh-CN"/>
        </w:rPr>
      </w:pPr>
      <w:r>
        <w:rPr>
          <w:rFonts w:hint="eastAsia"/>
          <w:sz w:val="24"/>
          <w:lang w:eastAsia="zh-CN"/>
        </w:rPr>
        <w:t xml:space="preserve">    4.2乙方应保证货物是全新、未使用过的原装合格正品，并完全符合合同规定的质量、规格和性能的要求。乙方应保证其提供的货物在正确安装、正常使用和保养条件下，在其使用寿命内具有良好的性能。在质量保证期（质量保证期自货物验收合格之日起计算</w:t>
      </w:r>
      <w:r w:rsidR="00B20089" w:rsidRPr="00B20089">
        <w:rPr>
          <w:rFonts w:hint="eastAsia"/>
          <w:sz w:val="24"/>
          <w:u w:val="single"/>
          <w:lang w:eastAsia="zh-CN"/>
        </w:rPr>
        <w:t>一</w:t>
      </w:r>
      <w:r>
        <w:rPr>
          <w:rFonts w:hint="eastAsia"/>
          <w:sz w:val="24"/>
          <w:lang w:eastAsia="zh-CN"/>
        </w:rPr>
        <w:t>年）内，乙方应当对其交付的产品承担质量保证责任并提供产品维保服务，所需费用由乙方承担。</w:t>
      </w:r>
    </w:p>
    <w:p w:rsidR="00862CF1" w:rsidRDefault="00862CF1" w:rsidP="00862CF1">
      <w:pPr>
        <w:spacing w:line="360" w:lineRule="auto"/>
        <w:rPr>
          <w:sz w:val="24"/>
          <w:lang w:eastAsia="zh-CN"/>
        </w:rPr>
      </w:pPr>
      <w:r>
        <w:rPr>
          <w:rFonts w:hint="eastAsia"/>
          <w:sz w:val="24"/>
          <w:lang w:eastAsia="zh-CN"/>
        </w:rPr>
        <w:t xml:space="preserve">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862CF1" w:rsidRDefault="00862CF1" w:rsidP="00862CF1">
      <w:pPr>
        <w:spacing w:line="360" w:lineRule="auto"/>
        <w:rPr>
          <w:sz w:val="24"/>
          <w:lang w:eastAsia="zh-CN"/>
        </w:rPr>
      </w:pPr>
      <w:r>
        <w:rPr>
          <w:rFonts w:hint="eastAsia"/>
          <w:sz w:val="24"/>
          <w:lang w:eastAsia="zh-CN"/>
        </w:rPr>
        <w:t xml:space="preserve">    4.4乙方不按本合同约定交付产品所产生的任何费用由乙方自己承担。</w:t>
      </w:r>
    </w:p>
    <w:p w:rsidR="00862CF1" w:rsidRDefault="00862CF1" w:rsidP="00862CF1">
      <w:pPr>
        <w:spacing w:line="360" w:lineRule="auto"/>
        <w:rPr>
          <w:sz w:val="24"/>
          <w:lang w:eastAsia="zh-CN"/>
        </w:rPr>
      </w:pPr>
      <w:r>
        <w:rPr>
          <w:rFonts w:hint="eastAsia"/>
          <w:sz w:val="24"/>
          <w:lang w:eastAsia="zh-CN"/>
        </w:rPr>
        <w:t>5、安装调试、技术服务、人员培训及技术资料</w:t>
      </w:r>
    </w:p>
    <w:p w:rsidR="00862CF1" w:rsidRDefault="00862CF1" w:rsidP="00862CF1">
      <w:pPr>
        <w:spacing w:line="360" w:lineRule="auto"/>
        <w:ind w:firstLineChars="200" w:firstLine="480"/>
        <w:rPr>
          <w:sz w:val="24"/>
          <w:lang w:eastAsia="zh-CN"/>
        </w:rPr>
      </w:pPr>
      <w:r>
        <w:rPr>
          <w:rFonts w:hint="eastAsia"/>
          <w:sz w:val="24"/>
          <w:lang w:eastAsia="zh-CN"/>
        </w:rPr>
        <w:t>5.1乙方为甲方提供下列服务（具体以在□内打“√”为准）</w:t>
      </w:r>
    </w:p>
    <w:p w:rsidR="00862CF1" w:rsidRPr="00862CF1" w:rsidRDefault="00FC4D1D" w:rsidP="00972CEC">
      <w:pPr>
        <w:spacing w:line="360" w:lineRule="auto"/>
        <w:ind w:firstLineChars="200" w:firstLine="480"/>
        <w:rPr>
          <w:sz w:val="24"/>
          <w:u w:val="single"/>
          <w:lang w:eastAsia="zh-CN"/>
        </w:rPr>
      </w:pPr>
      <w:sdt>
        <w:sdtPr>
          <w:rPr>
            <w:rFonts w:hint="eastAsia"/>
            <w:sz w:val="24"/>
          </w:rPr>
          <w:id w:val="-22404436"/>
        </w:sdtPr>
        <w:sdtEndPr/>
        <w:sdtContent>
          <w:r w:rsidR="00862CF1">
            <w:rPr>
              <w:rFonts w:ascii="MS Gothic" w:eastAsia="MS Gothic" w:hAnsi="MS Gothic" w:hint="eastAsia"/>
              <w:sz w:val="24"/>
              <w:lang w:eastAsia="zh-CN"/>
            </w:rPr>
            <w:t>☐</w:t>
          </w:r>
        </w:sdtContent>
      </w:sdt>
      <w:r w:rsidR="00862CF1">
        <w:rPr>
          <w:rFonts w:hint="eastAsia"/>
          <w:sz w:val="24"/>
          <w:lang w:eastAsia="zh-CN"/>
        </w:rPr>
        <w:t>安装调试：</w:t>
      </w:r>
      <w:r w:rsidR="00862CF1" w:rsidRPr="00862CF1">
        <w:rPr>
          <w:sz w:val="24"/>
          <w:u w:val="single"/>
          <w:lang w:eastAsia="zh-CN"/>
        </w:rPr>
        <w:t xml:space="preserve">    </w:t>
      </w:r>
      <w:r w:rsidR="00972CEC">
        <w:rPr>
          <w:rFonts w:hint="eastAsia"/>
          <w:sz w:val="24"/>
          <w:u w:val="single"/>
          <w:lang w:eastAsia="zh-CN"/>
        </w:rPr>
        <w:t xml:space="preserve">                                                        </w:t>
      </w:r>
    </w:p>
    <w:p w:rsidR="00862CF1" w:rsidRDefault="00FC4D1D" w:rsidP="00862CF1">
      <w:pPr>
        <w:spacing w:line="360" w:lineRule="auto"/>
        <w:ind w:firstLineChars="200" w:firstLine="480"/>
        <w:rPr>
          <w:sz w:val="24"/>
          <w:lang w:eastAsia="zh-CN"/>
        </w:rPr>
      </w:pPr>
      <w:sdt>
        <w:sdtPr>
          <w:rPr>
            <w:rFonts w:hint="eastAsia"/>
            <w:sz w:val="24"/>
          </w:rPr>
          <w:id w:val="-1019545688"/>
        </w:sdtPr>
        <w:sdtEndPr/>
        <w:sdtContent>
          <w:r w:rsidR="00862CF1">
            <w:rPr>
              <w:rFonts w:ascii="MS Gothic" w:eastAsia="MS Gothic" w:hAnsi="MS Gothic" w:hint="eastAsia"/>
              <w:sz w:val="24"/>
              <w:lang w:eastAsia="zh-CN"/>
            </w:rPr>
            <w:t>☐</w:t>
          </w:r>
        </w:sdtContent>
      </w:sdt>
      <w:r w:rsidR="00862CF1">
        <w:rPr>
          <w:rFonts w:hint="eastAsia"/>
          <w:sz w:val="24"/>
          <w:lang w:eastAsia="zh-CN"/>
        </w:rPr>
        <w:t>技术服务：</w:t>
      </w:r>
      <w:r w:rsidR="00862CF1">
        <w:rPr>
          <w:sz w:val="24"/>
          <w:u w:val="single"/>
          <w:lang w:eastAsia="zh-CN"/>
        </w:rPr>
        <w:t xml:space="preserve">                                                                 </w:t>
      </w:r>
    </w:p>
    <w:p w:rsidR="00862CF1" w:rsidRDefault="00FC4D1D" w:rsidP="00862CF1">
      <w:pPr>
        <w:spacing w:line="360" w:lineRule="auto"/>
        <w:ind w:firstLineChars="200" w:firstLine="480"/>
        <w:rPr>
          <w:sz w:val="24"/>
          <w:u w:val="single"/>
          <w:lang w:eastAsia="zh-CN"/>
        </w:rPr>
      </w:pPr>
      <w:sdt>
        <w:sdtPr>
          <w:rPr>
            <w:rFonts w:hint="eastAsia"/>
            <w:sz w:val="24"/>
          </w:rPr>
          <w:id w:val="1427537698"/>
        </w:sdtPr>
        <w:sdtEndPr/>
        <w:sdtContent>
          <w:r w:rsidR="00862CF1">
            <w:rPr>
              <w:rFonts w:ascii="MS Gothic" w:eastAsia="MS Gothic" w:hAnsi="MS Gothic" w:hint="eastAsia"/>
              <w:sz w:val="24"/>
              <w:lang w:eastAsia="zh-CN"/>
            </w:rPr>
            <w:t>☐</w:t>
          </w:r>
        </w:sdtContent>
      </w:sdt>
      <w:r w:rsidR="00862CF1">
        <w:rPr>
          <w:rFonts w:hint="eastAsia"/>
          <w:sz w:val="24"/>
          <w:lang w:eastAsia="zh-CN"/>
        </w:rPr>
        <w:t>人员培训：</w:t>
      </w:r>
      <w:r w:rsidR="00862CF1">
        <w:rPr>
          <w:sz w:val="24"/>
          <w:u w:val="single"/>
          <w:lang w:eastAsia="zh-CN"/>
        </w:rPr>
        <w:t xml:space="preserve">                                                                 </w:t>
      </w:r>
    </w:p>
    <w:p w:rsidR="00862CF1" w:rsidRDefault="00FC4D1D" w:rsidP="00862CF1">
      <w:pPr>
        <w:spacing w:line="360" w:lineRule="auto"/>
        <w:ind w:firstLineChars="200" w:firstLine="480"/>
        <w:rPr>
          <w:sz w:val="24"/>
          <w:lang w:eastAsia="zh-CN"/>
        </w:rPr>
      </w:pPr>
      <w:sdt>
        <w:sdtPr>
          <w:rPr>
            <w:rFonts w:hint="eastAsia"/>
            <w:sz w:val="24"/>
          </w:rPr>
          <w:id w:val="-1252738078"/>
        </w:sdtPr>
        <w:sdtEndPr/>
        <w:sdtContent>
          <w:r w:rsidR="00862CF1">
            <w:rPr>
              <w:rFonts w:ascii="MS Gothic" w:eastAsia="MS Gothic" w:hAnsi="MS Gothic" w:hint="eastAsia"/>
              <w:sz w:val="24"/>
              <w:lang w:eastAsia="zh-CN"/>
            </w:rPr>
            <w:t>☐</w:t>
          </w:r>
        </w:sdtContent>
      </w:sdt>
      <w:r w:rsidR="00862CF1">
        <w:rPr>
          <w:rFonts w:hint="eastAsia"/>
          <w:sz w:val="24"/>
          <w:lang w:eastAsia="zh-CN"/>
        </w:rPr>
        <w:t>技术资料：</w:t>
      </w:r>
      <w:r w:rsidR="00862CF1">
        <w:rPr>
          <w:sz w:val="24"/>
          <w:u w:val="single"/>
          <w:lang w:eastAsia="zh-CN"/>
        </w:rPr>
        <w:t xml:space="preserve">                                                                 </w:t>
      </w:r>
    </w:p>
    <w:p w:rsidR="00862CF1" w:rsidRDefault="00862CF1" w:rsidP="00862CF1">
      <w:pPr>
        <w:spacing w:line="360" w:lineRule="auto"/>
        <w:rPr>
          <w:sz w:val="24"/>
          <w:lang w:eastAsia="zh-CN"/>
        </w:rPr>
      </w:pPr>
      <w:r>
        <w:rPr>
          <w:rFonts w:hint="eastAsia"/>
          <w:sz w:val="24"/>
          <w:lang w:eastAsia="zh-CN"/>
        </w:rPr>
        <w:t xml:space="preserve">    5.2除第5.1款约定外，乙方还应根据甲方要求为甲方工作人员以及使用人员进行必要的现场免费技术培训，使甲方人员及使用人员能独立使用该产品，完成日常操作。</w:t>
      </w:r>
    </w:p>
    <w:p w:rsidR="00862CF1" w:rsidRDefault="00862CF1" w:rsidP="00862CF1">
      <w:pPr>
        <w:spacing w:line="360" w:lineRule="auto"/>
        <w:rPr>
          <w:sz w:val="24"/>
          <w:lang w:eastAsia="zh-CN"/>
        </w:rPr>
      </w:pPr>
      <w:r>
        <w:rPr>
          <w:rFonts w:hint="eastAsia"/>
          <w:sz w:val="24"/>
          <w:lang w:eastAsia="zh-CN"/>
        </w:rPr>
        <w:t>6、验收</w:t>
      </w:r>
    </w:p>
    <w:p w:rsidR="00862CF1" w:rsidRDefault="00862CF1" w:rsidP="00862CF1">
      <w:pPr>
        <w:spacing w:line="360" w:lineRule="auto"/>
        <w:rPr>
          <w:sz w:val="24"/>
          <w:lang w:eastAsia="zh-CN"/>
        </w:rPr>
      </w:pPr>
      <w:r>
        <w:rPr>
          <w:rFonts w:hint="eastAsia"/>
          <w:sz w:val="24"/>
          <w:lang w:eastAsia="zh-CN"/>
        </w:rPr>
        <w:lastRenderedPageBreak/>
        <w:t xml:space="preserve">    6.1货物的货到验收包括：型号、规格、数量、外观质量、及货物包装是否完好。</w:t>
      </w:r>
    </w:p>
    <w:p w:rsidR="00862CF1" w:rsidRDefault="00862CF1" w:rsidP="00862CF1">
      <w:pPr>
        <w:spacing w:line="360" w:lineRule="auto"/>
        <w:rPr>
          <w:sz w:val="24"/>
          <w:lang w:eastAsia="zh-CN"/>
        </w:rPr>
      </w:pPr>
      <w:r>
        <w:rPr>
          <w:rFonts w:hint="eastAsia"/>
          <w:sz w:val="24"/>
          <w:lang w:eastAsia="zh-CN"/>
        </w:rPr>
        <w:t xml:space="preserve">    6.2乙方对一次开箱不合格（产品有质量故障）的产品予以换新，承担一切与之有关的费用。</w:t>
      </w:r>
    </w:p>
    <w:p w:rsidR="00862CF1" w:rsidRDefault="00862CF1" w:rsidP="00862CF1">
      <w:pPr>
        <w:spacing w:line="360" w:lineRule="auto"/>
        <w:rPr>
          <w:sz w:val="24"/>
          <w:lang w:eastAsia="zh-CN"/>
        </w:rPr>
      </w:pPr>
      <w:r>
        <w:rPr>
          <w:rFonts w:hint="eastAsia"/>
          <w:sz w:val="24"/>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862CF1" w:rsidRDefault="00862CF1" w:rsidP="00862CF1">
      <w:pPr>
        <w:spacing w:line="360" w:lineRule="auto"/>
        <w:ind w:firstLineChars="200" w:firstLine="480"/>
        <w:rPr>
          <w:sz w:val="24"/>
          <w:lang w:eastAsia="zh-CN"/>
        </w:rPr>
      </w:pPr>
      <w:r>
        <w:rPr>
          <w:rFonts w:hint="eastAsia"/>
          <w:sz w:val="24"/>
          <w:lang w:eastAsia="zh-CN"/>
        </w:rPr>
        <w:t>6.4对于安装质量，乙方保证标准时、正确安装好设备，保证设备良好运行。产品调试验收的标准：按行业通行标准、厂方出厂标准；两者要求不一致的，适用对产品更为严格的标准。</w:t>
      </w:r>
    </w:p>
    <w:p w:rsidR="00862CF1" w:rsidRDefault="00862CF1" w:rsidP="00862CF1">
      <w:pPr>
        <w:spacing w:line="360" w:lineRule="auto"/>
        <w:ind w:firstLineChars="200" w:firstLine="480"/>
        <w:rPr>
          <w:sz w:val="24"/>
          <w:lang w:eastAsia="zh-CN"/>
        </w:rPr>
      </w:pPr>
      <w:r>
        <w:rPr>
          <w:rFonts w:hint="eastAsia"/>
          <w:sz w:val="24"/>
          <w:lang w:eastAsia="zh-CN"/>
        </w:rPr>
        <w:t>6.5调试验收结果经甲方确认后，双方代表必须按规定的验收交接单上的项目对照本合同填好验收结果并签名盖章。</w:t>
      </w:r>
    </w:p>
    <w:p w:rsidR="00862CF1" w:rsidRPr="00160967" w:rsidRDefault="00862CF1" w:rsidP="00862CF1">
      <w:pPr>
        <w:spacing w:line="360" w:lineRule="auto"/>
        <w:ind w:firstLineChars="200" w:firstLine="480"/>
        <w:rPr>
          <w:sz w:val="24"/>
          <w:lang w:eastAsia="zh-CN"/>
        </w:rPr>
      </w:pPr>
      <w:r>
        <w:rPr>
          <w:rFonts w:hint="eastAsia"/>
          <w:sz w:val="24"/>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862CF1" w:rsidRDefault="00862CF1" w:rsidP="00862CF1">
      <w:pPr>
        <w:spacing w:line="360" w:lineRule="auto"/>
        <w:rPr>
          <w:sz w:val="24"/>
          <w:lang w:eastAsia="zh-CN"/>
        </w:rPr>
      </w:pPr>
      <w:r>
        <w:rPr>
          <w:rFonts w:hint="eastAsia"/>
          <w:sz w:val="24"/>
          <w:lang w:eastAsia="zh-CN"/>
        </w:rPr>
        <w:t>7、质量保证</w:t>
      </w:r>
    </w:p>
    <w:p w:rsidR="00862CF1" w:rsidRDefault="00862CF1" w:rsidP="00862CF1">
      <w:pPr>
        <w:spacing w:line="360" w:lineRule="auto"/>
        <w:rPr>
          <w:sz w:val="24"/>
          <w:lang w:eastAsia="zh-CN"/>
        </w:rPr>
      </w:pPr>
      <w:r>
        <w:rPr>
          <w:rFonts w:hint="eastAsia"/>
          <w:sz w:val="24"/>
          <w:lang w:eastAsia="zh-CN"/>
        </w:rPr>
        <w:t xml:space="preserve">    除本合同另有约定外，本合同产品售。后服务按厂家标准提供有关质量保证和售后服务的承诺执行，国家有规定的按国家规定执行。</w:t>
      </w:r>
    </w:p>
    <w:p w:rsidR="00862CF1" w:rsidRPr="0099699E" w:rsidRDefault="00862CF1" w:rsidP="00862CF1">
      <w:pPr>
        <w:spacing w:line="360" w:lineRule="auto"/>
        <w:rPr>
          <w:b/>
          <w:sz w:val="24"/>
          <w:lang w:eastAsia="zh-CN"/>
        </w:rPr>
      </w:pPr>
      <w:r w:rsidRPr="0099699E">
        <w:rPr>
          <w:rFonts w:hint="eastAsia"/>
          <w:b/>
          <w:sz w:val="24"/>
          <w:lang w:eastAsia="zh-CN"/>
        </w:rPr>
        <w:t>8、违约责任</w:t>
      </w:r>
    </w:p>
    <w:p w:rsidR="00862CF1" w:rsidRPr="0099699E" w:rsidRDefault="00862CF1" w:rsidP="009538C9">
      <w:pPr>
        <w:spacing w:line="360" w:lineRule="auto"/>
        <w:rPr>
          <w:b/>
          <w:sz w:val="24"/>
          <w:lang w:eastAsia="zh-CN"/>
        </w:rPr>
      </w:pPr>
      <w:r w:rsidRPr="0099699E">
        <w:rPr>
          <w:rFonts w:hint="eastAsia"/>
          <w:b/>
          <w:sz w:val="24"/>
          <w:lang w:eastAsia="zh-CN"/>
        </w:rPr>
        <w:t xml:space="preserve">   8.1乙方逾期交货的，每日按照合同</w:t>
      </w:r>
      <w:r w:rsidR="009538C9">
        <w:rPr>
          <w:rFonts w:hint="eastAsia"/>
          <w:b/>
          <w:sz w:val="24"/>
          <w:lang w:eastAsia="zh-CN"/>
        </w:rPr>
        <w:t>预估</w:t>
      </w:r>
      <w:r w:rsidRPr="0099699E">
        <w:rPr>
          <w:rFonts w:hint="eastAsia"/>
          <w:b/>
          <w:sz w:val="24"/>
          <w:lang w:eastAsia="zh-CN"/>
        </w:rPr>
        <w:t>总额</w:t>
      </w:r>
      <w:r w:rsidRPr="0099699E">
        <w:rPr>
          <w:rFonts w:hint="eastAsia"/>
          <w:b/>
          <w:color w:val="000000" w:themeColor="text1"/>
          <w:sz w:val="24"/>
          <w:lang w:eastAsia="zh-CN"/>
        </w:rPr>
        <w:t>的</w:t>
      </w:r>
      <w:r w:rsidR="009538C9">
        <w:rPr>
          <w:rFonts w:hint="eastAsia"/>
          <w:b/>
          <w:color w:val="000000" w:themeColor="text1"/>
          <w:sz w:val="24"/>
          <w:u w:val="single"/>
          <w:lang w:eastAsia="zh-CN"/>
        </w:rPr>
        <w:t>1</w:t>
      </w:r>
      <w:r w:rsidR="003E5664">
        <w:rPr>
          <w:rFonts w:hint="eastAsia"/>
          <w:b/>
          <w:color w:val="000000" w:themeColor="text1"/>
          <w:sz w:val="24"/>
          <w:u w:val="single"/>
          <w:lang w:eastAsia="zh-CN"/>
        </w:rPr>
        <w:t xml:space="preserve"> </w:t>
      </w:r>
      <w:r w:rsidRPr="0099699E">
        <w:rPr>
          <w:rFonts w:hint="eastAsia"/>
          <w:b/>
          <w:sz w:val="24"/>
          <w:lang w:eastAsia="zh-CN"/>
        </w:rPr>
        <w:t>%向甲方支付违约金，逾期超过</w:t>
      </w:r>
      <w:r w:rsidRPr="0099699E">
        <w:rPr>
          <w:b/>
          <w:sz w:val="24"/>
          <w:u w:val="single"/>
          <w:lang w:eastAsia="zh-CN"/>
        </w:rPr>
        <w:t xml:space="preserve"> </w:t>
      </w:r>
      <w:r w:rsidR="00C02161">
        <w:rPr>
          <w:rFonts w:hint="eastAsia"/>
          <w:b/>
          <w:sz w:val="24"/>
          <w:u w:val="single"/>
          <w:lang w:eastAsia="zh-CN"/>
        </w:rPr>
        <w:t>三</w:t>
      </w:r>
      <w:r w:rsidRPr="0099699E">
        <w:rPr>
          <w:b/>
          <w:sz w:val="24"/>
          <w:u w:val="single"/>
          <w:lang w:eastAsia="zh-CN"/>
        </w:rPr>
        <w:t xml:space="preserve"> </w:t>
      </w:r>
      <w:r w:rsidRPr="0099699E">
        <w:rPr>
          <w:rFonts w:hint="eastAsia"/>
          <w:b/>
          <w:sz w:val="24"/>
          <w:lang w:eastAsia="zh-CN"/>
        </w:rPr>
        <w:t>日的，甲方还有权解除合同，并要求乙方一次性支付合同</w:t>
      </w:r>
      <w:r w:rsidR="009538C9">
        <w:rPr>
          <w:rFonts w:hint="eastAsia"/>
          <w:b/>
          <w:sz w:val="24"/>
          <w:lang w:eastAsia="zh-CN"/>
        </w:rPr>
        <w:t>预估</w:t>
      </w:r>
      <w:r w:rsidRPr="0099699E">
        <w:rPr>
          <w:rFonts w:hint="eastAsia"/>
          <w:b/>
          <w:sz w:val="24"/>
          <w:lang w:eastAsia="zh-CN"/>
        </w:rPr>
        <w:t>总额</w:t>
      </w:r>
      <w:r w:rsidR="009538C9">
        <w:rPr>
          <w:b/>
          <w:sz w:val="24"/>
          <w:u w:val="single"/>
          <w:lang w:eastAsia="zh-CN"/>
        </w:rPr>
        <w:t xml:space="preserve"> </w:t>
      </w:r>
      <w:r w:rsidR="009538C9">
        <w:rPr>
          <w:rFonts w:hint="eastAsia"/>
          <w:b/>
          <w:sz w:val="24"/>
          <w:u w:val="single"/>
          <w:lang w:eastAsia="zh-CN"/>
        </w:rPr>
        <w:t>10</w:t>
      </w:r>
      <w:r w:rsidRPr="0099699E">
        <w:rPr>
          <w:b/>
          <w:sz w:val="24"/>
          <w:u w:val="single"/>
          <w:lang w:eastAsia="zh-CN"/>
        </w:rPr>
        <w:t xml:space="preserve"> </w:t>
      </w:r>
      <w:r w:rsidRPr="0099699E">
        <w:rPr>
          <w:rFonts w:hint="eastAsia"/>
          <w:b/>
          <w:sz w:val="24"/>
          <w:lang w:eastAsia="zh-CN"/>
        </w:rPr>
        <w:t>%的违约金（甲方可从应付给乙方的货款中直接扣除）。乙方部分交货、交货不合格的，均按照逾期交货处理。</w:t>
      </w:r>
    </w:p>
    <w:p w:rsidR="00862CF1" w:rsidRPr="0099699E" w:rsidRDefault="00862CF1" w:rsidP="009538C9">
      <w:pPr>
        <w:spacing w:line="360" w:lineRule="auto"/>
        <w:rPr>
          <w:b/>
          <w:sz w:val="24"/>
          <w:lang w:eastAsia="zh-CN"/>
        </w:rPr>
      </w:pPr>
      <w:r w:rsidRPr="0099699E">
        <w:rPr>
          <w:rFonts w:hint="eastAsia"/>
          <w:b/>
          <w:sz w:val="24"/>
          <w:lang w:eastAsia="zh-CN"/>
        </w:rPr>
        <w:t xml:space="preserve">   8.2 乙方交付的产品经甲方验收不合格的，每次应向甲方支付违约金人民币</w:t>
      </w:r>
      <w:r w:rsidR="009538C9">
        <w:rPr>
          <w:rFonts w:hint="eastAsia"/>
          <w:b/>
          <w:sz w:val="24"/>
          <w:u w:val="single"/>
          <w:lang w:eastAsia="zh-CN"/>
        </w:rPr>
        <w:t>500</w:t>
      </w:r>
      <w:r w:rsidRPr="0099699E">
        <w:rPr>
          <w:b/>
          <w:sz w:val="24"/>
          <w:u w:val="single"/>
          <w:lang w:eastAsia="zh-CN"/>
        </w:rPr>
        <w:t xml:space="preserve"> </w:t>
      </w:r>
      <w:r w:rsidRPr="0099699E">
        <w:rPr>
          <w:rFonts w:hint="eastAsia"/>
          <w:b/>
          <w:sz w:val="24"/>
          <w:lang w:eastAsia="zh-CN"/>
        </w:rPr>
        <w:t>元，并应根据甲方要求进行修理、更换或采取其他补救措施。累计</w:t>
      </w:r>
      <w:r w:rsidRPr="0099699E">
        <w:rPr>
          <w:b/>
          <w:sz w:val="24"/>
          <w:u w:val="single"/>
          <w:lang w:eastAsia="zh-CN"/>
        </w:rPr>
        <w:t xml:space="preserve"> </w:t>
      </w:r>
      <w:r w:rsidR="00C02161">
        <w:rPr>
          <w:rFonts w:hint="eastAsia"/>
          <w:b/>
          <w:sz w:val="24"/>
          <w:u w:val="single"/>
          <w:lang w:eastAsia="zh-CN"/>
        </w:rPr>
        <w:t>三</w:t>
      </w:r>
      <w:r w:rsidRPr="0099699E">
        <w:rPr>
          <w:b/>
          <w:sz w:val="24"/>
          <w:u w:val="single"/>
          <w:lang w:eastAsia="zh-CN"/>
        </w:rPr>
        <w:t xml:space="preserve"> </w:t>
      </w:r>
      <w:r w:rsidRPr="0099699E">
        <w:rPr>
          <w:rFonts w:hint="eastAsia"/>
          <w:b/>
          <w:sz w:val="24"/>
          <w:lang w:eastAsia="zh-CN"/>
        </w:rPr>
        <w:t>次验收不合格的，甲方还有权解除合同、拒绝支付任何费用。</w:t>
      </w:r>
    </w:p>
    <w:p w:rsidR="00862CF1" w:rsidRPr="0099699E" w:rsidRDefault="00862CF1" w:rsidP="00862CF1">
      <w:pPr>
        <w:spacing w:line="360" w:lineRule="auto"/>
        <w:rPr>
          <w:b/>
          <w:sz w:val="24"/>
          <w:lang w:eastAsia="zh-CN"/>
        </w:rPr>
      </w:pPr>
      <w:r w:rsidRPr="0099699E">
        <w:rPr>
          <w:rFonts w:hint="eastAsia"/>
          <w:b/>
          <w:sz w:val="24"/>
          <w:lang w:eastAsia="zh-CN"/>
        </w:rPr>
        <w:t xml:space="preserve">   8.3 甲方无故逾期付款的，</w:t>
      </w:r>
      <w:r w:rsidRPr="00FA3C2A">
        <w:rPr>
          <w:rFonts w:hint="eastAsia"/>
          <w:b/>
          <w:sz w:val="24"/>
          <w:lang w:eastAsia="zh-CN"/>
        </w:rPr>
        <w:t>应按全国银行间同业拆借中心公布的贷款市场报价利率计算利息</w:t>
      </w:r>
      <w:r w:rsidRPr="0099699E">
        <w:rPr>
          <w:rFonts w:hint="eastAsia"/>
          <w:b/>
          <w:sz w:val="24"/>
          <w:lang w:eastAsia="zh-CN"/>
        </w:rPr>
        <w:t>。</w:t>
      </w:r>
    </w:p>
    <w:p w:rsidR="00862CF1" w:rsidRPr="0099699E" w:rsidRDefault="00862CF1" w:rsidP="00862CF1">
      <w:pPr>
        <w:spacing w:line="360" w:lineRule="auto"/>
        <w:ind w:firstLineChars="150" w:firstLine="361"/>
        <w:rPr>
          <w:b/>
          <w:sz w:val="24"/>
          <w:lang w:eastAsia="zh-CN"/>
        </w:rPr>
      </w:pPr>
      <w:r w:rsidRPr="0099699E">
        <w:rPr>
          <w:rFonts w:hint="eastAsia"/>
          <w:b/>
          <w:sz w:val="24"/>
          <w:lang w:eastAsia="zh-CN"/>
        </w:rPr>
        <w:t>8.4 一方的违约行为给对方造成的损失超过本合同约定的违约金数额的，超出部分，违约方应予以赔偿。</w:t>
      </w:r>
    </w:p>
    <w:p w:rsidR="00862CF1" w:rsidRPr="0099699E" w:rsidRDefault="00862CF1" w:rsidP="00862CF1">
      <w:pPr>
        <w:spacing w:line="360" w:lineRule="auto"/>
        <w:ind w:firstLineChars="150" w:firstLine="361"/>
        <w:rPr>
          <w:b/>
          <w:sz w:val="24"/>
          <w:lang w:eastAsia="zh-CN"/>
        </w:rPr>
      </w:pPr>
      <w:r w:rsidRPr="0099699E">
        <w:rPr>
          <w:rFonts w:hint="eastAsia"/>
          <w:b/>
          <w:sz w:val="24"/>
          <w:lang w:eastAsia="zh-CN"/>
        </w:rPr>
        <w:t>8.5 甲方已就本合同项下涉及乙方重大利害关系的条款向乙方作出详细说明，乙方充分理解上述条款含义，并自愿签订本合同。</w:t>
      </w:r>
    </w:p>
    <w:p w:rsidR="00862CF1" w:rsidRPr="0084591A" w:rsidRDefault="00862CF1" w:rsidP="00862CF1">
      <w:pPr>
        <w:spacing w:line="360" w:lineRule="auto"/>
        <w:ind w:firstLineChars="50" w:firstLine="120"/>
        <w:rPr>
          <w:sz w:val="24"/>
          <w:lang w:eastAsia="zh-CN"/>
        </w:rPr>
      </w:pPr>
      <w:r>
        <w:rPr>
          <w:rFonts w:hint="eastAsia"/>
          <w:sz w:val="24"/>
          <w:lang w:eastAsia="zh-CN"/>
        </w:rPr>
        <w:t>9、</w:t>
      </w:r>
      <w:r w:rsidRPr="0084591A">
        <w:rPr>
          <w:rFonts w:hint="eastAsia"/>
          <w:sz w:val="24"/>
          <w:lang w:eastAsia="zh-CN"/>
        </w:rPr>
        <w:t>法律的适用及争议解决方式</w:t>
      </w:r>
    </w:p>
    <w:p w:rsidR="00862CF1" w:rsidRPr="0084591A" w:rsidRDefault="00862CF1" w:rsidP="00862CF1">
      <w:pPr>
        <w:spacing w:line="360" w:lineRule="auto"/>
        <w:ind w:firstLineChars="150" w:firstLine="360"/>
        <w:rPr>
          <w:sz w:val="24"/>
          <w:lang w:eastAsia="zh-CN"/>
        </w:rPr>
      </w:pPr>
      <w:r>
        <w:rPr>
          <w:rFonts w:hint="eastAsia"/>
          <w:sz w:val="24"/>
          <w:lang w:eastAsia="zh-CN"/>
        </w:rPr>
        <w:lastRenderedPageBreak/>
        <w:t>9.</w:t>
      </w:r>
      <w:r w:rsidRPr="0084591A">
        <w:rPr>
          <w:rFonts w:hint="eastAsia"/>
          <w:sz w:val="24"/>
          <w:lang w:eastAsia="zh-CN"/>
        </w:rPr>
        <w:t>1、本合同的效力、解释及履行均适用中华人民共和国法律。</w:t>
      </w:r>
    </w:p>
    <w:p w:rsidR="00862CF1" w:rsidRPr="0084591A" w:rsidRDefault="00862CF1" w:rsidP="00862CF1">
      <w:pPr>
        <w:spacing w:line="360" w:lineRule="auto"/>
        <w:ind w:firstLineChars="150" w:firstLine="360"/>
        <w:rPr>
          <w:sz w:val="24"/>
          <w:lang w:eastAsia="zh-CN"/>
        </w:rPr>
      </w:pPr>
      <w:r>
        <w:rPr>
          <w:rFonts w:hint="eastAsia"/>
          <w:sz w:val="24"/>
          <w:lang w:eastAsia="zh-CN"/>
        </w:rPr>
        <w:t>9.2</w:t>
      </w:r>
      <w:r w:rsidRPr="0084591A">
        <w:rPr>
          <w:rFonts w:hint="eastAsia"/>
          <w:sz w:val="24"/>
          <w:lang w:eastAsia="zh-CN"/>
        </w:rPr>
        <w:t>、因本合同履行过程中引起的任何争议，双方应及时友好协商解决。协商不成的，向</w:t>
      </w:r>
      <w:r>
        <w:rPr>
          <w:rFonts w:hint="eastAsia"/>
          <w:sz w:val="24"/>
          <w:lang w:eastAsia="zh-CN"/>
        </w:rPr>
        <w:t>甲</w:t>
      </w:r>
      <w:r w:rsidRPr="0084591A">
        <w:rPr>
          <w:rFonts w:hint="eastAsia"/>
          <w:sz w:val="24"/>
          <w:lang w:eastAsia="zh-CN"/>
        </w:rPr>
        <w:t>方所在地的人民法院提起诉讼。</w:t>
      </w:r>
    </w:p>
    <w:p w:rsidR="00862CF1" w:rsidRPr="0084591A" w:rsidRDefault="00862CF1" w:rsidP="00862CF1">
      <w:pPr>
        <w:spacing w:line="360" w:lineRule="auto"/>
        <w:rPr>
          <w:sz w:val="24"/>
          <w:lang w:eastAsia="zh-CN"/>
        </w:rPr>
      </w:pPr>
      <w:r w:rsidRPr="0084591A">
        <w:rPr>
          <w:rFonts w:hint="eastAsia"/>
          <w:sz w:val="24"/>
          <w:lang w:eastAsia="zh-CN"/>
        </w:rPr>
        <w:t xml:space="preserve">10、 合同变更与解除： </w:t>
      </w:r>
    </w:p>
    <w:p w:rsidR="00862CF1" w:rsidRPr="0084591A" w:rsidRDefault="00862CF1" w:rsidP="00862CF1">
      <w:pPr>
        <w:spacing w:line="360" w:lineRule="auto"/>
        <w:ind w:firstLineChars="150" w:firstLine="360"/>
        <w:rPr>
          <w:sz w:val="24"/>
          <w:lang w:eastAsia="zh-CN"/>
        </w:rPr>
      </w:pPr>
      <w:r w:rsidRPr="0084591A">
        <w:rPr>
          <w:rFonts w:hint="eastAsia"/>
          <w:sz w:val="24"/>
          <w:lang w:eastAsia="zh-CN"/>
        </w:rPr>
        <w:t>除本合同另有约定或法律规定外，非经双方协商一致，任何一方均不得擅自变更或解除合同。合同变更或解除须采取书面形式</w:t>
      </w:r>
      <w:r>
        <w:rPr>
          <w:rFonts w:hint="eastAsia"/>
          <w:sz w:val="24"/>
          <w:lang w:eastAsia="zh-CN"/>
        </w:rPr>
        <w:t>。</w:t>
      </w:r>
    </w:p>
    <w:p w:rsidR="00862CF1" w:rsidRDefault="00862CF1" w:rsidP="00862CF1">
      <w:pPr>
        <w:spacing w:line="360" w:lineRule="auto"/>
        <w:rPr>
          <w:sz w:val="24"/>
          <w:lang w:eastAsia="zh-CN"/>
        </w:rPr>
      </w:pPr>
      <w:r>
        <w:rPr>
          <w:rFonts w:hint="eastAsia"/>
          <w:sz w:val="24"/>
          <w:lang w:eastAsia="zh-CN"/>
        </w:rPr>
        <w:t>11、通知</w:t>
      </w:r>
    </w:p>
    <w:p w:rsidR="00862CF1" w:rsidRPr="00160967" w:rsidRDefault="00862CF1" w:rsidP="00862CF1">
      <w:pPr>
        <w:spacing w:line="360" w:lineRule="auto"/>
        <w:ind w:firstLineChars="200" w:firstLine="480"/>
        <w:rPr>
          <w:sz w:val="24"/>
          <w:lang w:eastAsia="zh-CN"/>
        </w:rPr>
      </w:pPr>
      <w:r w:rsidRPr="00160967">
        <w:rPr>
          <w:rFonts w:hint="eastAsia"/>
          <w:sz w:val="24"/>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w:t>
      </w:r>
      <w:r>
        <w:rPr>
          <w:rFonts w:hint="eastAsia"/>
          <w:sz w:val="24"/>
          <w:lang w:eastAsia="zh-CN"/>
        </w:rPr>
        <w:t>5</w:t>
      </w:r>
      <w:r w:rsidRPr="00160967">
        <w:rPr>
          <w:rFonts w:hint="eastAsia"/>
          <w:sz w:val="24"/>
          <w:lang w:eastAsia="zh-CN"/>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862CF1" w:rsidRDefault="00862CF1" w:rsidP="00862CF1">
      <w:pPr>
        <w:spacing w:line="360" w:lineRule="auto"/>
        <w:ind w:firstLineChars="200" w:firstLine="480"/>
        <w:rPr>
          <w:sz w:val="24"/>
          <w:lang w:eastAsia="zh-CN"/>
        </w:rPr>
      </w:pPr>
      <w:r>
        <w:rPr>
          <w:rFonts w:hint="eastAsia"/>
          <w:sz w:val="24"/>
          <w:lang w:eastAsia="zh-CN"/>
        </w:rPr>
        <w:t>12、本合同一式四份，经双方签订后生效，甲方执三份、乙方执一份，具有同等效力。</w:t>
      </w:r>
    </w:p>
    <w:p w:rsidR="003857C2" w:rsidRDefault="003857C2" w:rsidP="008D347B">
      <w:pPr>
        <w:pStyle w:val="1"/>
        <w:rPr>
          <w:b/>
          <w:bCs/>
          <w:sz w:val="24"/>
          <w:szCs w:val="24"/>
        </w:rPr>
      </w:pPr>
    </w:p>
    <w:p w:rsidR="00974E03" w:rsidRPr="0035496E" w:rsidRDefault="00974E03" w:rsidP="00B20089">
      <w:pPr>
        <w:widowControl/>
        <w:spacing w:line="460" w:lineRule="exact"/>
        <w:rPr>
          <w:rFonts w:cs="Courier New"/>
          <w:sz w:val="24"/>
          <w:szCs w:val="24"/>
          <w:lang w:eastAsia="zh-CN"/>
        </w:rPr>
      </w:pPr>
      <w:r w:rsidRPr="0035496E">
        <w:rPr>
          <w:rFonts w:cs="Courier New" w:hint="eastAsia"/>
          <w:sz w:val="24"/>
          <w:szCs w:val="24"/>
          <w:lang w:eastAsia="zh-CN"/>
        </w:rPr>
        <w:t>甲方</w:t>
      </w:r>
      <w:r w:rsidR="00B84FEB">
        <w:rPr>
          <w:rFonts w:cs="Courier New" w:hint="eastAsia"/>
          <w:sz w:val="24"/>
          <w:szCs w:val="24"/>
          <w:lang w:eastAsia="zh-CN"/>
        </w:rPr>
        <w:t>（盖章）</w:t>
      </w:r>
      <w:r w:rsidRPr="0035496E">
        <w:rPr>
          <w:rFonts w:cs="Courier New" w:hint="eastAsia"/>
          <w:sz w:val="24"/>
          <w:szCs w:val="24"/>
          <w:lang w:eastAsia="zh-CN"/>
        </w:rPr>
        <w:t xml:space="preserve">: 福建福海创石油化工有限公司 　 </w:t>
      </w:r>
      <w:r>
        <w:rPr>
          <w:rFonts w:cs="Courier New" w:hint="eastAsia"/>
          <w:sz w:val="24"/>
          <w:szCs w:val="24"/>
          <w:lang w:eastAsia="zh-CN"/>
        </w:rPr>
        <w:t xml:space="preserve">                                      </w:t>
      </w:r>
    </w:p>
    <w:p w:rsidR="00974E03" w:rsidRDefault="00974E03" w:rsidP="00B20089">
      <w:pPr>
        <w:widowControl/>
        <w:spacing w:line="460" w:lineRule="exact"/>
        <w:rPr>
          <w:rFonts w:cs="Courier New"/>
          <w:sz w:val="24"/>
          <w:szCs w:val="24"/>
          <w:lang w:eastAsia="zh-CN"/>
        </w:rPr>
      </w:pPr>
      <w:r w:rsidRPr="0035496E">
        <w:rPr>
          <w:rFonts w:cs="Courier New"/>
          <w:sz w:val="24"/>
          <w:szCs w:val="24"/>
          <w:lang w:eastAsia="zh-CN"/>
        </w:rPr>
        <w:t>账号：</w:t>
      </w:r>
      <w:r w:rsidRPr="0035496E">
        <w:rPr>
          <w:rFonts w:cs="Courier New" w:hint="eastAsia"/>
          <w:sz w:val="24"/>
          <w:szCs w:val="24"/>
          <w:lang w:eastAsia="zh-CN"/>
        </w:rPr>
        <w:t>4</w:t>
      </w:r>
      <w:r w:rsidRPr="0035496E">
        <w:rPr>
          <w:rFonts w:cs="Courier New"/>
          <w:sz w:val="24"/>
          <w:szCs w:val="24"/>
          <w:lang w:eastAsia="zh-CN"/>
        </w:rPr>
        <w:t>06574816628</w:t>
      </w:r>
      <w:r w:rsidRPr="0035496E">
        <w:rPr>
          <w:rFonts w:cs="Courier New" w:hint="eastAsia"/>
          <w:sz w:val="24"/>
          <w:szCs w:val="24"/>
          <w:lang w:eastAsia="zh-CN"/>
        </w:rPr>
        <w:t xml:space="preserve">                    </w:t>
      </w:r>
      <w:r w:rsidR="00A579C9">
        <w:rPr>
          <w:rFonts w:cs="Courier New" w:hint="eastAsia"/>
          <w:sz w:val="24"/>
          <w:szCs w:val="24"/>
          <w:lang w:eastAsia="zh-CN"/>
        </w:rPr>
        <w:t xml:space="preserve">  </w:t>
      </w:r>
    </w:p>
    <w:p w:rsidR="00974E03" w:rsidRPr="0035496E" w:rsidRDefault="00974E03" w:rsidP="00B20089">
      <w:pPr>
        <w:widowControl/>
        <w:spacing w:line="460" w:lineRule="exact"/>
        <w:rPr>
          <w:rFonts w:cs="Courier New"/>
          <w:sz w:val="24"/>
          <w:szCs w:val="24"/>
          <w:lang w:eastAsia="zh-CN"/>
        </w:rPr>
      </w:pPr>
      <w:r w:rsidRPr="0035496E">
        <w:rPr>
          <w:rFonts w:cs="Courier New"/>
          <w:sz w:val="24"/>
          <w:szCs w:val="24"/>
          <w:lang w:eastAsia="zh-CN"/>
        </w:rPr>
        <w:t>开户行：</w:t>
      </w:r>
      <w:r w:rsidRPr="0035496E">
        <w:rPr>
          <w:rFonts w:cs="Courier New" w:hint="eastAsia"/>
          <w:sz w:val="24"/>
          <w:szCs w:val="24"/>
          <w:lang w:eastAsia="zh-CN"/>
        </w:rPr>
        <w:t>中国农业银行福州洪山支行</w:t>
      </w:r>
      <w:r w:rsidR="00A579C9">
        <w:rPr>
          <w:rFonts w:cs="Courier New" w:hint="eastAsia"/>
          <w:sz w:val="24"/>
          <w:szCs w:val="24"/>
          <w:lang w:eastAsia="zh-CN"/>
        </w:rPr>
        <w:t xml:space="preserve">         </w:t>
      </w:r>
    </w:p>
    <w:p w:rsidR="00974E03" w:rsidRDefault="00974E03" w:rsidP="00974E03">
      <w:pPr>
        <w:widowControl/>
        <w:spacing w:line="460" w:lineRule="exact"/>
        <w:rPr>
          <w:rFonts w:cs="Courier New"/>
          <w:sz w:val="24"/>
          <w:szCs w:val="24"/>
          <w:lang w:eastAsia="zh-CN"/>
        </w:rPr>
      </w:pPr>
      <w:r w:rsidRPr="0035496E">
        <w:rPr>
          <w:rFonts w:cs="Courier New"/>
          <w:sz w:val="24"/>
          <w:szCs w:val="24"/>
          <w:lang w:eastAsia="zh-CN"/>
        </w:rPr>
        <w:t xml:space="preserve">    </w:t>
      </w:r>
    </w:p>
    <w:p w:rsidR="00A579C9" w:rsidRPr="00A579C9" w:rsidRDefault="00A579C9" w:rsidP="00B20089">
      <w:pPr>
        <w:pStyle w:val="1"/>
        <w:spacing w:line="460" w:lineRule="exact"/>
        <w:ind w:left="5880" w:hangingChars="2450" w:hanging="5880"/>
        <w:rPr>
          <w:b/>
          <w:bCs/>
          <w:sz w:val="24"/>
          <w:szCs w:val="24"/>
        </w:rPr>
      </w:pPr>
      <w:r>
        <w:rPr>
          <w:rFonts w:cs="Courier New" w:hint="eastAsia"/>
          <w:sz w:val="24"/>
          <w:szCs w:val="24"/>
        </w:rPr>
        <w:t xml:space="preserve">    </w:t>
      </w:r>
    </w:p>
    <w:p w:rsidR="00974E03" w:rsidRPr="00A579C9" w:rsidRDefault="00974E03" w:rsidP="009538C9">
      <w:pPr>
        <w:pStyle w:val="a9"/>
        <w:spacing w:line="520" w:lineRule="exact"/>
        <w:rPr>
          <w:lang w:eastAsia="zh-CN"/>
        </w:rPr>
      </w:pPr>
    </w:p>
    <w:p w:rsidR="003660D7" w:rsidRPr="00B84FEB" w:rsidRDefault="003660D7" w:rsidP="00A579C9">
      <w:pPr>
        <w:pStyle w:val="1"/>
        <w:spacing w:line="460" w:lineRule="exact"/>
        <w:rPr>
          <w:sz w:val="24"/>
          <w:szCs w:val="24"/>
        </w:rPr>
      </w:pPr>
    </w:p>
    <w:p w:rsidR="00972CEC" w:rsidRPr="00B84FEB" w:rsidRDefault="00A579C9" w:rsidP="00A579C9">
      <w:pPr>
        <w:pStyle w:val="1"/>
        <w:spacing w:line="460" w:lineRule="exact"/>
        <w:rPr>
          <w:sz w:val="24"/>
          <w:szCs w:val="24"/>
        </w:rPr>
      </w:pPr>
      <w:r w:rsidRPr="00B84FEB">
        <w:rPr>
          <w:rFonts w:hint="eastAsia"/>
          <w:sz w:val="24"/>
          <w:szCs w:val="24"/>
        </w:rPr>
        <w:t>乙方</w:t>
      </w:r>
      <w:r w:rsidR="00B84FEB">
        <w:rPr>
          <w:rFonts w:hint="eastAsia"/>
          <w:sz w:val="24"/>
          <w:szCs w:val="24"/>
        </w:rPr>
        <w:t>（盖章）</w:t>
      </w:r>
      <w:r w:rsidRPr="00B84FEB">
        <w:rPr>
          <w:rFonts w:hint="eastAsia"/>
          <w:sz w:val="24"/>
          <w:szCs w:val="24"/>
        </w:rPr>
        <w:t>：</w:t>
      </w:r>
    </w:p>
    <w:p w:rsidR="00A579C9" w:rsidRPr="00B84FEB" w:rsidRDefault="00A579C9" w:rsidP="00A579C9">
      <w:pPr>
        <w:pStyle w:val="1"/>
        <w:spacing w:line="460" w:lineRule="exact"/>
        <w:rPr>
          <w:sz w:val="24"/>
          <w:szCs w:val="24"/>
        </w:rPr>
      </w:pPr>
      <w:r w:rsidRPr="00B84FEB">
        <w:rPr>
          <w:rFonts w:hint="eastAsia"/>
          <w:sz w:val="24"/>
          <w:szCs w:val="24"/>
        </w:rPr>
        <w:t>账号：</w:t>
      </w:r>
    </w:p>
    <w:p w:rsidR="00A579C9" w:rsidRPr="00B84FEB" w:rsidRDefault="00A579C9" w:rsidP="00A579C9">
      <w:pPr>
        <w:pStyle w:val="1"/>
        <w:spacing w:line="460" w:lineRule="exact"/>
        <w:rPr>
          <w:sz w:val="24"/>
          <w:szCs w:val="24"/>
        </w:rPr>
      </w:pPr>
      <w:r w:rsidRPr="00B84FEB">
        <w:rPr>
          <w:rFonts w:hint="eastAsia"/>
          <w:sz w:val="24"/>
          <w:szCs w:val="24"/>
        </w:rPr>
        <w:t>开户行</w:t>
      </w:r>
    </w:p>
    <w:p w:rsidR="00972CEC" w:rsidRDefault="00972CEC" w:rsidP="008D347B">
      <w:pPr>
        <w:pStyle w:val="1"/>
        <w:rPr>
          <w:b/>
          <w:bCs/>
          <w:sz w:val="24"/>
          <w:szCs w:val="24"/>
        </w:rPr>
      </w:pPr>
    </w:p>
    <w:p w:rsidR="00972CEC" w:rsidRDefault="00972CEC" w:rsidP="008D347B">
      <w:pPr>
        <w:pStyle w:val="1"/>
        <w:rPr>
          <w:b/>
          <w:bCs/>
          <w:sz w:val="24"/>
          <w:szCs w:val="24"/>
        </w:rPr>
      </w:pPr>
    </w:p>
    <w:p w:rsidR="00574414" w:rsidRDefault="00574414" w:rsidP="008D347B">
      <w:pPr>
        <w:pStyle w:val="1"/>
        <w:rPr>
          <w:b/>
          <w:bCs/>
          <w:sz w:val="24"/>
          <w:szCs w:val="24"/>
        </w:rPr>
      </w:pPr>
    </w:p>
    <w:p w:rsidR="00574414" w:rsidRDefault="00574414" w:rsidP="008D347B">
      <w:pPr>
        <w:pStyle w:val="1"/>
        <w:rPr>
          <w:b/>
          <w:bCs/>
          <w:sz w:val="24"/>
          <w:szCs w:val="24"/>
        </w:rPr>
      </w:pPr>
    </w:p>
    <w:p w:rsidR="00B84FEB" w:rsidRDefault="00B84FEB" w:rsidP="008D347B">
      <w:pPr>
        <w:pStyle w:val="1"/>
        <w:rPr>
          <w:b/>
          <w:bCs/>
          <w:sz w:val="24"/>
          <w:szCs w:val="24"/>
        </w:rPr>
      </w:pPr>
    </w:p>
    <w:p w:rsidR="00B84FEB" w:rsidRDefault="00B84FEB" w:rsidP="008D347B">
      <w:pPr>
        <w:pStyle w:val="1"/>
        <w:rPr>
          <w:b/>
          <w:bCs/>
          <w:sz w:val="24"/>
          <w:szCs w:val="24"/>
        </w:rPr>
      </w:pPr>
    </w:p>
    <w:p w:rsidR="00574414" w:rsidRDefault="00574414" w:rsidP="008D347B">
      <w:pPr>
        <w:pStyle w:val="1"/>
        <w:rPr>
          <w:b/>
          <w:bCs/>
          <w:sz w:val="24"/>
          <w:szCs w:val="24"/>
        </w:rPr>
      </w:pPr>
    </w:p>
    <w:p w:rsidR="008D347B" w:rsidRPr="009735BF" w:rsidRDefault="008D347B" w:rsidP="008D347B">
      <w:pPr>
        <w:pStyle w:val="1"/>
        <w:rPr>
          <w:b/>
          <w:bCs/>
          <w:sz w:val="44"/>
          <w:szCs w:val="44"/>
        </w:rPr>
      </w:pPr>
      <w:r w:rsidRPr="009735BF">
        <w:rPr>
          <w:rFonts w:hint="eastAsia"/>
          <w:b/>
          <w:bCs/>
          <w:sz w:val="44"/>
          <w:szCs w:val="44"/>
        </w:rPr>
        <w:t>附件二、参选文件范本</w:t>
      </w:r>
    </w:p>
    <w:p w:rsidR="008D347B" w:rsidRDefault="008D347B" w:rsidP="008D347B">
      <w:pPr>
        <w:pStyle w:val="ab"/>
        <w:jc w:val="center"/>
        <w:rPr>
          <w:rFonts w:ascii="Times New Roman" w:hAnsi="Times New Roman"/>
          <w:b/>
          <w:sz w:val="52"/>
          <w:szCs w:val="52"/>
          <w:lang w:eastAsia="zh-CN"/>
        </w:rPr>
      </w:pPr>
    </w:p>
    <w:p w:rsidR="00B20089" w:rsidRDefault="00B20089" w:rsidP="008D347B">
      <w:pPr>
        <w:pStyle w:val="ab"/>
        <w:jc w:val="center"/>
        <w:rPr>
          <w:rFonts w:ascii="Times New Roman" w:hAnsi="Times New Roman"/>
          <w:b/>
          <w:sz w:val="52"/>
          <w:szCs w:val="52"/>
          <w:lang w:eastAsia="zh-CN"/>
        </w:rPr>
      </w:pPr>
    </w:p>
    <w:p w:rsidR="008D347B" w:rsidRDefault="00E6556B" w:rsidP="008D347B">
      <w:pPr>
        <w:pStyle w:val="ab"/>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w:t>
      </w:r>
      <w:r>
        <w:rPr>
          <w:rFonts w:hAnsi="宋体" w:cs="宋体" w:hint="eastAsia"/>
          <w:b/>
          <w:sz w:val="44"/>
          <w:szCs w:val="44"/>
          <w:lang w:eastAsia="zh-CN"/>
        </w:rPr>
        <w:t>化</w:t>
      </w:r>
      <w:r w:rsidR="008D347B">
        <w:rPr>
          <w:rFonts w:ascii="方正小标宋简体" w:eastAsia="方正小标宋简体" w:hAnsi="方正小标宋简体" w:cs="方正小标宋简体" w:hint="eastAsia"/>
          <w:b/>
          <w:sz w:val="44"/>
          <w:szCs w:val="44"/>
          <w:lang w:eastAsia="zh-CN"/>
        </w:rPr>
        <w:t>工有限公司</w:t>
      </w:r>
    </w:p>
    <w:p w:rsidR="008D347B" w:rsidRDefault="008D347B" w:rsidP="008D347B">
      <w:pPr>
        <w:pStyle w:val="ab"/>
        <w:spacing w:line="615" w:lineRule="exact"/>
        <w:jc w:val="center"/>
        <w:rPr>
          <w:rFonts w:asciiTheme="minorEastAsia" w:eastAsiaTheme="minorEastAsia" w:hAnsiTheme="minorEastAsia" w:cs="方正小标宋简体"/>
          <w:b/>
          <w:sz w:val="44"/>
          <w:szCs w:val="44"/>
          <w:lang w:eastAsia="zh-CN"/>
        </w:rPr>
      </w:pPr>
    </w:p>
    <w:p w:rsidR="008D347B" w:rsidRDefault="008D347B" w:rsidP="008D347B">
      <w:pPr>
        <w:pStyle w:val="ab"/>
        <w:spacing w:line="615" w:lineRule="exact"/>
        <w:jc w:val="center"/>
        <w:rPr>
          <w:rFonts w:ascii="微软雅黑" w:eastAsia="微软雅黑" w:hAnsi="微软雅黑"/>
          <w:b/>
          <w:sz w:val="44"/>
          <w:szCs w:val="44"/>
          <w:lang w:eastAsia="zh-CN"/>
        </w:rPr>
      </w:pPr>
    </w:p>
    <w:p w:rsidR="008D347B" w:rsidRPr="000871D1" w:rsidRDefault="008D347B" w:rsidP="008D347B">
      <w:pPr>
        <w:pStyle w:val="ab"/>
        <w:spacing w:line="615" w:lineRule="exact"/>
        <w:jc w:val="center"/>
        <w:rPr>
          <w:rFonts w:hAnsi="宋体" w:cs="方正小标宋简体"/>
          <w:b/>
          <w:sz w:val="44"/>
          <w:szCs w:val="44"/>
          <w:lang w:eastAsia="zh-CN"/>
        </w:rPr>
      </w:pPr>
      <w:r w:rsidRPr="000871D1">
        <w:rPr>
          <w:rFonts w:hAnsi="宋体" w:hint="eastAsia"/>
          <w:b/>
          <w:sz w:val="44"/>
          <w:szCs w:val="44"/>
          <w:lang w:eastAsia="zh-CN"/>
        </w:rPr>
        <w:t xml:space="preserve">   </w:t>
      </w:r>
    </w:p>
    <w:p w:rsidR="003857C2" w:rsidRPr="00A579C9" w:rsidRDefault="003857C2" w:rsidP="003857C2">
      <w:pPr>
        <w:spacing w:line="360" w:lineRule="auto"/>
        <w:ind w:firstLineChars="150" w:firstLine="660"/>
        <w:rPr>
          <w:rFonts w:ascii="微软雅黑" w:eastAsia="微软雅黑" w:hAnsi="微软雅黑"/>
          <w:b/>
          <w:sz w:val="44"/>
          <w:szCs w:val="44"/>
          <w:lang w:eastAsia="zh-CN"/>
        </w:rPr>
      </w:pPr>
    </w:p>
    <w:p w:rsidR="00B84FEB" w:rsidRDefault="00B84FEB" w:rsidP="00B84FEB">
      <w:pPr>
        <w:spacing w:line="360" w:lineRule="auto"/>
        <w:ind w:leftChars="250" w:left="550" w:firstLineChars="150" w:firstLine="660"/>
        <w:rPr>
          <w:rFonts w:ascii="微软雅黑" w:eastAsia="微软雅黑"/>
          <w:b/>
          <w:sz w:val="44"/>
          <w:szCs w:val="44"/>
          <w:lang w:eastAsia="zh-CN"/>
        </w:rPr>
      </w:pPr>
      <w:r w:rsidRPr="00B84FEB">
        <w:rPr>
          <w:rFonts w:ascii="微软雅黑" w:eastAsia="微软雅黑" w:hint="eastAsia"/>
          <w:b/>
          <w:sz w:val="44"/>
          <w:szCs w:val="44"/>
          <w:lang w:eastAsia="zh-CN"/>
        </w:rPr>
        <w:t>朗诗德</w:t>
      </w:r>
      <w:r w:rsidR="00B20089">
        <w:rPr>
          <w:rFonts w:ascii="微软雅黑" w:eastAsia="微软雅黑" w:hint="eastAsia"/>
          <w:b/>
          <w:sz w:val="44"/>
          <w:szCs w:val="44"/>
          <w:lang w:eastAsia="zh-CN"/>
        </w:rPr>
        <w:t>净水器滤芯及配件更换框架</w:t>
      </w:r>
    </w:p>
    <w:p w:rsidR="008D347B" w:rsidRPr="00B84FEB" w:rsidRDefault="00B20089" w:rsidP="00B84FEB">
      <w:pPr>
        <w:spacing w:line="360" w:lineRule="auto"/>
        <w:ind w:leftChars="250" w:left="550" w:firstLineChars="450" w:firstLine="1980"/>
        <w:rPr>
          <w:rFonts w:ascii="微软雅黑" w:eastAsia="微软雅黑"/>
          <w:b/>
          <w:sz w:val="44"/>
          <w:szCs w:val="44"/>
          <w:lang w:eastAsia="zh-CN"/>
        </w:rPr>
      </w:pPr>
      <w:r w:rsidRPr="001A011D">
        <w:rPr>
          <w:rFonts w:ascii="微软雅黑" w:eastAsia="微软雅黑"/>
          <w:b/>
          <w:sz w:val="44"/>
          <w:szCs w:val="44"/>
          <w:lang w:eastAsia="zh-CN"/>
        </w:rPr>
        <w:t>年约</w:t>
      </w:r>
      <w:r w:rsidR="00A27736">
        <w:rPr>
          <w:rFonts w:ascii="微软雅黑" w:eastAsia="微软雅黑" w:hint="eastAsia"/>
          <w:b/>
          <w:sz w:val="44"/>
          <w:szCs w:val="44"/>
          <w:lang w:eastAsia="zh-CN"/>
        </w:rPr>
        <w:t>服务</w:t>
      </w:r>
      <w:r w:rsidR="008D347B" w:rsidRPr="00B84FEB">
        <w:rPr>
          <w:rFonts w:ascii="微软雅黑" w:eastAsia="微软雅黑" w:hint="eastAsia"/>
          <w:b/>
          <w:sz w:val="44"/>
          <w:szCs w:val="44"/>
          <w:lang w:eastAsia="zh-CN"/>
        </w:rPr>
        <w:t>参选</w:t>
      </w:r>
      <w:r w:rsidR="008D347B" w:rsidRPr="00B84FEB">
        <w:rPr>
          <w:rFonts w:ascii="微软雅黑" w:eastAsia="微软雅黑"/>
          <w:b/>
          <w:sz w:val="44"/>
          <w:szCs w:val="44"/>
          <w:lang w:eastAsia="zh-CN"/>
        </w:rPr>
        <w:t>文件</w:t>
      </w:r>
    </w:p>
    <w:p w:rsidR="008D347B" w:rsidRPr="00CA0EE3" w:rsidRDefault="008D347B" w:rsidP="00CA0EE3">
      <w:pPr>
        <w:pStyle w:val="ab"/>
        <w:spacing w:line="615" w:lineRule="exact"/>
        <w:jc w:val="center"/>
        <w:rPr>
          <w:b/>
          <w:sz w:val="44"/>
          <w:szCs w:val="44"/>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1E0E26" w:rsidRPr="009538C9" w:rsidRDefault="00FE4D53" w:rsidP="009538C9">
      <w:pPr>
        <w:pStyle w:val="ab"/>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w:t>
      </w:r>
      <w:r w:rsidR="00B84FEB">
        <w:rPr>
          <w:rFonts w:ascii="Times New Roman" w:hAnsi="Times New Roman" w:hint="eastAsia"/>
          <w:b/>
          <w:bCs/>
          <w:w w:val="95"/>
          <w:sz w:val="32"/>
          <w:lang w:eastAsia="zh-CN"/>
        </w:rPr>
        <w:t xml:space="preserve">  2024</w:t>
      </w:r>
      <w:r w:rsidR="008D347B">
        <w:rPr>
          <w:rFonts w:ascii="Times New Roman" w:hAnsi="Times New Roman"/>
          <w:b/>
          <w:bCs/>
          <w:w w:val="95"/>
          <w:sz w:val="32"/>
          <w:lang w:eastAsia="zh-CN"/>
        </w:rPr>
        <w:t>年</w:t>
      </w:r>
      <w:r w:rsidR="00B84FEB">
        <w:rPr>
          <w:rFonts w:ascii="Times New Roman" w:hAnsi="Times New Roman" w:hint="eastAsia"/>
          <w:b/>
          <w:bCs/>
          <w:w w:val="95"/>
          <w:sz w:val="32"/>
          <w:lang w:eastAsia="zh-CN"/>
        </w:rPr>
        <w:t>5</w:t>
      </w:r>
      <w:r w:rsidR="008D347B">
        <w:rPr>
          <w:rFonts w:ascii="Times New Roman" w:hAnsi="Times New Roman"/>
          <w:b/>
          <w:bCs/>
          <w:w w:val="95"/>
          <w:sz w:val="32"/>
          <w:lang w:eastAsia="zh-CN"/>
        </w:rPr>
        <w:t>月</w:t>
      </w:r>
    </w:p>
    <w:p w:rsidR="00574414" w:rsidRDefault="00574414" w:rsidP="004B2AF7">
      <w:pPr>
        <w:spacing w:line="1000" w:lineRule="exact"/>
        <w:rPr>
          <w:b/>
          <w:i/>
          <w:iCs/>
          <w:color w:val="C00000"/>
          <w:sz w:val="44"/>
          <w:szCs w:val="44"/>
          <w:lang w:eastAsia="zh-CN"/>
        </w:rPr>
      </w:pPr>
    </w:p>
    <w:p w:rsidR="008D347B" w:rsidRDefault="008D347B" w:rsidP="008D347B">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8D347B" w:rsidRDefault="008D347B" w:rsidP="008D347B">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1．参选人应按规定，向比选人递交参选文件，正本一份、副本一份，当正本与副本有不一致时，以正本为准。</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2.所有纸质文件采用</w:t>
      </w:r>
      <w:r>
        <w:rPr>
          <w:rFonts w:cs="Times New Roman"/>
          <w:bCs w:val="0"/>
          <w:color w:val="C00000"/>
          <w:lang w:eastAsia="zh-CN"/>
        </w:rPr>
        <w:t>A4</w:t>
      </w:r>
      <w:r>
        <w:rPr>
          <w:rFonts w:cs="Times New Roman" w:hint="eastAsia"/>
          <w:bCs w:val="0"/>
          <w:color w:val="C00000"/>
          <w:lang w:eastAsia="zh-CN"/>
        </w:rPr>
        <w:t>纸胶装、平装。所有参选文件应增加统一外层包封。</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3.提交参选文件时提供两个包装，商务参选文件（报价单）一个包装、技术参选文件一个包装</w:t>
      </w:r>
      <w:r>
        <w:rPr>
          <w:rFonts w:cs="Times New Roman"/>
          <w:bCs w:val="0"/>
          <w:color w:val="C00000"/>
          <w:lang w:eastAsia="zh-CN"/>
        </w:rPr>
        <w:t>,</w:t>
      </w:r>
      <w:r>
        <w:rPr>
          <w:rFonts w:cs="Times New Roman" w:hint="eastAsia"/>
          <w:bCs w:val="0"/>
          <w:color w:val="C00000"/>
          <w:lang w:eastAsia="zh-CN"/>
        </w:rPr>
        <w:t>封口处均需加盖骑缝章。商务参选文件和技术参选文件电子拷贝一份（随商务参选文件包装）。</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4.凡因参选文件不按规定填写，或填写不清晰、不完整、或密封不合要求而引起的一切后果，由参选人自行负责。</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5.参选文件正本必须逐页或骑缝加盖参选人公章或由法人代表或法人代表授权人逐页签字方视为有效，同时应注明提交日期，否则视为废标。</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6.在外层包封上应写明参选人的名称与地址、邮政编码，以便参选出现逾期送达时能原封退回。具体样式如下：</w:t>
      </w:r>
    </w:p>
    <w:p w:rsidR="008D347B" w:rsidRDefault="008D347B" w:rsidP="008D347B">
      <w:pPr>
        <w:rPr>
          <w:szCs w:val="21"/>
          <w:lang w:eastAsia="zh-CN"/>
        </w:rPr>
      </w:pPr>
    </w:p>
    <w:p w:rsidR="008D347B" w:rsidRDefault="00FC4D1D" w:rsidP="008D347B">
      <w:pPr>
        <w:rPr>
          <w:szCs w:val="21"/>
          <w:lang w:eastAsia="zh-CN"/>
        </w:rPr>
      </w:pPr>
      <w:r>
        <w:rPr>
          <w:rFonts w:ascii="Calibri"/>
          <w:noProof/>
          <w:lang w:eastAsia="zh-CN"/>
        </w:rPr>
        <w:pict>
          <v:shapetype id="_x0000_t202" coordsize="21600,21600" o:spt="202" path="m,l,21600r21600,l21600,xe">
            <v:stroke joinstyle="miter"/>
            <v:path gradientshapeok="t" o:connecttype="rect"/>
          </v:shapetype>
          <v:shape id="文本框 4" o:spid="_x0000_s1026" type="#_x0000_t202" style="position:absolute;margin-left:22.75pt;margin-top:11.25pt;width:363.2pt;height:156.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U6nKwIAADoEAAAOAAAAZHJzL2Uyb0RvYy54bWysU82O0zAQviPxDpbvNE1IyzZqulq6KkJa&#10;fqSFB3AcJ7FwPMZ2mywPAG/AiQt3nqvPwcTJlvJ3QeRgeTLjb2a+b2Z92beKHIR1EnRO49mcEqE5&#10;lFLXOX37ZvfoghLnmS6ZAi1yeiccvdw8fLDuTCYSaECVwhIE0S7rTE4b700WRY43omVuBkZodFZg&#10;W+bRtHVUWtYhequiZD5fRh3Y0ljgwjn8ez066SbgV5Xg/lVVOeGJyinW5sNpw1kMZ7RZs6y2zDSS&#10;T2Wwf6iiZVJj0hPUNfOM7K38DaqV3IKDys84tBFUleQi9IDdxPNfurltmBGhFyTHmRNN7v/B8peH&#10;15bIMqcpJZq1KNHx86fjl2/Hrx9JOtDTGZdh1K3BON8/hR5lDq06cwP8nSMatg3TtbiyFrpGsBLL&#10;i4eX0dnTEccNIEX3AkrMw/YeAlBf2XbgDtkgiI4y3Z2kEb0nHH+myzhZpuji6ItXq8fJchFysOz+&#10;ubHOPxPQkuGSU4vaB3h2uHF+KIdl9yFDNgdKljupVDBsXWyVJQeGc7IL34T+U5jSpMvpapEsRgb+&#10;CjEP358gWulx4JVsc3pxHqT0RNjA0ciW74t+EqCA8g6pszAOMC4cXhqwHyjpcHhz6t7vmRWUqOca&#10;6V/F6cCVD0a6eJKgYc89xbmHaY5QOfWUjNetHzdkb6ysG8w0Cq7hCiWrZCBz0HasaqobBzRwPC3T&#10;sAHndoj6sfKb7wAAAP//AwBQSwMEFAAGAAgAAAAhAItl/pTgAAAACQEAAA8AAABkcnMvZG93bnJl&#10;di54bWxMj8FOwzAQRO9I/IO1SFwQdZqkSRviVAgJBDcoCK5uvE0i7HWw3TT8PeYEp9FqRjNv6+1s&#10;NJvQ+cGSgOUiAYbUWjVQJ+Dt9f56DcwHSUpqSyjgGz1sm/OzWlbKnugFp13oWCwhX0kBfQhjxblv&#10;ezTSL+yIFL2DdUaGeLqOKydPsdxoniZJwY0cKC70csS7HtvP3dEIWOeP04d/yp7f2+KgN+GqnB6+&#10;nBCXF/PtDbCAc/gLwy9+RIcmMu3tkZRnWkC+WsWkgDSNGv2yXG6A7QVkWZEDb2r+/4PmBwAA//8D&#10;AFBLAQItABQABgAIAAAAIQC2gziS/gAAAOEBAAATAAAAAAAAAAAAAAAAAAAAAABbQ29udGVudF9U&#10;eXBlc10ueG1sUEsBAi0AFAAGAAgAAAAhADj9If/WAAAAlAEAAAsAAAAAAAAAAAAAAAAALwEAAF9y&#10;ZWxzLy5yZWxzUEsBAi0AFAAGAAgAAAAhAK3pTqcrAgAAOgQAAA4AAAAAAAAAAAAAAAAALgIAAGRy&#10;cy9lMm9Eb2MueG1sUEsBAi0AFAAGAAgAAAAhAItl/pTgAAAACQEAAA8AAAAAAAAAAAAAAAAAhQQA&#10;AGRycy9kb3ducmV2LnhtbFBLBQYAAAAABAAEAPMAAACSBQAAAAA=&#10;">
            <v:textbox>
              <w:txbxContent>
                <w:p w:rsidR="00AF488A" w:rsidRDefault="00AF488A" w:rsidP="008D347B">
                  <w:pPr>
                    <w:rPr>
                      <w:rFonts w:cs="Arial"/>
                      <w:sz w:val="24"/>
                      <w:szCs w:val="24"/>
                      <w:u w:val="single"/>
                      <w:lang w:eastAsia="zh-CN"/>
                    </w:rPr>
                  </w:pPr>
                  <w:permStart w:id="1445610842" w:edGrp="everyone"/>
                  <w:r>
                    <w:rPr>
                      <w:rFonts w:cs="Arial" w:hint="eastAsia"/>
                      <w:sz w:val="24"/>
                      <w:szCs w:val="24"/>
                      <w:lang w:eastAsia="zh-CN"/>
                    </w:rPr>
                    <w:t>比选项目：</w:t>
                  </w:r>
                  <w:r>
                    <w:rPr>
                      <w:rFonts w:cs="Arial"/>
                      <w:sz w:val="24"/>
                      <w:szCs w:val="24"/>
                      <w:u w:val="single"/>
                      <w:lang w:eastAsia="zh-CN"/>
                    </w:rPr>
                    <w:t xml:space="preserve">                                      </w:t>
                  </w:r>
                </w:p>
                <w:p w:rsidR="00AF488A" w:rsidRDefault="00AF488A" w:rsidP="008D347B">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AF488A" w:rsidRDefault="00AF488A" w:rsidP="008D347B">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AF488A" w:rsidRDefault="00AF488A" w:rsidP="008D347B">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AF488A" w:rsidRDefault="00AF488A" w:rsidP="008D347B">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AF488A" w:rsidRDefault="00AF488A" w:rsidP="008D347B">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AF488A" w:rsidRDefault="00AF488A" w:rsidP="008D347B">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445610842"/>
                </w:p>
              </w:txbxContent>
            </v:textbox>
          </v:shape>
        </w:pict>
      </w: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pStyle w:val="afd"/>
        <w:spacing w:beforeLines="0" w:afterLines="0" w:line="240" w:lineRule="auto"/>
        <w:ind w:firstLineChars="0" w:firstLine="0"/>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8D347B" w:rsidRDefault="008D347B" w:rsidP="008D347B">
      <w:pPr>
        <w:pStyle w:val="afd"/>
        <w:spacing w:beforeLines="0" w:afterLines="0" w:line="240" w:lineRule="auto"/>
        <w:ind w:firstLineChars="221" w:firstLine="619"/>
        <w:rPr>
          <w:rFonts w:cs="Times New Roman"/>
          <w:color w:val="C00000"/>
          <w:lang w:eastAsia="zh-CN"/>
        </w:rPr>
      </w:pPr>
      <w:r>
        <w:rPr>
          <w:rFonts w:cs="Times New Roman" w:hint="eastAsia"/>
          <w:color w:val="C00000"/>
          <w:lang w:eastAsia="zh-CN"/>
        </w:rPr>
        <w:t>8、以下文件中红色字体部分，打印时请删除。</w:t>
      </w:r>
    </w:p>
    <w:p w:rsidR="008D347B" w:rsidRDefault="008D347B" w:rsidP="008D347B">
      <w:pPr>
        <w:pStyle w:val="1"/>
      </w:pPr>
    </w:p>
    <w:p w:rsidR="008D347B" w:rsidRDefault="008D347B" w:rsidP="008D347B">
      <w:pPr>
        <w:pStyle w:val="1"/>
      </w:pPr>
    </w:p>
    <w:p w:rsidR="008D347B" w:rsidRDefault="008D347B" w:rsidP="008D347B">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8D347B" w:rsidTr="000F4E53">
        <w:trPr>
          <w:jc w:val="center"/>
        </w:trPr>
        <w:tc>
          <w:tcPr>
            <w:tcW w:w="971" w:type="dxa"/>
          </w:tcPr>
          <w:p w:rsidR="008D347B" w:rsidRDefault="008D347B" w:rsidP="000F4E53">
            <w:pPr>
              <w:spacing w:line="500" w:lineRule="exact"/>
              <w:jc w:val="center"/>
              <w:rPr>
                <w:b/>
                <w:bCs/>
                <w:sz w:val="24"/>
              </w:rPr>
            </w:pPr>
            <w:r>
              <w:rPr>
                <w:rFonts w:hint="eastAsia"/>
                <w:b/>
                <w:bCs/>
                <w:sz w:val="24"/>
              </w:rPr>
              <w:t>序号</w:t>
            </w:r>
          </w:p>
        </w:tc>
        <w:tc>
          <w:tcPr>
            <w:tcW w:w="6023" w:type="dxa"/>
          </w:tcPr>
          <w:p w:rsidR="008D347B" w:rsidRDefault="008D347B" w:rsidP="000F4E53">
            <w:pPr>
              <w:spacing w:line="500" w:lineRule="exact"/>
              <w:jc w:val="center"/>
              <w:rPr>
                <w:b/>
                <w:bCs/>
                <w:sz w:val="24"/>
              </w:rPr>
            </w:pPr>
            <w:r>
              <w:rPr>
                <w:rFonts w:hint="eastAsia"/>
                <w:b/>
                <w:bCs/>
                <w:sz w:val="24"/>
              </w:rPr>
              <w:t>内容</w:t>
            </w:r>
          </w:p>
        </w:tc>
        <w:tc>
          <w:tcPr>
            <w:tcW w:w="1843" w:type="dxa"/>
          </w:tcPr>
          <w:p w:rsidR="008D347B" w:rsidRDefault="008D347B" w:rsidP="000F4E53">
            <w:pPr>
              <w:spacing w:line="500" w:lineRule="exact"/>
              <w:jc w:val="center"/>
              <w:rPr>
                <w:b/>
                <w:bCs/>
                <w:sz w:val="24"/>
              </w:rPr>
            </w:pPr>
            <w:r>
              <w:rPr>
                <w:rFonts w:hint="eastAsia"/>
                <w:b/>
                <w:bCs/>
                <w:sz w:val="24"/>
              </w:rPr>
              <w:t>页码</w:t>
            </w: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1</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2</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3</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4</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5</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6</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7</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8</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9</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10</w:t>
            </w:r>
          </w:p>
        </w:tc>
        <w:tc>
          <w:tcPr>
            <w:tcW w:w="6023" w:type="dxa"/>
          </w:tcPr>
          <w:p w:rsidR="008D347B" w:rsidRDefault="008D347B" w:rsidP="000F4E53">
            <w:pPr>
              <w:spacing w:line="500" w:lineRule="exact"/>
              <w:rPr>
                <w:sz w:val="24"/>
                <w:szCs w:val="28"/>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1</w:t>
            </w:r>
            <w:r>
              <w:rPr>
                <w:sz w:val="24"/>
                <w:lang w:eastAsia="zh-CN"/>
              </w:rPr>
              <w:t>1</w:t>
            </w:r>
          </w:p>
        </w:tc>
        <w:tc>
          <w:tcPr>
            <w:tcW w:w="6023" w:type="dxa"/>
          </w:tcPr>
          <w:p w:rsidR="008D347B" w:rsidRDefault="008D347B" w:rsidP="000F4E53">
            <w:pPr>
              <w:spacing w:line="500" w:lineRule="exact"/>
              <w:rPr>
                <w:sz w:val="24"/>
                <w:szCs w:val="28"/>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1</w:t>
            </w:r>
            <w:r>
              <w:rPr>
                <w:sz w:val="24"/>
                <w:lang w:eastAsia="zh-CN"/>
              </w:rPr>
              <w:t>2</w:t>
            </w:r>
          </w:p>
        </w:tc>
        <w:tc>
          <w:tcPr>
            <w:tcW w:w="6023" w:type="dxa"/>
          </w:tcPr>
          <w:p w:rsidR="008D347B" w:rsidRDefault="008D347B" w:rsidP="000F4E53">
            <w:pPr>
              <w:spacing w:line="500" w:lineRule="exact"/>
              <w:rPr>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13</w:t>
            </w:r>
          </w:p>
        </w:tc>
        <w:tc>
          <w:tcPr>
            <w:tcW w:w="6023" w:type="dxa"/>
          </w:tcPr>
          <w:p w:rsidR="008D347B" w:rsidRDefault="008D347B" w:rsidP="000F4E53">
            <w:pPr>
              <w:spacing w:line="500" w:lineRule="exact"/>
              <w:rPr>
                <w:sz w:val="24"/>
                <w:szCs w:val="28"/>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14</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bl>
    <w:p w:rsidR="008D347B" w:rsidRDefault="008D347B" w:rsidP="008D347B">
      <w:pPr>
        <w:spacing w:line="500" w:lineRule="exact"/>
        <w:jc w:val="center"/>
        <w:rPr>
          <w:b/>
          <w:bCs/>
          <w:sz w:val="24"/>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8D347B" w:rsidRDefault="008D347B" w:rsidP="008D347B">
      <w:pPr>
        <w:pStyle w:val="1"/>
      </w:pPr>
    </w:p>
    <w:p w:rsidR="009538C9" w:rsidRDefault="009538C9" w:rsidP="008D347B">
      <w:pPr>
        <w:spacing w:line="500" w:lineRule="exact"/>
        <w:jc w:val="center"/>
        <w:rPr>
          <w:b/>
          <w:bCs/>
          <w:sz w:val="36"/>
          <w:szCs w:val="36"/>
          <w:lang w:eastAsia="zh-CN"/>
        </w:rPr>
      </w:pPr>
    </w:p>
    <w:p w:rsidR="004B2AF7" w:rsidRDefault="004B2AF7" w:rsidP="004B2AF7">
      <w:pPr>
        <w:pStyle w:val="1"/>
      </w:pPr>
    </w:p>
    <w:p w:rsidR="004B2AF7" w:rsidRPr="004B2AF7" w:rsidRDefault="004B2AF7" w:rsidP="004B2AF7">
      <w:pPr>
        <w:pStyle w:val="1"/>
      </w:pPr>
    </w:p>
    <w:p w:rsidR="009C6FC6" w:rsidRPr="009C6FC6" w:rsidRDefault="009C6FC6" w:rsidP="009C6FC6">
      <w:pPr>
        <w:pStyle w:val="1"/>
      </w:pPr>
    </w:p>
    <w:p w:rsidR="008D347B" w:rsidRDefault="008D347B" w:rsidP="008D347B">
      <w:pPr>
        <w:spacing w:line="500" w:lineRule="exact"/>
        <w:jc w:val="center"/>
        <w:rPr>
          <w:b/>
          <w:bCs/>
          <w:sz w:val="36"/>
          <w:szCs w:val="36"/>
        </w:rPr>
      </w:pPr>
      <w:r>
        <w:rPr>
          <w:rFonts w:hint="eastAsia"/>
          <w:b/>
          <w:bCs/>
          <w:sz w:val="36"/>
          <w:szCs w:val="36"/>
        </w:rPr>
        <w:lastRenderedPageBreak/>
        <w:t>参选书</w:t>
      </w:r>
    </w:p>
    <w:p w:rsidR="008D347B" w:rsidRDefault="008D347B" w:rsidP="008D347B">
      <w:pPr>
        <w:spacing w:line="500" w:lineRule="exact"/>
        <w:rPr>
          <w:sz w:val="24"/>
          <w:lang w:eastAsia="zh-CN"/>
        </w:rPr>
      </w:pPr>
      <w:r>
        <w:rPr>
          <w:rFonts w:hint="eastAsia"/>
          <w:sz w:val="24"/>
          <w:lang w:eastAsia="zh-CN"/>
        </w:rPr>
        <w:t>致：福建福海创石油化工有限公司</w:t>
      </w:r>
    </w:p>
    <w:p w:rsidR="008D347B" w:rsidRDefault="008D347B" w:rsidP="008D347B">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8D347B" w:rsidRDefault="008D347B" w:rsidP="008D347B">
      <w:pPr>
        <w:spacing w:line="500" w:lineRule="exact"/>
        <w:ind w:firstLineChars="200" w:firstLine="480"/>
        <w:rPr>
          <w:sz w:val="24"/>
          <w:lang w:eastAsia="zh-CN"/>
        </w:rPr>
      </w:pPr>
      <w:r>
        <w:rPr>
          <w:rFonts w:hint="eastAsia"/>
          <w:sz w:val="24"/>
          <w:lang w:eastAsia="zh-CN"/>
        </w:rPr>
        <w:t>（1）参选文件</w:t>
      </w:r>
    </w:p>
    <w:p w:rsidR="008D347B" w:rsidRDefault="008D347B" w:rsidP="008D347B">
      <w:pPr>
        <w:spacing w:line="500" w:lineRule="exact"/>
        <w:ind w:firstLineChars="200" w:firstLine="480"/>
        <w:rPr>
          <w:sz w:val="24"/>
          <w:lang w:eastAsia="zh-CN"/>
        </w:rPr>
      </w:pPr>
      <w:r>
        <w:rPr>
          <w:rFonts w:hint="eastAsia"/>
          <w:sz w:val="24"/>
          <w:lang w:eastAsia="zh-CN"/>
        </w:rPr>
        <w:t>（2）法定代表人授权委托书</w:t>
      </w:r>
    </w:p>
    <w:p w:rsidR="008D347B" w:rsidRDefault="008D347B" w:rsidP="008D347B">
      <w:pPr>
        <w:spacing w:line="500" w:lineRule="exact"/>
        <w:ind w:firstLineChars="200" w:firstLine="480"/>
        <w:rPr>
          <w:sz w:val="24"/>
          <w:lang w:eastAsia="zh-CN"/>
        </w:rPr>
      </w:pPr>
      <w:r>
        <w:rPr>
          <w:rFonts w:hint="eastAsia"/>
          <w:sz w:val="24"/>
          <w:lang w:eastAsia="zh-CN"/>
        </w:rPr>
        <w:t>（3）参选报价单</w:t>
      </w:r>
    </w:p>
    <w:p w:rsidR="008D347B" w:rsidRDefault="008D347B" w:rsidP="008D347B">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8D347B" w:rsidRDefault="008D347B" w:rsidP="008D347B">
      <w:pPr>
        <w:spacing w:line="500" w:lineRule="exact"/>
        <w:rPr>
          <w:sz w:val="24"/>
          <w:lang w:eastAsia="zh-CN"/>
        </w:rPr>
      </w:pPr>
      <w:r>
        <w:rPr>
          <w:rFonts w:hint="eastAsia"/>
          <w:sz w:val="24"/>
          <w:lang w:eastAsia="zh-CN"/>
        </w:rPr>
        <w:t xml:space="preserve">     1、所递交的文件真实合法有效，且不存在任何虚假陈述或记载。</w:t>
      </w:r>
    </w:p>
    <w:p w:rsidR="008D347B" w:rsidRDefault="008D347B" w:rsidP="008D347B">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8D347B" w:rsidRDefault="008D347B" w:rsidP="008D347B">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r>
        <w:rPr>
          <w:rFonts w:hint="eastAsia"/>
          <w:sz w:val="24"/>
          <w:lang w:eastAsia="zh-CN"/>
        </w:rPr>
        <w:t>被授权代表姓名：</w:t>
      </w:r>
    </w:p>
    <w:p w:rsidR="008D347B" w:rsidRDefault="008D347B" w:rsidP="008D347B">
      <w:pPr>
        <w:spacing w:line="500" w:lineRule="exact"/>
        <w:ind w:firstLineChars="200" w:firstLine="480"/>
        <w:rPr>
          <w:sz w:val="24"/>
          <w:lang w:eastAsia="zh-CN"/>
        </w:rPr>
      </w:pPr>
      <w:r>
        <w:rPr>
          <w:rFonts w:hint="eastAsia"/>
          <w:sz w:val="24"/>
          <w:lang w:eastAsia="zh-CN"/>
        </w:rPr>
        <w:t>职          务：</w:t>
      </w:r>
    </w:p>
    <w:p w:rsidR="008D347B" w:rsidRDefault="008D347B" w:rsidP="008D347B">
      <w:pPr>
        <w:spacing w:line="500" w:lineRule="exact"/>
        <w:ind w:firstLineChars="200" w:firstLine="480"/>
        <w:rPr>
          <w:sz w:val="24"/>
          <w:lang w:eastAsia="zh-CN"/>
        </w:rPr>
      </w:pPr>
      <w:r>
        <w:rPr>
          <w:rFonts w:hint="eastAsia"/>
          <w:sz w:val="24"/>
          <w:lang w:eastAsia="zh-CN"/>
        </w:rPr>
        <w:t>联系方式及邮箱：</w:t>
      </w:r>
    </w:p>
    <w:p w:rsidR="008D347B" w:rsidRDefault="008D347B" w:rsidP="008D347B">
      <w:pPr>
        <w:spacing w:line="500" w:lineRule="exact"/>
        <w:ind w:firstLineChars="200" w:firstLine="480"/>
        <w:rPr>
          <w:sz w:val="24"/>
          <w:lang w:eastAsia="zh-CN"/>
        </w:rPr>
      </w:pPr>
      <w:r>
        <w:rPr>
          <w:rFonts w:hint="eastAsia"/>
          <w:sz w:val="24"/>
          <w:lang w:eastAsia="zh-CN"/>
        </w:rPr>
        <w:t>被授权代表签字：</w:t>
      </w:r>
    </w:p>
    <w:p w:rsidR="008D347B" w:rsidRDefault="008D347B" w:rsidP="008D347B">
      <w:pPr>
        <w:pStyle w:val="1"/>
      </w:pPr>
    </w:p>
    <w:p w:rsidR="008D347B" w:rsidRDefault="008D347B" w:rsidP="008D347B">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8D347B" w:rsidRDefault="008D347B" w:rsidP="008D347B">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both"/>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A579C9">
      <w:pPr>
        <w:spacing w:line="500" w:lineRule="exact"/>
        <w:rPr>
          <w:b/>
          <w:bCs/>
          <w:sz w:val="36"/>
          <w:szCs w:val="36"/>
          <w:lang w:eastAsia="zh-CN"/>
        </w:rPr>
      </w:pPr>
    </w:p>
    <w:p w:rsidR="009538C9" w:rsidRDefault="009538C9"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r>
        <w:rPr>
          <w:rFonts w:hint="eastAsia"/>
          <w:b/>
          <w:bCs/>
          <w:sz w:val="36"/>
          <w:szCs w:val="36"/>
          <w:lang w:eastAsia="zh-CN"/>
        </w:rPr>
        <w:lastRenderedPageBreak/>
        <w:t>法定代表人授权书</w:t>
      </w:r>
    </w:p>
    <w:p w:rsidR="008D347B" w:rsidRDefault="008D347B" w:rsidP="008D347B">
      <w:pPr>
        <w:pStyle w:val="1"/>
        <w:jc w:val="center"/>
      </w:pPr>
    </w:p>
    <w:p w:rsidR="008D347B" w:rsidRDefault="008D347B" w:rsidP="008D347B">
      <w:pPr>
        <w:pStyle w:val="a9"/>
        <w:spacing w:line="480" w:lineRule="exact"/>
        <w:ind w:left="284" w:right="121"/>
        <w:jc w:val="both"/>
        <w:rPr>
          <w:rFonts w:asciiTheme="minorEastAsia" w:eastAsiaTheme="minorEastAsia" w:hAnsiTheme="minorEastAsia"/>
          <w:color w:val="000000" w:themeColor="text1"/>
          <w:shd w:val="clear" w:color="auto" w:fill="FFFFFF"/>
          <w:lang w:eastAsia="zh-CN"/>
        </w:rPr>
      </w:pPr>
      <w:r>
        <w:rPr>
          <w:rFonts w:hint="eastAsia"/>
          <w:lang w:eastAsia="zh-CN"/>
        </w:rPr>
        <w:t>本授权书声明：注册于</w:t>
      </w:r>
      <w:r>
        <w:rPr>
          <w:rFonts w:cs="Times New Roman" w:hint="eastAsia"/>
          <w:color w:val="00B050"/>
          <w:u w:val="single"/>
          <w:lang w:eastAsia="zh-CN"/>
        </w:rPr>
        <w:t>注册地址</w:t>
      </w:r>
      <w:r>
        <w:rPr>
          <w:rFonts w:hint="eastAsia"/>
          <w:lang w:eastAsia="zh-CN"/>
        </w:rPr>
        <w:t>的</w:t>
      </w:r>
      <w:r>
        <w:rPr>
          <w:rFonts w:cs="Times New Roman" w:hint="eastAsia"/>
          <w:color w:val="00B050"/>
          <w:u w:val="single"/>
          <w:lang w:eastAsia="zh-CN"/>
        </w:rPr>
        <w:t>公司名称</w:t>
      </w:r>
      <w:r>
        <w:rPr>
          <w:rFonts w:hint="eastAsia"/>
          <w:lang w:eastAsia="zh-CN"/>
        </w:rPr>
        <w:t>的在下方签字（或签章）的</w:t>
      </w:r>
      <w:r>
        <w:rPr>
          <w:rFonts w:cs="Times New Roman" w:hint="eastAsia"/>
          <w:color w:val="00B050"/>
          <w:u w:val="single"/>
          <w:lang w:eastAsia="zh-CN"/>
        </w:rPr>
        <w:t>法人代表姓名</w:t>
      </w:r>
      <w:r>
        <w:rPr>
          <w:rFonts w:hint="eastAsia"/>
          <w:lang w:eastAsia="zh-CN"/>
        </w:rPr>
        <w:t>代表本公司授权</w:t>
      </w:r>
      <w:r>
        <w:rPr>
          <w:rFonts w:cs="Times New Roman" w:hint="eastAsia"/>
          <w:color w:val="00B050"/>
          <w:u w:val="single"/>
          <w:lang w:eastAsia="zh-CN"/>
        </w:rPr>
        <w:t>被授权代表人姓名、职务</w:t>
      </w:r>
      <w:r>
        <w:rPr>
          <w:rFonts w:hint="eastAsia"/>
          <w:lang w:eastAsia="zh-CN"/>
        </w:rPr>
        <w:t xml:space="preserve">为本公司的合法代理人，就福建福海创石油化工有限公司 </w:t>
      </w:r>
      <w:r>
        <w:rPr>
          <w:rFonts w:hint="eastAsia"/>
          <w:u w:val="single"/>
          <w:lang w:eastAsia="zh-CN"/>
        </w:rPr>
        <w:t xml:space="preserve">                  </w:t>
      </w:r>
      <w:r>
        <w:rPr>
          <w:rFonts w:asciiTheme="minorEastAsia" w:eastAsiaTheme="minorEastAsia" w:hAnsiTheme="minorEastAsia" w:hint="eastAsia"/>
          <w:lang w:eastAsia="zh-CN"/>
        </w:rPr>
        <w:t>。</w:t>
      </w:r>
      <w:r>
        <w:rPr>
          <w:rFonts w:hint="eastAsia"/>
          <w:lang w:eastAsia="zh-CN"/>
        </w:rPr>
        <w:t>公开自主比选，以本公司名义参与报价、合同执行并处理与之有关的其他事务，相关责任及后果由本公司承担。</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本授权书于</w:t>
      </w:r>
      <w:r>
        <w:rPr>
          <w:rFonts w:cs="Times New Roman" w:hint="eastAsia"/>
          <w:color w:val="00B050"/>
          <w:sz w:val="24"/>
          <w:szCs w:val="24"/>
          <w:u w:val="single"/>
          <w:lang w:eastAsia="zh-CN"/>
        </w:rPr>
        <w:t>20</w:t>
      </w:r>
      <w:r>
        <w:rPr>
          <w:rFonts w:cs="Times New Roman"/>
          <w:color w:val="00B050"/>
          <w:sz w:val="24"/>
          <w:szCs w:val="24"/>
          <w:u w:val="single"/>
          <w:lang w:eastAsia="zh-CN"/>
        </w:rPr>
        <w:t>2</w:t>
      </w:r>
      <w:r w:rsidR="00B84FEB">
        <w:rPr>
          <w:rFonts w:cs="Times New Roman" w:hint="eastAsia"/>
          <w:color w:val="00B050"/>
          <w:sz w:val="24"/>
          <w:szCs w:val="24"/>
          <w:u w:val="single"/>
          <w:lang w:eastAsia="zh-CN"/>
        </w:rPr>
        <w:t>4</w:t>
      </w:r>
      <w:r>
        <w:rPr>
          <w:rFonts w:cs="Times New Roman" w:hint="eastAsia"/>
          <w:color w:val="00B050"/>
          <w:sz w:val="24"/>
          <w:szCs w:val="24"/>
          <w:u w:val="single"/>
          <w:lang w:eastAsia="zh-CN"/>
        </w:rPr>
        <w:t>年  月   日</w:t>
      </w:r>
      <w:r>
        <w:rPr>
          <w:rFonts w:hint="eastAsia"/>
          <w:sz w:val="24"/>
          <w:szCs w:val="24"/>
          <w:lang w:eastAsia="zh-CN"/>
        </w:rPr>
        <w:t>生效，本授权书有效期至此次报价，以及合同履行完毕时止。</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特此声明。</w:t>
      </w:r>
    </w:p>
    <w:p w:rsidR="008D347B" w:rsidRDefault="008D347B" w:rsidP="008D347B">
      <w:pPr>
        <w:pStyle w:val="1"/>
        <w:spacing w:line="480" w:lineRule="exact"/>
        <w:rPr>
          <w:sz w:val="24"/>
          <w:szCs w:val="24"/>
        </w:rPr>
      </w:pPr>
    </w:p>
    <w:p w:rsidR="008D347B" w:rsidRDefault="008D347B" w:rsidP="008D347B">
      <w:pPr>
        <w:spacing w:line="500" w:lineRule="exact"/>
        <w:rPr>
          <w:sz w:val="24"/>
          <w:szCs w:val="24"/>
          <w:lang w:eastAsia="zh-CN"/>
        </w:rPr>
      </w:pPr>
      <w:r>
        <w:rPr>
          <w:rFonts w:hint="eastAsia"/>
          <w:sz w:val="24"/>
          <w:szCs w:val="24"/>
          <w:lang w:eastAsia="zh-CN"/>
        </w:rPr>
        <w:t xml:space="preserve">    法人代表（签字）：</w:t>
      </w:r>
    </w:p>
    <w:p w:rsidR="008D347B" w:rsidRDefault="008D347B" w:rsidP="008D347B">
      <w:pPr>
        <w:spacing w:line="500" w:lineRule="exact"/>
        <w:rPr>
          <w:sz w:val="24"/>
          <w:szCs w:val="24"/>
          <w:lang w:eastAsia="zh-CN"/>
        </w:rPr>
      </w:pPr>
    </w:p>
    <w:p w:rsidR="008D347B" w:rsidRDefault="008D347B" w:rsidP="008D347B">
      <w:pPr>
        <w:spacing w:line="500" w:lineRule="exact"/>
        <w:rPr>
          <w:sz w:val="24"/>
          <w:szCs w:val="24"/>
          <w:lang w:eastAsia="zh-CN"/>
        </w:rPr>
      </w:pPr>
      <w:r>
        <w:rPr>
          <w:rFonts w:hint="eastAsia"/>
          <w:sz w:val="24"/>
          <w:szCs w:val="24"/>
          <w:lang w:eastAsia="zh-CN"/>
        </w:rPr>
        <w:t xml:space="preserve">    被授权代表签字：</w:t>
      </w:r>
    </w:p>
    <w:p w:rsidR="008D347B" w:rsidRDefault="008D347B" w:rsidP="008D347B">
      <w:pPr>
        <w:spacing w:line="500" w:lineRule="exact"/>
        <w:rPr>
          <w:sz w:val="24"/>
          <w:lang w:eastAsia="zh-CN"/>
        </w:rPr>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8D347B" w:rsidRDefault="008D347B" w:rsidP="008D347B">
      <w:pPr>
        <w:pStyle w:val="1"/>
        <w:jc w:val="center"/>
        <w:rPr>
          <w:color w:val="4E6127"/>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lastRenderedPageBreak/>
        <w:t>法定代表人身份证复印件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rsidR="008D347B" w:rsidRDefault="008D347B" w:rsidP="008D347B">
      <w:pPr>
        <w:pStyle w:val="afd"/>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1"/>
        <w:jc w:val="center"/>
        <w:rPr>
          <w:color w:val="FF0000"/>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r>
        <w:rPr>
          <w:rFonts w:hint="eastAsia"/>
          <w:b/>
          <w:bCs/>
          <w:sz w:val="36"/>
          <w:szCs w:val="36"/>
          <w:lang w:eastAsia="zh-CN"/>
        </w:rPr>
        <w:t>营业执照复印件</w:t>
      </w:r>
    </w:p>
    <w:p w:rsidR="008D347B" w:rsidRDefault="008D347B" w:rsidP="008D347B">
      <w:pPr>
        <w:pStyle w:val="1"/>
        <w:jc w:val="center"/>
      </w:pPr>
    </w:p>
    <w:p w:rsidR="008D347B" w:rsidRDefault="008D347B" w:rsidP="008D347B">
      <w:pPr>
        <w:pStyle w:val="1"/>
        <w:jc w:val="center"/>
      </w:pPr>
    </w:p>
    <w:p w:rsidR="008D347B" w:rsidRDefault="008D347B" w:rsidP="008D347B">
      <w:pPr>
        <w:pStyle w:val="1"/>
        <w:rPr>
          <w:rFonts w:ascii="Times New Roman" w:hAnsi="Times New Roman"/>
          <w:b/>
          <w:bCs/>
          <w:kern w:val="2"/>
          <w:sz w:val="36"/>
          <w:szCs w:val="36"/>
        </w:rPr>
      </w:pPr>
      <w:r>
        <w:rPr>
          <w:rFonts w:ascii="Times New Roman" w:hAnsi="Times New Roman" w:hint="eastAsia"/>
          <w:b/>
          <w:bCs/>
          <w:kern w:val="2"/>
          <w:sz w:val="36"/>
          <w:szCs w:val="36"/>
        </w:rPr>
        <w:t>业绩证明</w:t>
      </w:r>
    </w:p>
    <w:p w:rsidR="008D347B" w:rsidRPr="004B2AF7" w:rsidRDefault="008D347B" w:rsidP="004B2AF7">
      <w:pPr>
        <w:pStyle w:val="afd"/>
        <w:spacing w:beforeLines="0" w:afterLines="0" w:line="240" w:lineRule="auto"/>
        <w:ind w:firstLineChars="0" w:firstLine="0"/>
        <w:jc w:val="center"/>
        <w:rPr>
          <w:rFonts w:ascii="Times New Roman" w:hAnsi="Times New Roman" w:cs="Times New Roman"/>
          <w:b/>
          <w:color w:val="FF0000"/>
          <w:sz w:val="24"/>
          <w:szCs w:val="24"/>
          <w:u w:val="single"/>
          <w:lang w:eastAsia="zh-CN"/>
        </w:rPr>
        <w:sectPr w:rsidR="008D347B" w:rsidRPr="004B2AF7">
          <w:pgSz w:w="11910" w:h="16840"/>
          <w:pgMar w:top="1500" w:right="1278" w:bottom="740" w:left="1300" w:header="0" w:footer="551" w:gutter="0"/>
          <w:cols w:space="720"/>
          <w:docGrid w:linePitch="299"/>
        </w:sectPr>
      </w:pPr>
      <w:r>
        <w:rPr>
          <w:rFonts w:ascii="Times New Roman" w:hAnsi="Times New Roman" w:cs="Times New Roman" w:hint="eastAsia"/>
          <w:b/>
          <w:color w:val="FF0000"/>
          <w:sz w:val="24"/>
          <w:szCs w:val="24"/>
          <w:u w:val="single"/>
          <w:lang w:eastAsia="zh-CN"/>
        </w:rPr>
        <w:t>（如内容超过一页，可附页）</w:t>
      </w:r>
      <w:bookmarkEnd w:id="1"/>
    </w:p>
    <w:p w:rsidR="00371C6F" w:rsidRDefault="00371C6F" w:rsidP="004B2AF7">
      <w:pPr>
        <w:pStyle w:val="1"/>
        <w:rPr>
          <w:b/>
          <w:bCs/>
          <w:sz w:val="28"/>
          <w:szCs w:val="28"/>
          <w:lang w:bidi="ar-AE"/>
        </w:rPr>
      </w:pPr>
    </w:p>
    <w:sectPr w:rsidR="00371C6F" w:rsidSect="000F4E5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D1D" w:rsidRDefault="00FC4D1D">
      <w:r>
        <w:separator/>
      </w:r>
    </w:p>
  </w:endnote>
  <w:endnote w:type="continuationSeparator" w:id="0">
    <w:p w:rsidR="00FC4D1D" w:rsidRDefault="00FC4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1" w:usb1="080E0000" w:usb2="00000000" w:usb3="00000000" w:csb0="00040000" w:csb1="00000000"/>
  </w:font>
  <w:font w:name="五">
    <w:altName w:val="黑体"/>
    <w:charset w:val="86"/>
    <w:family w:val="auto"/>
    <w:pitch w:val="default"/>
    <w:sig w:usb0="00000000" w:usb1="00000000" w:usb2="00000010" w:usb3="00000000" w:csb0="00040000" w:csb1="00000000"/>
  </w:font>
  <w:font w:name="隶书">
    <w:charset w:val="86"/>
    <w:family w:val="moder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G Times">
    <w:altName w:val="Times New Roman"/>
    <w:charset w:val="00"/>
    <w:family w:val="roman"/>
    <w:pitch w:val="default"/>
    <w:sig w:usb0="00000000" w:usb1="00000000" w:usb2="00000000" w:usb3="00000000" w:csb0="00000001" w:csb1="00000000"/>
  </w:font>
  <w:font w:name="inherit">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方正小标宋简体">
    <w:altName w:val="Microsoft YaHei UI"/>
    <w:charset w:val="86"/>
    <w:family w:val="script"/>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097"/>
      <w:gridCol w:w="911"/>
      <w:gridCol w:w="4098"/>
    </w:tblGrid>
    <w:tr w:rsidR="00AF488A">
      <w:trPr>
        <w:trHeight w:val="151"/>
      </w:trPr>
      <w:tc>
        <w:tcPr>
          <w:tcW w:w="2250" w:type="pct"/>
          <w:tcBorders>
            <w:bottom w:val="single" w:sz="4" w:space="0" w:color="4F81BD" w:themeColor="accent1"/>
          </w:tcBorders>
        </w:tcPr>
        <w:p w:rsidR="00AF488A" w:rsidRDefault="00AF488A">
          <w:pPr>
            <w:pStyle w:val="af"/>
            <w:rPr>
              <w:rFonts w:asciiTheme="majorHAnsi" w:eastAsiaTheme="majorEastAsia" w:hAnsiTheme="majorHAnsi" w:cstheme="majorBidi"/>
              <w:b/>
              <w:bCs/>
            </w:rPr>
          </w:pPr>
        </w:p>
      </w:tc>
      <w:tc>
        <w:tcPr>
          <w:tcW w:w="500" w:type="pct"/>
          <w:vMerge w:val="restart"/>
          <w:noWrap/>
          <w:vAlign w:val="center"/>
        </w:tcPr>
        <w:p w:rsidR="00AF488A" w:rsidRDefault="00AF488A">
          <w:pPr>
            <w:pStyle w:val="afe"/>
            <w:rPr>
              <w:rFonts w:asciiTheme="majorHAnsi" w:hAnsiTheme="majorHAnsi"/>
            </w:rPr>
          </w:pPr>
          <w:r>
            <w:rPr>
              <w:rFonts w:asciiTheme="majorHAnsi" w:hAnsiTheme="majorHAnsi"/>
              <w:b/>
              <w:lang w:val="zh-CN"/>
            </w:rPr>
            <w:t xml:space="preserve"> </w:t>
          </w:r>
          <w:r>
            <w:fldChar w:fldCharType="begin"/>
          </w:r>
          <w:r>
            <w:instrText xml:space="preserve"> PAGE  \* MERGEFORMAT </w:instrText>
          </w:r>
          <w:r>
            <w:fldChar w:fldCharType="separate"/>
          </w:r>
          <w:r w:rsidR="006E39CC" w:rsidRPr="006E39CC">
            <w:rPr>
              <w:rFonts w:asciiTheme="majorHAnsi" w:hAnsiTheme="majorHAnsi"/>
              <w:b/>
              <w:noProof/>
              <w:lang w:val="zh-CN"/>
            </w:rPr>
            <w:t>4</w:t>
          </w:r>
          <w:r>
            <w:rPr>
              <w:rFonts w:asciiTheme="majorHAnsi" w:hAnsiTheme="majorHAnsi"/>
              <w:b/>
              <w:lang w:val="zh-CN"/>
            </w:rPr>
            <w:fldChar w:fldCharType="end"/>
          </w:r>
        </w:p>
      </w:tc>
      <w:tc>
        <w:tcPr>
          <w:tcW w:w="2250" w:type="pct"/>
          <w:tcBorders>
            <w:bottom w:val="single" w:sz="4" w:space="0" w:color="4F81BD" w:themeColor="accent1"/>
          </w:tcBorders>
        </w:tcPr>
        <w:p w:rsidR="00AF488A" w:rsidRDefault="00AF488A">
          <w:pPr>
            <w:pStyle w:val="af"/>
            <w:rPr>
              <w:rFonts w:asciiTheme="majorHAnsi" w:eastAsiaTheme="majorEastAsia" w:hAnsiTheme="majorHAnsi" w:cstheme="majorBidi"/>
              <w:b/>
              <w:bCs/>
            </w:rPr>
          </w:pPr>
        </w:p>
      </w:tc>
    </w:tr>
    <w:tr w:rsidR="00AF488A">
      <w:trPr>
        <w:trHeight w:val="150"/>
      </w:trPr>
      <w:tc>
        <w:tcPr>
          <w:tcW w:w="2250" w:type="pct"/>
          <w:tcBorders>
            <w:top w:val="single" w:sz="4" w:space="0" w:color="4F81BD" w:themeColor="accent1"/>
          </w:tcBorders>
        </w:tcPr>
        <w:p w:rsidR="00AF488A" w:rsidRDefault="00AF488A">
          <w:pPr>
            <w:pStyle w:val="af"/>
            <w:rPr>
              <w:rFonts w:asciiTheme="majorHAnsi" w:eastAsiaTheme="majorEastAsia" w:hAnsiTheme="majorHAnsi" w:cstheme="majorBidi"/>
              <w:b/>
              <w:bCs/>
            </w:rPr>
          </w:pPr>
        </w:p>
      </w:tc>
      <w:tc>
        <w:tcPr>
          <w:tcW w:w="500" w:type="pct"/>
          <w:vMerge/>
        </w:tcPr>
        <w:p w:rsidR="00AF488A" w:rsidRDefault="00AF488A">
          <w:pPr>
            <w:pStyle w:val="af"/>
            <w:jc w:val="center"/>
            <w:rPr>
              <w:rFonts w:asciiTheme="majorHAnsi" w:eastAsiaTheme="majorEastAsia" w:hAnsiTheme="majorHAnsi" w:cstheme="majorBidi"/>
              <w:b/>
              <w:bCs/>
            </w:rPr>
          </w:pPr>
        </w:p>
      </w:tc>
      <w:tc>
        <w:tcPr>
          <w:tcW w:w="2250" w:type="pct"/>
          <w:tcBorders>
            <w:top w:val="single" w:sz="4" w:space="0" w:color="4F81BD" w:themeColor="accent1"/>
          </w:tcBorders>
        </w:tcPr>
        <w:p w:rsidR="00AF488A" w:rsidRDefault="00AF488A">
          <w:pPr>
            <w:pStyle w:val="af"/>
            <w:rPr>
              <w:rFonts w:asciiTheme="majorHAnsi" w:eastAsiaTheme="majorEastAsia" w:hAnsiTheme="majorHAnsi" w:cstheme="majorBidi"/>
              <w:b/>
              <w:bCs/>
            </w:rPr>
          </w:pPr>
        </w:p>
      </w:tc>
    </w:tr>
  </w:tbl>
  <w:p w:rsidR="00AF488A" w:rsidRDefault="00AF488A">
    <w:pPr>
      <w:pStyle w:val="a9"/>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88A" w:rsidRDefault="00FC4D1D">
    <w:pPr>
      <w:pStyle w:val="a9"/>
      <w:spacing w:line="14" w:lineRule="auto"/>
      <w:rPr>
        <w:sz w:val="20"/>
      </w:rPr>
    </w:pPr>
    <w:r>
      <w:rPr>
        <w:noProof/>
        <w:lang w:eastAsia="zh-CN"/>
      </w:rPr>
      <w:pict>
        <v:shapetype id="_x0000_t202" coordsize="21600,21600" o:spt="202" path="m,l,21600r21600,l21600,xe">
          <v:stroke joinstyle="miter"/>
          <v:path gradientshapeok="t" o:connecttype="rect"/>
        </v:shapetype>
        <v:shape id="文本框 5" o:spid="_x0000_s2050" type="#_x0000_t202" style="position:absolute;margin-left:310.5pt;margin-top:803.4pt;width:38pt;height:12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IWc9gEAALYDAAAOAAAAZHJzL2Uyb0RvYy54bWysU0tu2zAQ3RfoHQjua8lGHASC5SBNkKJA&#10;+gHSHmBMURZRicMOaUvuAdobdNVN9j2Xz9EhZTtpuyu6IUbzefPmzWhxOXSt2GryBm0pp5NcCm0V&#10;VsauS/nxw+2LCyl8AFtBi1aXcqe9vFw+f7boXaFn2GBbaRIMYn3Ru1I2Ibgiy7xqdAd+gk5bDtZI&#10;HQT+pHVWEfSM3rXZLM/Psx6pcoRKe8/emzEolwm/rrUK7+ra6yDaUjK3kF5K7yq+2XIBxZrANUYd&#10;aMA/sOjAWG56grqBAGJD5i+ozihCj3WYKOwyrGujdJqBp5nmf0xz34DTaRYWx7uTTP7/waq32/ck&#10;TFXKuRQWOl7R/vu3/Y+f+4evYh7l6Z0vOOvecV4YXuLAa06jeneH6pMXFq8bsGt9RYR9o6FietNY&#10;mT0pHXF8BFn1b7DiPrAJmICGmrqoHashGJ3XtDutRg9BKHaeXczOc44oDk3nszO2YwcojsWOfHil&#10;sRPRKCXx5hM4bO98GFOPKbGXxVvTtuyHorW/ORgzehL5yHdkHobVwNlxohVWOx6DcDwmPn42GqQv&#10;UvR8SKX0nzdAWor2tWUp4tUdDToaq6MBVnFpKYMUo3kdxuvcODLrhpFHsS1esVy1SaM8sjjw5ONI&#10;YhwOOV7f0++U9fi7LX8B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C2vIWc9gEAALYDAAAOAAAAAAAAAAAAAAAAAC4C&#10;AABkcnMvZTJvRG9jLnhtbFBLAQItABQABgAIAAAAIQDTF9N44AAAAA0BAAAPAAAAAAAAAAAAAAAA&#10;AFAEAABkcnMvZG93bnJldi54bWxQSwUGAAAAAAQABADzAAAAXQUAAAAA&#10;" filled="f" stroked="f">
          <v:textbox inset="0,0,0,0">
            <w:txbxContent>
              <w:p w:rsidR="00AF488A" w:rsidRDefault="00AF488A">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88A" w:rsidRDefault="00FC4D1D">
    <w:pPr>
      <w:pStyle w:val="a9"/>
      <w:spacing w:line="14" w:lineRule="auto"/>
      <w:rPr>
        <w:sz w:val="20"/>
      </w:rPr>
    </w:pPr>
    <w:r>
      <w:rPr>
        <w:noProof/>
        <w:lang w:eastAsia="zh-CN"/>
      </w:rPr>
      <w:pict>
        <v:shapetype id="_x0000_t202" coordsize="21600,21600" o:spt="202" path="m,l,21600r21600,l21600,xe">
          <v:stroke joinstyle="miter"/>
          <v:path gradientshapeok="t" o:connecttype="rect"/>
        </v:shapetype>
        <v:shape id="文本框 1" o:spid="_x0000_s2049" type="#_x0000_t202" style="position:absolute;margin-left:310.5pt;margin-top:803.4pt;width:38pt;height:12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tRI9gEAAL0DAAAOAAAAZHJzL2Uyb0RvYy54bWysU81u1DAQviPxDpbvbLKrUlXRZqvSqgip&#10;/EiFB3AcZ2MRe8zYu8nyAPAGnLj0znPtczB2kqXADXGxxvPz+ZtvxuvLwXRsr9BrsCVfLnLOlJVQ&#10;a7st+Yf3t88uOPNB2Fp0YFXJD8rzy83TJ+veFWoFLXS1QkYg1he9K3kbgiuyzMtWGeEX4JSlYANo&#10;RKArbrMaRU/opstWeX6e9YC1Q5DKe/LejEG+SfhNo2R42zReBdaVnLiFdGI6q3hmm7Uotihcq+VE&#10;Q/wDCyO0pUdPUDciCLZD/ReU0RLBQxMWEkwGTaOlSj1QN8v8j27uW+FU6oXE8e4kk/9/sPLN/h0y&#10;XdPsOLPC0IiO374ev/84PnxhyyhP73xBWfeO8sLwAoaYGlv17g7kR88sXLfCbtUVIvStEjXRS5XZ&#10;o9IRx0eQqn8NNb0jdgES0NCgiYCkBiN0GtPhNBo1BCbJeXaxOs8pIim0fL46I5u4ZaKYix368FKB&#10;YdEoOdLkE7jY3/kwps4p8S0Lt7rr0vQ7+5uDMKMnkY98R+ZhqIZJpkmTCuoDdYMw7hT9ATJawM+c&#10;9bRPJfefdgIVZ90rS4rE5ZsNnI1qNoSVVFrywNloXodxSXcO9bYl5FFzC1ekWqNTR1HekcVEl3Yk&#10;aTLtc1zCx/eU9evXbX4C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BUytRI9gEAAL0DAAAOAAAAAAAAAAAAAAAAAC4C&#10;AABkcnMvZTJvRG9jLnhtbFBLAQItABQABgAIAAAAIQDTF9N44AAAAA0BAAAPAAAAAAAAAAAAAAAA&#10;AFAEAABkcnMvZG93bnJldi54bWxQSwUGAAAAAAQABADzAAAAXQUAAAAA&#10;" filled="f" stroked="f">
          <v:textbox inset="0,0,0,0">
            <w:txbxContent>
              <w:p w:rsidR="00AF488A" w:rsidRDefault="00AF488A">
                <w:pPr>
                  <w:spacing w:line="219" w:lineRule="exact"/>
                  <w:ind w:left="20"/>
                  <w:rPr>
                    <w:sz w:val="18"/>
                  </w:rPr>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D1D" w:rsidRDefault="00FC4D1D">
      <w:r>
        <w:separator/>
      </w:r>
    </w:p>
  </w:footnote>
  <w:footnote w:type="continuationSeparator" w:id="0">
    <w:p w:rsidR="00FC4D1D" w:rsidRDefault="00FC4D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1">
    <w:nsid w:val="10A651D3"/>
    <w:multiLevelType w:val="hybridMultilevel"/>
    <w:tmpl w:val="B0D8C542"/>
    <w:lvl w:ilvl="0" w:tplc="46EE785A">
      <w:start w:val="1"/>
      <w:numFmt w:val="decimal"/>
      <w:lvlText w:val="%1、"/>
      <w:lvlJc w:val="left"/>
      <w:pPr>
        <w:ind w:left="644" w:hanging="360"/>
      </w:pPr>
      <w:rPr>
        <w:rFonts w:hint="default"/>
      </w:rPr>
    </w:lvl>
    <w:lvl w:ilvl="1" w:tplc="04090019" w:tentative="1">
      <w:start w:val="1"/>
      <w:numFmt w:val="lowerLetter"/>
      <w:lvlText w:val="%2)"/>
      <w:lvlJc w:val="left"/>
      <w:pPr>
        <w:ind w:left="1103" w:hanging="420"/>
      </w:pPr>
    </w:lvl>
    <w:lvl w:ilvl="2" w:tplc="0409001B" w:tentative="1">
      <w:start w:val="1"/>
      <w:numFmt w:val="lowerRoman"/>
      <w:lvlText w:val="%3."/>
      <w:lvlJc w:val="right"/>
      <w:pPr>
        <w:ind w:left="1523" w:hanging="420"/>
      </w:pPr>
    </w:lvl>
    <w:lvl w:ilvl="3" w:tplc="0409000F" w:tentative="1">
      <w:start w:val="1"/>
      <w:numFmt w:val="decimal"/>
      <w:lvlText w:val="%4."/>
      <w:lvlJc w:val="left"/>
      <w:pPr>
        <w:ind w:left="1943" w:hanging="420"/>
      </w:pPr>
    </w:lvl>
    <w:lvl w:ilvl="4" w:tplc="04090019" w:tentative="1">
      <w:start w:val="1"/>
      <w:numFmt w:val="lowerLetter"/>
      <w:lvlText w:val="%5)"/>
      <w:lvlJc w:val="left"/>
      <w:pPr>
        <w:ind w:left="2363" w:hanging="420"/>
      </w:pPr>
    </w:lvl>
    <w:lvl w:ilvl="5" w:tplc="0409001B" w:tentative="1">
      <w:start w:val="1"/>
      <w:numFmt w:val="lowerRoman"/>
      <w:lvlText w:val="%6."/>
      <w:lvlJc w:val="right"/>
      <w:pPr>
        <w:ind w:left="2783" w:hanging="420"/>
      </w:pPr>
    </w:lvl>
    <w:lvl w:ilvl="6" w:tplc="0409000F" w:tentative="1">
      <w:start w:val="1"/>
      <w:numFmt w:val="decimal"/>
      <w:lvlText w:val="%7."/>
      <w:lvlJc w:val="left"/>
      <w:pPr>
        <w:ind w:left="3203" w:hanging="420"/>
      </w:pPr>
    </w:lvl>
    <w:lvl w:ilvl="7" w:tplc="04090019" w:tentative="1">
      <w:start w:val="1"/>
      <w:numFmt w:val="lowerLetter"/>
      <w:lvlText w:val="%8)"/>
      <w:lvlJc w:val="left"/>
      <w:pPr>
        <w:ind w:left="3623" w:hanging="420"/>
      </w:pPr>
    </w:lvl>
    <w:lvl w:ilvl="8" w:tplc="0409001B" w:tentative="1">
      <w:start w:val="1"/>
      <w:numFmt w:val="lowerRoman"/>
      <w:lvlText w:val="%9."/>
      <w:lvlJc w:val="right"/>
      <w:pPr>
        <w:ind w:left="4043" w:hanging="420"/>
      </w:pPr>
    </w:lvl>
  </w:abstractNum>
  <w:abstractNum w:abstractNumId="2">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
    <w:nsid w:val="16B25490"/>
    <w:multiLevelType w:val="hybridMultilevel"/>
    <w:tmpl w:val="0756D25E"/>
    <w:lvl w:ilvl="0" w:tplc="4DBC87D2">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6B55560"/>
    <w:multiLevelType w:val="multilevel"/>
    <w:tmpl w:val="16B55560"/>
    <w:lvl w:ilvl="0">
      <w:start w:val="1"/>
      <w:numFmt w:val="japaneseCounting"/>
      <w:lvlText w:val="%1、"/>
      <w:lvlJc w:val="left"/>
      <w:pPr>
        <w:ind w:left="480" w:hanging="4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1B460962"/>
    <w:multiLevelType w:val="multilevel"/>
    <w:tmpl w:val="1B46096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nsid w:val="1BBA6906"/>
    <w:multiLevelType w:val="multilevel"/>
    <w:tmpl w:val="1BBA6906"/>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1BDF6E09"/>
    <w:multiLevelType w:val="multilevel"/>
    <w:tmpl w:val="1BDF6E0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nsid w:val="1C257D01"/>
    <w:multiLevelType w:val="multilevel"/>
    <w:tmpl w:val="1C257D0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nsid w:val="1E42048E"/>
    <w:multiLevelType w:val="hybridMultilevel"/>
    <w:tmpl w:val="44DC1056"/>
    <w:lvl w:ilvl="0" w:tplc="5F7A488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nsid w:val="1EA54D29"/>
    <w:multiLevelType w:val="hybridMultilevel"/>
    <w:tmpl w:val="4E1A9BF4"/>
    <w:lvl w:ilvl="0" w:tplc="B1B4CE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1FC15951"/>
    <w:multiLevelType w:val="hybridMultilevel"/>
    <w:tmpl w:val="B512EAAA"/>
    <w:lvl w:ilvl="0" w:tplc="FB382D28">
      <w:start w:val="1"/>
      <w:numFmt w:val="decimal"/>
      <w:lvlText w:val="%1、"/>
      <w:lvlJc w:val="left"/>
      <w:pPr>
        <w:ind w:left="644" w:hanging="360"/>
      </w:pPr>
      <w:rPr>
        <w:rFonts w:hint="default"/>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12">
    <w:nsid w:val="22512564"/>
    <w:multiLevelType w:val="multilevel"/>
    <w:tmpl w:val="22512564"/>
    <w:lvl w:ilvl="0">
      <w:numFmt w:val="bullet"/>
      <w:lvlText w:val="★"/>
      <w:lvlJc w:val="left"/>
      <w:pPr>
        <w:ind w:left="360" w:hanging="360"/>
      </w:pPr>
      <w:rPr>
        <w:rFonts w:ascii="等线" w:eastAsia="等线" w:hAnsi="等线" w:cstheme="minorBidi"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3">
    <w:nsid w:val="230951F7"/>
    <w:multiLevelType w:val="multilevel"/>
    <w:tmpl w:val="230951F7"/>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2898166D"/>
    <w:multiLevelType w:val="hybridMultilevel"/>
    <w:tmpl w:val="75B4FA56"/>
    <w:lvl w:ilvl="0" w:tplc="E716F5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176370A"/>
    <w:multiLevelType w:val="hybridMultilevel"/>
    <w:tmpl w:val="0B90CE4C"/>
    <w:lvl w:ilvl="0" w:tplc="047AF88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42340F50"/>
    <w:multiLevelType w:val="hybridMultilevel"/>
    <w:tmpl w:val="19D2F542"/>
    <w:lvl w:ilvl="0" w:tplc="CA3ABAE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43444900"/>
    <w:multiLevelType w:val="multilevel"/>
    <w:tmpl w:val="43444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8">
    <w:nsid w:val="4A363A06"/>
    <w:multiLevelType w:val="multilevel"/>
    <w:tmpl w:val="4A363A0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nsid w:val="4B955A06"/>
    <w:multiLevelType w:val="multilevel"/>
    <w:tmpl w:val="4B955A06"/>
    <w:lvl w:ilvl="0">
      <w:start w:val="1"/>
      <w:numFmt w:val="japaneseCounting"/>
      <w:lvlText w:val="第%1章"/>
      <w:lvlJc w:val="left"/>
      <w:pPr>
        <w:ind w:left="4425" w:hanging="1080"/>
      </w:pPr>
      <w:rPr>
        <w:rFonts w:hint="default"/>
        <w:w w:val="100"/>
      </w:rPr>
    </w:lvl>
    <w:lvl w:ilvl="1">
      <w:start w:val="1"/>
      <w:numFmt w:val="lowerLetter"/>
      <w:lvlText w:val="%2)"/>
      <w:lvlJc w:val="left"/>
      <w:pPr>
        <w:ind w:left="4185" w:hanging="420"/>
      </w:pPr>
    </w:lvl>
    <w:lvl w:ilvl="2">
      <w:start w:val="1"/>
      <w:numFmt w:val="lowerRoman"/>
      <w:lvlText w:val="%3."/>
      <w:lvlJc w:val="right"/>
      <w:pPr>
        <w:ind w:left="4605" w:hanging="420"/>
      </w:pPr>
    </w:lvl>
    <w:lvl w:ilvl="3">
      <w:start w:val="1"/>
      <w:numFmt w:val="decimal"/>
      <w:lvlText w:val="%4."/>
      <w:lvlJc w:val="left"/>
      <w:pPr>
        <w:ind w:left="5025" w:hanging="420"/>
      </w:pPr>
    </w:lvl>
    <w:lvl w:ilvl="4">
      <w:start w:val="1"/>
      <w:numFmt w:val="lowerLetter"/>
      <w:lvlText w:val="%5)"/>
      <w:lvlJc w:val="left"/>
      <w:pPr>
        <w:ind w:left="5445" w:hanging="420"/>
      </w:pPr>
    </w:lvl>
    <w:lvl w:ilvl="5">
      <w:start w:val="1"/>
      <w:numFmt w:val="lowerRoman"/>
      <w:lvlText w:val="%6."/>
      <w:lvlJc w:val="right"/>
      <w:pPr>
        <w:ind w:left="5865" w:hanging="420"/>
      </w:pPr>
    </w:lvl>
    <w:lvl w:ilvl="6">
      <w:start w:val="1"/>
      <w:numFmt w:val="decimal"/>
      <w:lvlText w:val="%7."/>
      <w:lvlJc w:val="left"/>
      <w:pPr>
        <w:ind w:left="6285" w:hanging="420"/>
      </w:pPr>
    </w:lvl>
    <w:lvl w:ilvl="7">
      <w:start w:val="1"/>
      <w:numFmt w:val="lowerLetter"/>
      <w:lvlText w:val="%8)"/>
      <w:lvlJc w:val="left"/>
      <w:pPr>
        <w:ind w:left="6705" w:hanging="420"/>
      </w:pPr>
    </w:lvl>
    <w:lvl w:ilvl="8">
      <w:start w:val="1"/>
      <w:numFmt w:val="lowerRoman"/>
      <w:lvlText w:val="%9."/>
      <w:lvlJc w:val="right"/>
      <w:pPr>
        <w:ind w:left="7125" w:hanging="420"/>
      </w:pPr>
    </w:lvl>
  </w:abstractNum>
  <w:abstractNum w:abstractNumId="20">
    <w:nsid w:val="4D015588"/>
    <w:multiLevelType w:val="multilevel"/>
    <w:tmpl w:val="4D0155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1">
    <w:nsid w:val="4E2514B1"/>
    <w:multiLevelType w:val="hybridMultilevel"/>
    <w:tmpl w:val="7E6A3F26"/>
    <w:lvl w:ilvl="0" w:tplc="D7322DB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57B45F0A"/>
    <w:multiLevelType w:val="multilevel"/>
    <w:tmpl w:val="57B45F0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3">
    <w:nsid w:val="5B7E2EA4"/>
    <w:multiLevelType w:val="multilevel"/>
    <w:tmpl w:val="5B7E2EA4"/>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4">
    <w:nsid w:val="5DDF6D34"/>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5">
    <w:nsid w:val="5E61D449"/>
    <w:multiLevelType w:val="singleLevel"/>
    <w:tmpl w:val="5E61D449"/>
    <w:lvl w:ilvl="0">
      <w:start w:val="1"/>
      <w:numFmt w:val="chineseCounting"/>
      <w:suff w:val="nothing"/>
      <w:lvlText w:val="%1、"/>
      <w:lvlJc w:val="left"/>
      <w:pPr>
        <w:ind w:left="0" w:firstLine="420"/>
      </w:pPr>
      <w:rPr>
        <w:rFonts w:hint="eastAsia"/>
      </w:rPr>
    </w:lvl>
  </w:abstractNum>
  <w:abstractNum w:abstractNumId="26">
    <w:nsid w:val="5EFB1218"/>
    <w:multiLevelType w:val="hybridMultilevel"/>
    <w:tmpl w:val="DE98F674"/>
    <w:lvl w:ilvl="0" w:tplc="3926F0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5FDF4251"/>
    <w:multiLevelType w:val="hybridMultilevel"/>
    <w:tmpl w:val="B0D8C542"/>
    <w:lvl w:ilvl="0" w:tplc="46EE785A">
      <w:start w:val="1"/>
      <w:numFmt w:val="decimal"/>
      <w:lvlText w:val="%1、"/>
      <w:lvlJc w:val="left"/>
      <w:pPr>
        <w:ind w:left="623" w:hanging="360"/>
      </w:pPr>
      <w:rPr>
        <w:rFonts w:hint="default"/>
      </w:rPr>
    </w:lvl>
    <w:lvl w:ilvl="1" w:tplc="04090019" w:tentative="1">
      <w:start w:val="1"/>
      <w:numFmt w:val="lowerLetter"/>
      <w:lvlText w:val="%2)"/>
      <w:lvlJc w:val="left"/>
      <w:pPr>
        <w:ind w:left="1103" w:hanging="420"/>
      </w:pPr>
    </w:lvl>
    <w:lvl w:ilvl="2" w:tplc="0409001B" w:tentative="1">
      <w:start w:val="1"/>
      <w:numFmt w:val="lowerRoman"/>
      <w:lvlText w:val="%3."/>
      <w:lvlJc w:val="right"/>
      <w:pPr>
        <w:ind w:left="1523" w:hanging="420"/>
      </w:pPr>
    </w:lvl>
    <w:lvl w:ilvl="3" w:tplc="0409000F" w:tentative="1">
      <w:start w:val="1"/>
      <w:numFmt w:val="decimal"/>
      <w:lvlText w:val="%4."/>
      <w:lvlJc w:val="left"/>
      <w:pPr>
        <w:ind w:left="1943" w:hanging="420"/>
      </w:pPr>
    </w:lvl>
    <w:lvl w:ilvl="4" w:tplc="04090019" w:tentative="1">
      <w:start w:val="1"/>
      <w:numFmt w:val="lowerLetter"/>
      <w:lvlText w:val="%5)"/>
      <w:lvlJc w:val="left"/>
      <w:pPr>
        <w:ind w:left="2363" w:hanging="420"/>
      </w:pPr>
    </w:lvl>
    <w:lvl w:ilvl="5" w:tplc="0409001B" w:tentative="1">
      <w:start w:val="1"/>
      <w:numFmt w:val="lowerRoman"/>
      <w:lvlText w:val="%6."/>
      <w:lvlJc w:val="right"/>
      <w:pPr>
        <w:ind w:left="2783" w:hanging="420"/>
      </w:pPr>
    </w:lvl>
    <w:lvl w:ilvl="6" w:tplc="0409000F" w:tentative="1">
      <w:start w:val="1"/>
      <w:numFmt w:val="decimal"/>
      <w:lvlText w:val="%7."/>
      <w:lvlJc w:val="left"/>
      <w:pPr>
        <w:ind w:left="3203" w:hanging="420"/>
      </w:pPr>
    </w:lvl>
    <w:lvl w:ilvl="7" w:tplc="04090019" w:tentative="1">
      <w:start w:val="1"/>
      <w:numFmt w:val="lowerLetter"/>
      <w:lvlText w:val="%8)"/>
      <w:lvlJc w:val="left"/>
      <w:pPr>
        <w:ind w:left="3623" w:hanging="420"/>
      </w:pPr>
    </w:lvl>
    <w:lvl w:ilvl="8" w:tplc="0409001B" w:tentative="1">
      <w:start w:val="1"/>
      <w:numFmt w:val="lowerRoman"/>
      <w:lvlText w:val="%9."/>
      <w:lvlJc w:val="right"/>
      <w:pPr>
        <w:ind w:left="4043" w:hanging="420"/>
      </w:pPr>
    </w:lvl>
  </w:abstractNum>
  <w:abstractNum w:abstractNumId="28">
    <w:nsid w:val="60DD49FB"/>
    <w:multiLevelType w:val="multilevel"/>
    <w:tmpl w:val="60DD49FB"/>
    <w:lvl w:ilvl="0">
      <w:start w:val="1"/>
      <w:numFmt w:val="bullet"/>
      <w:lvlText w:val=""/>
      <w:lvlJc w:val="left"/>
      <w:pPr>
        <w:ind w:left="562"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9">
    <w:nsid w:val="6181654D"/>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0">
    <w:nsid w:val="63A6152D"/>
    <w:multiLevelType w:val="multilevel"/>
    <w:tmpl w:val="63A6152D"/>
    <w:lvl w:ilvl="0">
      <w:start w:val="1"/>
      <w:numFmt w:val="decimal"/>
      <w:lvlText w:val="%1、"/>
      <w:lvlJc w:val="left"/>
      <w:pPr>
        <w:ind w:left="840" w:hanging="360"/>
      </w:pPr>
      <w:rPr>
        <w:rFonts w:asciiTheme="minorEastAsia" w:eastAsiaTheme="minorEastAsia" w:hAnsiTheme="minorEastAsia" w:cs="Times New Roman"/>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1">
    <w:nsid w:val="68677A99"/>
    <w:multiLevelType w:val="hybridMultilevel"/>
    <w:tmpl w:val="E2DCD880"/>
    <w:lvl w:ilvl="0" w:tplc="5E184EDC">
      <w:start w:val="1"/>
      <w:numFmt w:val="japaneseCounting"/>
      <w:lvlText w:val="%1、"/>
      <w:lvlJc w:val="left"/>
      <w:pPr>
        <w:ind w:left="495" w:hanging="495"/>
      </w:pPr>
      <w:rPr>
        <w:rFonts w:hint="default"/>
        <w:w w:val="95"/>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6AC72BA6"/>
    <w:multiLevelType w:val="hybridMultilevel"/>
    <w:tmpl w:val="9146BF52"/>
    <w:lvl w:ilvl="0" w:tplc="2A8A4C94">
      <w:start w:val="1"/>
      <w:numFmt w:val="decimal"/>
      <w:lvlText w:val="%1、"/>
      <w:lvlJc w:val="left"/>
      <w:pPr>
        <w:ind w:left="1070"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3">
    <w:nsid w:val="6C195850"/>
    <w:multiLevelType w:val="multilevel"/>
    <w:tmpl w:val="6C19585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nsid w:val="6D43725C"/>
    <w:multiLevelType w:val="hybridMultilevel"/>
    <w:tmpl w:val="7B62D9C0"/>
    <w:lvl w:ilvl="0" w:tplc="27D45976">
      <w:start w:val="1"/>
      <w:numFmt w:val="decimal"/>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35">
    <w:nsid w:val="70373974"/>
    <w:multiLevelType w:val="hybridMultilevel"/>
    <w:tmpl w:val="2B941BFE"/>
    <w:lvl w:ilvl="0" w:tplc="EFC88F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717A23D8"/>
    <w:multiLevelType w:val="multilevel"/>
    <w:tmpl w:val="717A23D8"/>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nsid w:val="763E7429"/>
    <w:multiLevelType w:val="hybridMultilevel"/>
    <w:tmpl w:val="77DCB41C"/>
    <w:lvl w:ilvl="0" w:tplc="97F4134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7E153AE8"/>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19"/>
  </w:num>
  <w:num w:numId="2">
    <w:abstractNumId w:val="4"/>
  </w:num>
  <w:num w:numId="3">
    <w:abstractNumId w:val="30"/>
  </w:num>
  <w:num w:numId="4">
    <w:abstractNumId w:val="23"/>
  </w:num>
  <w:num w:numId="5">
    <w:abstractNumId w:val="33"/>
  </w:num>
  <w:num w:numId="6">
    <w:abstractNumId w:val="25"/>
  </w:num>
  <w:num w:numId="7">
    <w:abstractNumId w:val="17"/>
  </w:num>
  <w:num w:numId="8">
    <w:abstractNumId w:val="5"/>
  </w:num>
  <w:num w:numId="9">
    <w:abstractNumId w:val="8"/>
  </w:num>
  <w:num w:numId="10">
    <w:abstractNumId w:val="7"/>
  </w:num>
  <w:num w:numId="11">
    <w:abstractNumId w:val="12"/>
  </w:num>
  <w:num w:numId="12">
    <w:abstractNumId w:val="22"/>
  </w:num>
  <w:num w:numId="13">
    <w:abstractNumId w:val="18"/>
  </w:num>
  <w:num w:numId="14">
    <w:abstractNumId w:val="6"/>
  </w:num>
  <w:num w:numId="15">
    <w:abstractNumId w:val="36"/>
  </w:num>
  <w:num w:numId="16">
    <w:abstractNumId w:val="20"/>
  </w:num>
  <w:num w:numId="17">
    <w:abstractNumId w:val="13"/>
  </w:num>
  <w:num w:numId="18">
    <w:abstractNumId w:val="28"/>
  </w:num>
  <w:num w:numId="19">
    <w:abstractNumId w:val="0"/>
  </w:num>
  <w:num w:numId="20">
    <w:abstractNumId w:val="21"/>
  </w:num>
  <w:num w:numId="21">
    <w:abstractNumId w:val="26"/>
  </w:num>
  <w:num w:numId="22">
    <w:abstractNumId w:val="16"/>
  </w:num>
  <w:num w:numId="23">
    <w:abstractNumId w:val="32"/>
  </w:num>
  <w:num w:numId="24">
    <w:abstractNumId w:val="2"/>
  </w:num>
  <w:num w:numId="25">
    <w:abstractNumId w:val="10"/>
  </w:num>
  <w:num w:numId="26">
    <w:abstractNumId w:val="9"/>
  </w:num>
  <w:num w:numId="27">
    <w:abstractNumId w:val="37"/>
  </w:num>
  <w:num w:numId="28">
    <w:abstractNumId w:val="3"/>
  </w:num>
  <w:num w:numId="29">
    <w:abstractNumId w:val="35"/>
  </w:num>
  <w:num w:numId="30">
    <w:abstractNumId w:val="1"/>
  </w:num>
  <w:num w:numId="31">
    <w:abstractNumId w:val="24"/>
  </w:num>
  <w:num w:numId="32">
    <w:abstractNumId w:val="29"/>
  </w:num>
  <w:num w:numId="33">
    <w:abstractNumId w:val="15"/>
  </w:num>
  <w:num w:numId="34">
    <w:abstractNumId w:val="38"/>
  </w:num>
  <w:num w:numId="35">
    <w:abstractNumId w:val="14"/>
  </w:num>
  <w:num w:numId="36">
    <w:abstractNumId w:val="11"/>
  </w:num>
  <w:num w:numId="37">
    <w:abstractNumId w:val="27"/>
  </w:num>
  <w:num w:numId="38">
    <w:abstractNumId w:val="31"/>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D347B"/>
    <w:rsid w:val="0003714A"/>
    <w:rsid w:val="000871D1"/>
    <w:rsid w:val="000B24BD"/>
    <w:rsid w:val="000B327F"/>
    <w:rsid w:val="000D5FB3"/>
    <w:rsid w:val="000E5395"/>
    <w:rsid w:val="000F4E53"/>
    <w:rsid w:val="0016410D"/>
    <w:rsid w:val="001A011D"/>
    <w:rsid w:val="001A24FA"/>
    <w:rsid w:val="001C12B9"/>
    <w:rsid w:val="001C1527"/>
    <w:rsid w:val="001D388B"/>
    <w:rsid w:val="001E0E26"/>
    <w:rsid w:val="001F6EC3"/>
    <w:rsid w:val="00207B04"/>
    <w:rsid w:val="00227A94"/>
    <w:rsid w:val="00250C11"/>
    <w:rsid w:val="00275014"/>
    <w:rsid w:val="002D17CA"/>
    <w:rsid w:val="002E745E"/>
    <w:rsid w:val="00300E98"/>
    <w:rsid w:val="003100D8"/>
    <w:rsid w:val="00325937"/>
    <w:rsid w:val="00362DB1"/>
    <w:rsid w:val="003660D7"/>
    <w:rsid w:val="00371C6F"/>
    <w:rsid w:val="003857C2"/>
    <w:rsid w:val="003E5664"/>
    <w:rsid w:val="0040427A"/>
    <w:rsid w:val="004068E6"/>
    <w:rsid w:val="004139A5"/>
    <w:rsid w:val="00413AEC"/>
    <w:rsid w:val="004304C9"/>
    <w:rsid w:val="004B2AF7"/>
    <w:rsid w:val="004D1156"/>
    <w:rsid w:val="005166A5"/>
    <w:rsid w:val="00522AC6"/>
    <w:rsid w:val="005257D3"/>
    <w:rsid w:val="00530D90"/>
    <w:rsid w:val="00574414"/>
    <w:rsid w:val="00596BF0"/>
    <w:rsid w:val="005D1106"/>
    <w:rsid w:val="005D23FA"/>
    <w:rsid w:val="005E6451"/>
    <w:rsid w:val="0062610C"/>
    <w:rsid w:val="00640CC0"/>
    <w:rsid w:val="00671776"/>
    <w:rsid w:val="006B2F35"/>
    <w:rsid w:val="006C1586"/>
    <w:rsid w:val="006C3E75"/>
    <w:rsid w:val="006E39CC"/>
    <w:rsid w:val="006F2CC7"/>
    <w:rsid w:val="007770A6"/>
    <w:rsid w:val="007F3208"/>
    <w:rsid w:val="0080342F"/>
    <w:rsid w:val="00804489"/>
    <w:rsid w:val="00815257"/>
    <w:rsid w:val="00862CF1"/>
    <w:rsid w:val="00862EE5"/>
    <w:rsid w:val="0087326A"/>
    <w:rsid w:val="008803F7"/>
    <w:rsid w:val="0089708F"/>
    <w:rsid w:val="008D347B"/>
    <w:rsid w:val="008F5590"/>
    <w:rsid w:val="008F64FA"/>
    <w:rsid w:val="00907507"/>
    <w:rsid w:val="00910F2B"/>
    <w:rsid w:val="00925BB1"/>
    <w:rsid w:val="009538C9"/>
    <w:rsid w:val="00954F9E"/>
    <w:rsid w:val="00972CEC"/>
    <w:rsid w:val="009735BF"/>
    <w:rsid w:val="00973CB0"/>
    <w:rsid w:val="00974E03"/>
    <w:rsid w:val="009810DF"/>
    <w:rsid w:val="00985310"/>
    <w:rsid w:val="009C0898"/>
    <w:rsid w:val="009C6FC6"/>
    <w:rsid w:val="009F6F2A"/>
    <w:rsid w:val="00A02DC4"/>
    <w:rsid w:val="00A27736"/>
    <w:rsid w:val="00A579C9"/>
    <w:rsid w:val="00A61BC9"/>
    <w:rsid w:val="00A63D22"/>
    <w:rsid w:val="00A64CA4"/>
    <w:rsid w:val="00A76382"/>
    <w:rsid w:val="00A86A4B"/>
    <w:rsid w:val="00A902D6"/>
    <w:rsid w:val="00A972D7"/>
    <w:rsid w:val="00AA7FE1"/>
    <w:rsid w:val="00AB51CA"/>
    <w:rsid w:val="00AF488A"/>
    <w:rsid w:val="00B043CC"/>
    <w:rsid w:val="00B05F0D"/>
    <w:rsid w:val="00B10861"/>
    <w:rsid w:val="00B20089"/>
    <w:rsid w:val="00B84FEB"/>
    <w:rsid w:val="00B97E36"/>
    <w:rsid w:val="00BA2C3C"/>
    <w:rsid w:val="00BA37CD"/>
    <w:rsid w:val="00BD0A3C"/>
    <w:rsid w:val="00BE45CB"/>
    <w:rsid w:val="00C02161"/>
    <w:rsid w:val="00C20C29"/>
    <w:rsid w:val="00C35E48"/>
    <w:rsid w:val="00C63DDB"/>
    <w:rsid w:val="00C654D1"/>
    <w:rsid w:val="00C82F1A"/>
    <w:rsid w:val="00C8388B"/>
    <w:rsid w:val="00CA0EE3"/>
    <w:rsid w:val="00CB4A89"/>
    <w:rsid w:val="00CB7096"/>
    <w:rsid w:val="00CC50DD"/>
    <w:rsid w:val="00CE43F2"/>
    <w:rsid w:val="00CE4722"/>
    <w:rsid w:val="00CF7209"/>
    <w:rsid w:val="00D43F26"/>
    <w:rsid w:val="00D51DF9"/>
    <w:rsid w:val="00D54958"/>
    <w:rsid w:val="00D764A2"/>
    <w:rsid w:val="00D83895"/>
    <w:rsid w:val="00D851F2"/>
    <w:rsid w:val="00DB63CD"/>
    <w:rsid w:val="00DC20C1"/>
    <w:rsid w:val="00DC2B62"/>
    <w:rsid w:val="00DD0E04"/>
    <w:rsid w:val="00E00A2E"/>
    <w:rsid w:val="00E47C60"/>
    <w:rsid w:val="00E53225"/>
    <w:rsid w:val="00E62727"/>
    <w:rsid w:val="00E65238"/>
    <w:rsid w:val="00E6556B"/>
    <w:rsid w:val="00E73A4B"/>
    <w:rsid w:val="00E85426"/>
    <w:rsid w:val="00E85C22"/>
    <w:rsid w:val="00ED376A"/>
    <w:rsid w:val="00EF6575"/>
    <w:rsid w:val="00F12FAB"/>
    <w:rsid w:val="00F277EE"/>
    <w:rsid w:val="00F3751A"/>
    <w:rsid w:val="00F42D77"/>
    <w:rsid w:val="00F54192"/>
    <w:rsid w:val="00F60869"/>
    <w:rsid w:val="00F97477"/>
    <w:rsid w:val="00FA1D58"/>
    <w:rsid w:val="00FC4D1D"/>
    <w:rsid w:val="00FD103B"/>
    <w:rsid w:val="00FD69AA"/>
    <w:rsid w:val="00FE4D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uiPriority w:val="59"/>
    <w:qFormat/>
    <w:rsid w:val="008D347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uiPriority w:val="59"/>
    <w:qFormat/>
    <w:rsid w:val="008D347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19528">
      <w:bodyDiv w:val="1"/>
      <w:marLeft w:val="0"/>
      <w:marRight w:val="0"/>
      <w:marTop w:val="0"/>
      <w:marBottom w:val="0"/>
      <w:divBdr>
        <w:top w:val="none" w:sz="0" w:space="0" w:color="auto"/>
        <w:left w:val="none" w:sz="0" w:space="0" w:color="auto"/>
        <w:bottom w:val="none" w:sz="0" w:space="0" w:color="auto"/>
        <w:right w:val="none" w:sz="0" w:space="0" w:color="auto"/>
      </w:divBdr>
    </w:div>
    <w:div w:id="74518594">
      <w:bodyDiv w:val="1"/>
      <w:marLeft w:val="0"/>
      <w:marRight w:val="0"/>
      <w:marTop w:val="0"/>
      <w:marBottom w:val="0"/>
      <w:divBdr>
        <w:top w:val="none" w:sz="0" w:space="0" w:color="auto"/>
        <w:left w:val="none" w:sz="0" w:space="0" w:color="auto"/>
        <w:bottom w:val="none" w:sz="0" w:space="0" w:color="auto"/>
        <w:right w:val="none" w:sz="0" w:space="0" w:color="auto"/>
      </w:divBdr>
    </w:div>
    <w:div w:id="319698352">
      <w:bodyDiv w:val="1"/>
      <w:marLeft w:val="0"/>
      <w:marRight w:val="0"/>
      <w:marTop w:val="0"/>
      <w:marBottom w:val="0"/>
      <w:divBdr>
        <w:top w:val="none" w:sz="0" w:space="0" w:color="auto"/>
        <w:left w:val="none" w:sz="0" w:space="0" w:color="auto"/>
        <w:bottom w:val="none" w:sz="0" w:space="0" w:color="auto"/>
        <w:right w:val="none" w:sz="0" w:space="0" w:color="auto"/>
      </w:divBdr>
    </w:div>
    <w:div w:id="1321811751">
      <w:bodyDiv w:val="1"/>
      <w:marLeft w:val="0"/>
      <w:marRight w:val="0"/>
      <w:marTop w:val="0"/>
      <w:marBottom w:val="0"/>
      <w:divBdr>
        <w:top w:val="none" w:sz="0" w:space="0" w:color="auto"/>
        <w:left w:val="none" w:sz="0" w:space="0" w:color="auto"/>
        <w:bottom w:val="none" w:sz="0" w:space="0" w:color="auto"/>
        <w:right w:val="none" w:sz="0" w:space="0" w:color="auto"/>
      </w:divBdr>
      <w:divsChild>
        <w:div w:id="1938054673">
          <w:marLeft w:val="0"/>
          <w:marRight w:val="0"/>
          <w:marTop w:val="0"/>
          <w:marBottom w:val="0"/>
          <w:divBdr>
            <w:top w:val="none" w:sz="0" w:space="0" w:color="auto"/>
            <w:left w:val="none" w:sz="0" w:space="0" w:color="auto"/>
            <w:bottom w:val="none" w:sz="0" w:space="0" w:color="auto"/>
            <w:right w:val="none" w:sz="0" w:space="0" w:color="auto"/>
          </w:divBdr>
          <w:divsChild>
            <w:div w:id="1118986033">
              <w:marLeft w:val="0"/>
              <w:marRight w:val="0"/>
              <w:marTop w:val="0"/>
              <w:marBottom w:val="0"/>
              <w:divBdr>
                <w:top w:val="none" w:sz="0" w:space="0" w:color="auto"/>
                <w:left w:val="none" w:sz="0" w:space="0" w:color="auto"/>
                <w:bottom w:val="none" w:sz="0" w:space="0" w:color="auto"/>
                <w:right w:val="none" w:sz="0" w:space="0" w:color="auto"/>
              </w:divBdr>
              <w:divsChild>
                <w:div w:id="37057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306901">
      <w:bodyDiv w:val="1"/>
      <w:marLeft w:val="0"/>
      <w:marRight w:val="0"/>
      <w:marTop w:val="0"/>
      <w:marBottom w:val="0"/>
      <w:divBdr>
        <w:top w:val="none" w:sz="0" w:space="0" w:color="auto"/>
        <w:left w:val="none" w:sz="0" w:space="0" w:color="auto"/>
        <w:bottom w:val="none" w:sz="0" w:space="0" w:color="auto"/>
        <w:right w:val="none" w:sz="0" w:space="0" w:color="auto"/>
      </w:divBdr>
    </w:div>
    <w:div w:id="1699047093">
      <w:bodyDiv w:val="1"/>
      <w:marLeft w:val="0"/>
      <w:marRight w:val="0"/>
      <w:marTop w:val="0"/>
      <w:marBottom w:val="0"/>
      <w:divBdr>
        <w:top w:val="none" w:sz="0" w:space="0" w:color="auto"/>
        <w:left w:val="none" w:sz="0" w:space="0" w:color="auto"/>
        <w:bottom w:val="none" w:sz="0" w:space="0" w:color="auto"/>
        <w:right w:val="none" w:sz="0" w:space="0" w:color="auto"/>
      </w:divBdr>
    </w:div>
    <w:div w:id="1720745915">
      <w:bodyDiv w:val="1"/>
      <w:marLeft w:val="0"/>
      <w:marRight w:val="0"/>
      <w:marTop w:val="0"/>
      <w:marBottom w:val="0"/>
      <w:divBdr>
        <w:top w:val="none" w:sz="0" w:space="0" w:color="auto"/>
        <w:left w:val="none" w:sz="0" w:space="0" w:color="auto"/>
        <w:bottom w:val="none" w:sz="0" w:space="0" w:color="auto"/>
        <w:right w:val="none" w:sz="0" w:space="0" w:color="auto"/>
      </w:divBdr>
    </w:div>
    <w:div w:id="1731466339">
      <w:bodyDiv w:val="1"/>
      <w:marLeft w:val="0"/>
      <w:marRight w:val="0"/>
      <w:marTop w:val="0"/>
      <w:marBottom w:val="0"/>
      <w:divBdr>
        <w:top w:val="none" w:sz="0" w:space="0" w:color="auto"/>
        <w:left w:val="none" w:sz="0" w:space="0" w:color="auto"/>
        <w:bottom w:val="none" w:sz="0" w:space="0" w:color="auto"/>
        <w:right w:val="none" w:sz="0" w:space="0" w:color="auto"/>
      </w:divBdr>
    </w:div>
    <w:div w:id="1783844807">
      <w:bodyDiv w:val="1"/>
      <w:marLeft w:val="0"/>
      <w:marRight w:val="0"/>
      <w:marTop w:val="0"/>
      <w:marBottom w:val="0"/>
      <w:divBdr>
        <w:top w:val="none" w:sz="0" w:space="0" w:color="auto"/>
        <w:left w:val="none" w:sz="0" w:space="0" w:color="auto"/>
        <w:bottom w:val="none" w:sz="0" w:space="0" w:color="auto"/>
        <w:right w:val="none" w:sz="0" w:space="0" w:color="auto"/>
      </w:divBdr>
    </w:div>
    <w:div w:id="1953439205">
      <w:bodyDiv w:val="1"/>
      <w:marLeft w:val="0"/>
      <w:marRight w:val="0"/>
      <w:marTop w:val="0"/>
      <w:marBottom w:val="0"/>
      <w:divBdr>
        <w:top w:val="none" w:sz="0" w:space="0" w:color="auto"/>
        <w:left w:val="none" w:sz="0" w:space="0" w:color="auto"/>
        <w:bottom w:val="none" w:sz="0" w:space="0" w:color="auto"/>
        <w:right w:val="none" w:sz="0" w:space="0" w:color="auto"/>
      </w:divBdr>
      <w:divsChild>
        <w:div w:id="1809273544">
          <w:marLeft w:val="0"/>
          <w:marRight w:val="0"/>
          <w:marTop w:val="0"/>
          <w:marBottom w:val="0"/>
          <w:divBdr>
            <w:top w:val="none" w:sz="0" w:space="0" w:color="auto"/>
            <w:left w:val="none" w:sz="0" w:space="0" w:color="auto"/>
            <w:bottom w:val="none" w:sz="0" w:space="0" w:color="auto"/>
            <w:right w:val="none" w:sz="0" w:space="0" w:color="auto"/>
          </w:divBdr>
          <w:divsChild>
            <w:div w:id="6369897">
              <w:marLeft w:val="0"/>
              <w:marRight w:val="0"/>
              <w:marTop w:val="0"/>
              <w:marBottom w:val="0"/>
              <w:divBdr>
                <w:top w:val="none" w:sz="0" w:space="0" w:color="auto"/>
                <w:left w:val="none" w:sz="0" w:space="0" w:color="auto"/>
                <w:bottom w:val="none" w:sz="0" w:space="0" w:color="auto"/>
                <w:right w:val="none" w:sz="0" w:space="0" w:color="auto"/>
              </w:divBdr>
              <w:divsChild>
                <w:div w:id="137534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07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ybchen@fhcpec.com.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623</TotalTime>
  <Pages>21</Pages>
  <Words>1435</Words>
  <Characters>8185</Characters>
  <Application>Microsoft Office Word</Application>
  <DocSecurity>0</DocSecurity>
  <Lines>68</Lines>
  <Paragraphs>19</Paragraphs>
  <ScaleCrop>false</ScaleCrop>
  <Company>Microsoft</Company>
  <LinksUpToDate>false</LinksUpToDate>
  <CharactersWithSpaces>9601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41</cp:revision>
  <dcterms:created xsi:type="dcterms:W3CDTF">2022-11-22T01:46:00Z</dcterms:created>
  <dcterms:modified xsi:type="dcterms:W3CDTF">2024-05-29T07:19:00Z</dcterms:modified>
</cp:coreProperties>
</file>