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D3DE9" w14:textId="77777777" w:rsidR="00967702" w:rsidRDefault="00967702">
      <w:pPr>
        <w:pStyle w:val="a6"/>
        <w:rPr>
          <w:rFonts w:ascii="Times New Roman"/>
          <w:sz w:val="20"/>
          <w:lang w:eastAsia="zh-CN"/>
        </w:rPr>
      </w:pPr>
    </w:p>
    <w:p w14:paraId="71ACEBD5" w14:textId="77777777" w:rsidR="00967702" w:rsidRDefault="00967702">
      <w:pPr>
        <w:pStyle w:val="a6"/>
        <w:rPr>
          <w:rFonts w:ascii="Times New Roman"/>
          <w:sz w:val="20"/>
        </w:rPr>
      </w:pPr>
    </w:p>
    <w:p w14:paraId="11E04291" w14:textId="77777777" w:rsidR="00967702" w:rsidRDefault="00967702">
      <w:pPr>
        <w:pStyle w:val="a6"/>
        <w:rPr>
          <w:rFonts w:ascii="Times New Roman"/>
          <w:sz w:val="20"/>
        </w:rPr>
      </w:pPr>
    </w:p>
    <w:p w14:paraId="636675A3" w14:textId="77777777" w:rsidR="00967702" w:rsidRDefault="00967702">
      <w:pPr>
        <w:pStyle w:val="a6"/>
        <w:rPr>
          <w:rFonts w:ascii="Times New Roman"/>
          <w:sz w:val="20"/>
        </w:rPr>
      </w:pPr>
    </w:p>
    <w:p w14:paraId="6CBBDA8F" w14:textId="77777777" w:rsidR="00967702" w:rsidRDefault="00967702">
      <w:pPr>
        <w:pStyle w:val="a6"/>
        <w:rPr>
          <w:rFonts w:ascii="Times New Roman"/>
          <w:sz w:val="20"/>
        </w:rPr>
      </w:pPr>
    </w:p>
    <w:p w14:paraId="7DBC92D0" w14:textId="77777777" w:rsidR="00967702" w:rsidRDefault="00967702">
      <w:pPr>
        <w:pStyle w:val="a6"/>
        <w:spacing w:before="5"/>
        <w:rPr>
          <w:rFonts w:ascii="Times New Roman"/>
          <w:sz w:val="20"/>
        </w:rPr>
      </w:pPr>
    </w:p>
    <w:p w14:paraId="465920EF" w14:textId="77777777" w:rsidR="00C76112" w:rsidRDefault="00C76112" w:rsidP="00C76112">
      <w:pPr>
        <w:pStyle w:val="a6"/>
        <w:jc w:val="center"/>
        <w:rPr>
          <w:rFonts w:ascii="微软雅黑" w:eastAsia="微软雅黑"/>
          <w:b/>
          <w:sz w:val="52"/>
          <w:szCs w:val="22"/>
          <w:u w:val="single"/>
          <w:lang w:eastAsia="zh-CN"/>
        </w:rPr>
      </w:pPr>
      <w:r w:rsidRPr="00C76112">
        <w:rPr>
          <w:rFonts w:ascii="微软雅黑" w:eastAsia="微软雅黑" w:hint="eastAsia"/>
          <w:b/>
          <w:sz w:val="52"/>
          <w:szCs w:val="22"/>
          <w:u w:val="single"/>
          <w:lang w:eastAsia="zh-CN"/>
        </w:rPr>
        <w:t>福建福海创石油化工有限公司</w:t>
      </w:r>
    </w:p>
    <w:p w14:paraId="46CFC7FB" w14:textId="77777777" w:rsidR="000F4159" w:rsidRPr="000F4159" w:rsidRDefault="000F4159" w:rsidP="00C76112">
      <w:pPr>
        <w:pStyle w:val="a6"/>
        <w:jc w:val="center"/>
        <w:rPr>
          <w:rFonts w:ascii="微软雅黑" w:eastAsia="微软雅黑"/>
          <w:b/>
          <w:sz w:val="52"/>
          <w:szCs w:val="22"/>
          <w:u w:val="single"/>
          <w:lang w:eastAsia="zh-CN"/>
        </w:rPr>
      </w:pPr>
      <w:r w:rsidRPr="000F4159">
        <w:rPr>
          <w:rFonts w:ascii="微软雅黑" w:eastAsia="微软雅黑" w:hint="eastAsia"/>
          <w:b/>
          <w:sz w:val="52"/>
          <w:szCs w:val="22"/>
          <w:u w:val="single"/>
          <w:lang w:eastAsia="zh-CN"/>
        </w:rPr>
        <w:t>连续重整四合一炉节能改造项目视频监控系统设备及材料采购</w:t>
      </w:r>
    </w:p>
    <w:p w14:paraId="1F595A08" w14:textId="2C37B908" w:rsidR="00967702" w:rsidRPr="000F4159" w:rsidRDefault="00DD56C2" w:rsidP="00C76112">
      <w:pPr>
        <w:pStyle w:val="a6"/>
        <w:jc w:val="center"/>
        <w:rPr>
          <w:rFonts w:ascii="微软雅黑" w:eastAsia="微软雅黑"/>
          <w:b/>
          <w:color w:val="000000" w:themeColor="text1"/>
          <w:sz w:val="72"/>
          <w:szCs w:val="72"/>
          <w:u w:val="single"/>
          <w:lang w:eastAsia="zh-CN"/>
        </w:rPr>
      </w:pPr>
      <w:r w:rsidRPr="000F4159">
        <w:rPr>
          <w:rFonts w:ascii="微软雅黑" w:eastAsia="微软雅黑" w:hint="eastAsia"/>
          <w:b/>
          <w:color w:val="000000" w:themeColor="text1"/>
          <w:sz w:val="72"/>
          <w:szCs w:val="72"/>
          <w:u w:val="single"/>
          <w:lang w:eastAsia="zh-CN"/>
        </w:rPr>
        <w:t>比选文件</w:t>
      </w:r>
    </w:p>
    <w:p w14:paraId="41DFB9F3" w14:textId="319A1880" w:rsidR="00322549" w:rsidRPr="000F4159" w:rsidRDefault="00322549" w:rsidP="00322549">
      <w:pPr>
        <w:pStyle w:val="10"/>
        <w:jc w:val="center"/>
        <w:rPr>
          <w:color w:val="000000" w:themeColor="text1"/>
          <w:sz w:val="28"/>
          <w:szCs w:val="28"/>
        </w:rPr>
      </w:pPr>
      <w:r w:rsidRPr="000F4159">
        <w:rPr>
          <w:rFonts w:hint="eastAsia"/>
          <w:color w:val="000000" w:themeColor="text1"/>
          <w:sz w:val="28"/>
          <w:szCs w:val="28"/>
        </w:rPr>
        <w:t>（文件编号：</w:t>
      </w:r>
      <w:r w:rsidR="000F4159" w:rsidRPr="000F4159">
        <w:rPr>
          <w:color w:val="000000" w:themeColor="text1"/>
          <w:sz w:val="28"/>
          <w:szCs w:val="28"/>
          <w:u w:val="single"/>
        </w:rPr>
        <w:t>FAP1-P-CGSQ-202406-003</w:t>
      </w:r>
      <w:r w:rsidR="00C76112" w:rsidRPr="000F4159">
        <w:rPr>
          <w:color w:val="000000" w:themeColor="text1"/>
          <w:sz w:val="28"/>
          <w:szCs w:val="28"/>
          <w:u w:val="single"/>
        </w:rPr>
        <w:t xml:space="preserve"> </w:t>
      </w:r>
      <w:r w:rsidRPr="000F4159">
        <w:rPr>
          <w:rFonts w:hint="eastAsia"/>
          <w:color w:val="000000" w:themeColor="text1"/>
          <w:sz w:val="28"/>
          <w:szCs w:val="28"/>
        </w:rPr>
        <w:t xml:space="preserve"> ）</w:t>
      </w:r>
    </w:p>
    <w:p w14:paraId="3EED7F56" w14:textId="77777777" w:rsidR="00967702" w:rsidRPr="00D957A8" w:rsidRDefault="00967702">
      <w:pPr>
        <w:pStyle w:val="a6"/>
        <w:rPr>
          <w:rFonts w:ascii="微软雅黑"/>
          <w:b/>
          <w:sz w:val="94"/>
          <w:lang w:eastAsia="zh-CN"/>
        </w:rPr>
      </w:pPr>
    </w:p>
    <w:p w14:paraId="383ADAD6" w14:textId="77777777" w:rsidR="00967702" w:rsidRDefault="00967702">
      <w:pPr>
        <w:pStyle w:val="a6"/>
        <w:rPr>
          <w:rFonts w:ascii="微软雅黑"/>
          <w:b/>
          <w:sz w:val="94"/>
          <w:lang w:eastAsia="zh-CN"/>
        </w:rPr>
      </w:pPr>
    </w:p>
    <w:p w14:paraId="44EA205B" w14:textId="77777777" w:rsidR="0020141D" w:rsidRDefault="0020141D">
      <w:pPr>
        <w:pStyle w:val="a6"/>
        <w:rPr>
          <w:rFonts w:ascii="微软雅黑"/>
          <w:b/>
          <w:sz w:val="32"/>
          <w:szCs w:val="32"/>
          <w:lang w:eastAsia="zh-CN"/>
        </w:rPr>
      </w:pPr>
    </w:p>
    <w:p w14:paraId="64E80A04" w14:textId="77777777" w:rsidR="0020141D" w:rsidRDefault="0020141D">
      <w:pPr>
        <w:pStyle w:val="a6"/>
        <w:rPr>
          <w:rFonts w:ascii="微软雅黑"/>
          <w:b/>
          <w:sz w:val="32"/>
          <w:szCs w:val="32"/>
          <w:lang w:eastAsia="zh-CN"/>
        </w:rPr>
      </w:pPr>
    </w:p>
    <w:p w14:paraId="34D515D1" w14:textId="77777777" w:rsidR="00FC6A22" w:rsidRDefault="00FC6A22">
      <w:pPr>
        <w:pStyle w:val="a6"/>
        <w:rPr>
          <w:rFonts w:ascii="微软雅黑"/>
          <w:b/>
          <w:sz w:val="32"/>
          <w:szCs w:val="32"/>
          <w:lang w:eastAsia="zh-CN"/>
        </w:rPr>
      </w:pPr>
    </w:p>
    <w:p w14:paraId="6DB2CF03" w14:textId="77777777" w:rsidR="00FC6A22" w:rsidRDefault="00FC6A22">
      <w:pPr>
        <w:pStyle w:val="a6"/>
        <w:rPr>
          <w:rFonts w:ascii="微软雅黑"/>
          <w:b/>
          <w:sz w:val="32"/>
          <w:szCs w:val="32"/>
          <w:lang w:eastAsia="zh-CN"/>
        </w:rPr>
      </w:pPr>
    </w:p>
    <w:p w14:paraId="7FBC88FE" w14:textId="77777777" w:rsidR="00E80BDD" w:rsidRPr="00E80BDD" w:rsidRDefault="00E80BDD">
      <w:pPr>
        <w:pStyle w:val="a6"/>
        <w:rPr>
          <w:rFonts w:ascii="微软雅黑"/>
          <w:b/>
          <w:sz w:val="32"/>
          <w:szCs w:val="32"/>
          <w:lang w:eastAsia="zh-CN"/>
        </w:rPr>
      </w:pPr>
    </w:p>
    <w:p w14:paraId="7EE06F7B" w14:textId="77777777" w:rsidR="00E068F1" w:rsidRPr="000F4159" w:rsidRDefault="00606A94" w:rsidP="0020141D">
      <w:pPr>
        <w:pStyle w:val="10"/>
        <w:jc w:val="center"/>
        <w:rPr>
          <w:rFonts w:ascii="微软雅黑" w:eastAsia="微软雅黑" w:hAnsi="微软雅黑"/>
          <w:b/>
          <w:color w:val="000000" w:themeColor="text1"/>
          <w:sz w:val="28"/>
          <w:szCs w:val="28"/>
        </w:rPr>
      </w:pPr>
      <w:r w:rsidRPr="000F4159">
        <w:rPr>
          <w:rFonts w:ascii="微软雅黑" w:eastAsia="微软雅黑" w:hAnsi="微软雅黑" w:hint="eastAsia"/>
          <w:b/>
          <w:color w:val="000000" w:themeColor="text1"/>
          <w:sz w:val="28"/>
          <w:szCs w:val="28"/>
        </w:rPr>
        <w:t>福建</w:t>
      </w:r>
      <w:r w:rsidRPr="000F4159">
        <w:rPr>
          <w:rFonts w:ascii="微软雅黑" w:eastAsia="微软雅黑" w:hAnsi="微软雅黑"/>
          <w:b/>
          <w:color w:val="000000" w:themeColor="text1"/>
          <w:sz w:val="28"/>
          <w:szCs w:val="28"/>
        </w:rPr>
        <w:t>福海创石油化工有限公司</w:t>
      </w:r>
      <w:r w:rsidR="0020141D" w:rsidRPr="000F4159">
        <w:rPr>
          <w:rFonts w:ascii="微软雅黑" w:eastAsia="微软雅黑" w:hAnsi="微软雅黑" w:hint="eastAsia"/>
          <w:b/>
          <w:color w:val="000000" w:themeColor="text1"/>
          <w:sz w:val="28"/>
          <w:szCs w:val="28"/>
        </w:rPr>
        <w:t>编制</w:t>
      </w:r>
    </w:p>
    <w:p w14:paraId="0321C197" w14:textId="553B857C" w:rsidR="00967702" w:rsidRPr="000F4159" w:rsidRDefault="002318C1" w:rsidP="002318C1">
      <w:pPr>
        <w:spacing w:line="271" w:lineRule="auto"/>
        <w:ind w:right="1889"/>
        <w:rPr>
          <w:rFonts w:ascii="微软雅黑" w:eastAsia="微软雅黑"/>
          <w:b/>
          <w:color w:val="000000" w:themeColor="text1"/>
          <w:sz w:val="32"/>
          <w:lang w:eastAsia="zh-CN"/>
        </w:rPr>
      </w:pPr>
      <w:r w:rsidRPr="000F4159">
        <w:rPr>
          <w:rFonts w:ascii="微软雅黑" w:eastAsia="微软雅黑" w:hint="eastAsia"/>
          <w:b/>
          <w:color w:val="000000" w:themeColor="text1"/>
          <w:w w:val="95"/>
          <w:sz w:val="32"/>
          <w:lang w:eastAsia="zh-CN"/>
        </w:rPr>
        <w:t xml:space="preserve">                                   </w:t>
      </w:r>
      <w:r w:rsidR="00DD56C2" w:rsidRPr="000F4159">
        <w:rPr>
          <w:rFonts w:ascii="微软雅黑" w:eastAsia="微软雅黑" w:hint="eastAsia"/>
          <w:b/>
          <w:color w:val="000000" w:themeColor="text1"/>
          <w:w w:val="95"/>
          <w:sz w:val="32"/>
          <w:lang w:eastAsia="zh-CN"/>
        </w:rPr>
        <w:t>二〇</w:t>
      </w:r>
      <w:r w:rsidR="005F32BA" w:rsidRPr="000F4159">
        <w:rPr>
          <w:rFonts w:ascii="微软雅黑" w:eastAsia="微软雅黑" w:hint="eastAsia"/>
          <w:b/>
          <w:color w:val="000000" w:themeColor="text1"/>
          <w:w w:val="95"/>
          <w:sz w:val="32"/>
          <w:lang w:eastAsia="zh-CN"/>
        </w:rPr>
        <w:t>二</w:t>
      </w:r>
      <w:r w:rsidR="000F4159" w:rsidRPr="000F4159">
        <w:rPr>
          <w:rFonts w:ascii="微软雅黑" w:eastAsia="微软雅黑" w:hint="eastAsia"/>
          <w:b/>
          <w:color w:val="000000" w:themeColor="text1"/>
          <w:w w:val="95"/>
          <w:sz w:val="32"/>
          <w:lang w:eastAsia="zh-CN"/>
        </w:rPr>
        <w:t>四</w:t>
      </w:r>
      <w:r w:rsidR="00DD56C2" w:rsidRPr="000F4159">
        <w:rPr>
          <w:rFonts w:ascii="微软雅黑" w:eastAsia="微软雅黑" w:hint="eastAsia"/>
          <w:b/>
          <w:color w:val="000000" w:themeColor="text1"/>
          <w:w w:val="95"/>
          <w:sz w:val="32"/>
          <w:lang w:eastAsia="zh-CN"/>
        </w:rPr>
        <w:t>年</w:t>
      </w:r>
      <w:r w:rsidR="000F4159" w:rsidRPr="000F4159">
        <w:rPr>
          <w:rFonts w:ascii="微软雅黑" w:eastAsia="微软雅黑" w:hint="eastAsia"/>
          <w:b/>
          <w:color w:val="000000" w:themeColor="text1"/>
          <w:w w:val="95"/>
          <w:sz w:val="32"/>
          <w:lang w:eastAsia="zh-CN"/>
        </w:rPr>
        <w:t>七</w:t>
      </w:r>
      <w:r w:rsidR="00DD56C2" w:rsidRPr="000F4159">
        <w:rPr>
          <w:rFonts w:ascii="微软雅黑" w:eastAsia="微软雅黑" w:hint="eastAsia"/>
          <w:b/>
          <w:color w:val="000000" w:themeColor="text1"/>
          <w:w w:val="95"/>
          <w:sz w:val="32"/>
          <w:lang w:eastAsia="zh-CN"/>
        </w:rPr>
        <w:t>月</w:t>
      </w:r>
    </w:p>
    <w:p w14:paraId="410C73BB" w14:textId="77777777" w:rsidR="00967702" w:rsidRDefault="00967702">
      <w:pPr>
        <w:spacing w:line="271" w:lineRule="auto"/>
        <w:jc w:val="center"/>
        <w:rPr>
          <w:rFonts w:ascii="微软雅黑" w:eastAsia="微软雅黑"/>
          <w:sz w:val="32"/>
          <w:lang w:eastAsia="zh-CN"/>
        </w:rPr>
        <w:sectPr w:rsidR="00967702" w:rsidSect="004A13AF">
          <w:footerReference w:type="default" r:id="rId9"/>
          <w:type w:val="continuous"/>
          <w:pgSz w:w="11910" w:h="16840"/>
          <w:pgMar w:top="1600" w:right="1680" w:bottom="280" w:left="1680" w:header="720" w:footer="720" w:gutter="0"/>
          <w:pgNumType w:start="1"/>
          <w:cols w:space="720"/>
        </w:sectPr>
      </w:pPr>
    </w:p>
    <w:p w14:paraId="15C0976B" w14:textId="77777777"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14:paraId="187D9D1E" w14:textId="77777777" w:rsidR="00967702" w:rsidRDefault="00967702">
      <w:pPr>
        <w:pStyle w:val="a6"/>
        <w:rPr>
          <w:rFonts w:ascii="黑体"/>
          <w:sz w:val="20"/>
          <w:lang w:eastAsia="zh-CN"/>
        </w:rPr>
      </w:pPr>
    </w:p>
    <w:p w14:paraId="2601590C" w14:textId="77777777" w:rsidR="00967702" w:rsidRDefault="00967702">
      <w:pPr>
        <w:pStyle w:val="a6"/>
        <w:rPr>
          <w:rFonts w:ascii="黑体"/>
          <w:sz w:val="20"/>
          <w:lang w:eastAsia="zh-CN"/>
        </w:rPr>
      </w:pPr>
    </w:p>
    <w:p w14:paraId="1CC1F056" w14:textId="77777777" w:rsidR="00967702" w:rsidRDefault="00967702">
      <w:pPr>
        <w:pStyle w:val="a6"/>
        <w:spacing w:before="9"/>
        <w:rPr>
          <w:rFonts w:ascii="黑体"/>
          <w:lang w:eastAsia="zh-CN"/>
        </w:rPr>
      </w:pPr>
    </w:p>
    <w:p w14:paraId="572DD7F3" w14:textId="77777777" w:rsidR="00745001" w:rsidRPr="00745001" w:rsidRDefault="00745001" w:rsidP="00745001">
      <w:pPr>
        <w:tabs>
          <w:tab w:val="left" w:pos="709"/>
        </w:tabs>
        <w:spacing w:line="360" w:lineRule="auto"/>
        <w:rPr>
          <w:sz w:val="24"/>
          <w:szCs w:val="24"/>
          <w:lang w:eastAsia="zh-CN"/>
        </w:rPr>
      </w:pPr>
      <w:r>
        <w:rPr>
          <w:rFonts w:hint="eastAsia"/>
          <w:sz w:val="24"/>
          <w:szCs w:val="24"/>
          <w:lang w:eastAsia="zh-CN"/>
        </w:rPr>
        <w:t xml:space="preserve">    </w:t>
      </w:r>
      <w:r w:rsidR="00DD56C2" w:rsidRPr="00745001">
        <w:rPr>
          <w:sz w:val="24"/>
          <w:szCs w:val="24"/>
          <w:lang w:eastAsia="zh-CN"/>
        </w:rPr>
        <w:t>第一章</w:t>
      </w:r>
      <w:r w:rsidR="00DD56C2" w:rsidRPr="00745001">
        <w:rPr>
          <w:sz w:val="24"/>
          <w:szCs w:val="24"/>
          <w:lang w:eastAsia="zh-CN"/>
        </w:rPr>
        <w:tab/>
        <w:t xml:space="preserve">比选公告 </w:t>
      </w:r>
      <w:r w:rsidRPr="00745001">
        <w:rPr>
          <w:rFonts w:hint="eastAsia"/>
          <w:sz w:val="24"/>
          <w:szCs w:val="24"/>
          <w:lang w:eastAsia="zh-CN"/>
        </w:rPr>
        <w:t xml:space="preserve">    </w:t>
      </w:r>
    </w:p>
    <w:p w14:paraId="14C274C6"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第二章</w:t>
      </w:r>
      <w:r w:rsidRPr="00745001">
        <w:rPr>
          <w:sz w:val="24"/>
          <w:szCs w:val="24"/>
          <w:lang w:eastAsia="zh-CN"/>
        </w:rPr>
        <w:tab/>
        <w:t>比选须知</w:t>
      </w:r>
    </w:p>
    <w:p w14:paraId="03068E33" w14:textId="77777777" w:rsidR="00745001"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第三章</w:t>
      </w:r>
      <w:r w:rsidR="00745001" w:rsidRPr="00745001">
        <w:rPr>
          <w:rFonts w:hint="eastAsia"/>
          <w:sz w:val="24"/>
          <w:szCs w:val="24"/>
          <w:lang w:eastAsia="zh-CN"/>
        </w:rPr>
        <w:t xml:space="preserve">  </w:t>
      </w:r>
      <w:r w:rsidRPr="00745001">
        <w:rPr>
          <w:sz w:val="24"/>
          <w:szCs w:val="24"/>
          <w:lang w:eastAsia="zh-CN"/>
        </w:rPr>
        <w:t>参选文件的编制</w:t>
      </w:r>
    </w:p>
    <w:p w14:paraId="2D89EBD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第四章</w:t>
      </w:r>
      <w:r w:rsidRPr="00745001">
        <w:rPr>
          <w:sz w:val="24"/>
          <w:szCs w:val="24"/>
          <w:lang w:eastAsia="zh-CN"/>
        </w:rPr>
        <w:tab/>
        <w:t>评比规则</w:t>
      </w:r>
    </w:p>
    <w:p w14:paraId="1F2911CA"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第五章</w:t>
      </w:r>
      <w:r w:rsidRPr="00745001">
        <w:rPr>
          <w:sz w:val="24"/>
          <w:szCs w:val="24"/>
          <w:lang w:eastAsia="zh-CN"/>
        </w:rPr>
        <w:tab/>
        <w:t>合同授予</w:t>
      </w:r>
    </w:p>
    <w:p w14:paraId="059C40D6" w14:textId="77777777" w:rsid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第六章</w:t>
      </w:r>
      <w:r w:rsidRPr="00745001">
        <w:rPr>
          <w:sz w:val="24"/>
          <w:szCs w:val="24"/>
          <w:lang w:eastAsia="zh-CN"/>
        </w:rPr>
        <w:tab/>
        <w:t>中选后相关履约要求</w:t>
      </w:r>
    </w:p>
    <w:p w14:paraId="56700C09"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第七章</w:t>
      </w:r>
      <w:r w:rsidRPr="00745001">
        <w:rPr>
          <w:sz w:val="24"/>
          <w:szCs w:val="24"/>
          <w:lang w:eastAsia="zh-CN"/>
        </w:rPr>
        <w:tab/>
        <w:t>其它</w:t>
      </w:r>
    </w:p>
    <w:p w14:paraId="238A9B40" w14:textId="77777777" w:rsidR="00967702" w:rsidRPr="00745001" w:rsidRDefault="00967702" w:rsidP="00745001">
      <w:pPr>
        <w:tabs>
          <w:tab w:val="left" w:pos="709"/>
        </w:tabs>
        <w:spacing w:line="360" w:lineRule="auto"/>
        <w:ind w:firstLineChars="200" w:firstLine="480"/>
        <w:rPr>
          <w:sz w:val="24"/>
          <w:szCs w:val="24"/>
          <w:lang w:eastAsia="zh-CN"/>
        </w:rPr>
      </w:pPr>
    </w:p>
    <w:p w14:paraId="1772A1E5" w14:textId="77777777" w:rsidR="00967702" w:rsidRPr="00745001" w:rsidRDefault="00967702" w:rsidP="00745001">
      <w:pPr>
        <w:tabs>
          <w:tab w:val="left" w:pos="709"/>
        </w:tabs>
        <w:spacing w:line="360" w:lineRule="auto"/>
        <w:ind w:firstLineChars="200" w:firstLine="480"/>
        <w:rPr>
          <w:sz w:val="24"/>
          <w:szCs w:val="24"/>
          <w:lang w:eastAsia="zh-CN"/>
        </w:rPr>
      </w:pPr>
    </w:p>
    <w:p w14:paraId="23B99826" w14:textId="77777777" w:rsidR="00967702" w:rsidRPr="00745001" w:rsidRDefault="00967702" w:rsidP="00745001">
      <w:pPr>
        <w:tabs>
          <w:tab w:val="left" w:pos="709"/>
        </w:tabs>
        <w:spacing w:line="360" w:lineRule="auto"/>
        <w:ind w:firstLineChars="200" w:firstLine="480"/>
        <w:rPr>
          <w:sz w:val="24"/>
          <w:szCs w:val="24"/>
          <w:lang w:eastAsia="zh-CN"/>
        </w:rPr>
      </w:pPr>
    </w:p>
    <w:p w14:paraId="220EA7FF" w14:textId="77777777" w:rsidR="00967702" w:rsidRPr="00745001" w:rsidRDefault="00967702" w:rsidP="00745001">
      <w:pPr>
        <w:tabs>
          <w:tab w:val="left" w:pos="709"/>
        </w:tabs>
        <w:spacing w:line="360" w:lineRule="auto"/>
        <w:ind w:firstLineChars="200" w:firstLine="480"/>
        <w:rPr>
          <w:sz w:val="24"/>
          <w:szCs w:val="24"/>
          <w:lang w:eastAsia="zh-CN"/>
        </w:rPr>
      </w:pPr>
    </w:p>
    <w:p w14:paraId="274FB256" w14:textId="77777777" w:rsidR="00967702" w:rsidRPr="00745001" w:rsidRDefault="00967702" w:rsidP="00745001">
      <w:pPr>
        <w:tabs>
          <w:tab w:val="left" w:pos="709"/>
        </w:tabs>
        <w:spacing w:line="360" w:lineRule="auto"/>
        <w:ind w:firstLineChars="200" w:firstLine="480"/>
        <w:rPr>
          <w:sz w:val="24"/>
          <w:szCs w:val="24"/>
          <w:lang w:eastAsia="zh-CN"/>
        </w:rPr>
      </w:pPr>
    </w:p>
    <w:p w14:paraId="377958C5"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附件一</w:t>
      </w:r>
      <w:r w:rsidRPr="00745001">
        <w:rPr>
          <w:rFonts w:hint="eastAsia"/>
          <w:sz w:val="24"/>
          <w:szCs w:val="24"/>
          <w:lang w:eastAsia="zh-CN"/>
        </w:rPr>
        <w:t>：</w:t>
      </w:r>
      <w:r w:rsidR="00322549" w:rsidRPr="00745001">
        <w:rPr>
          <w:rFonts w:hint="eastAsia"/>
          <w:sz w:val="24"/>
          <w:szCs w:val="24"/>
          <w:lang w:eastAsia="zh-CN"/>
        </w:rPr>
        <w:t>合同条款</w:t>
      </w:r>
    </w:p>
    <w:p w14:paraId="454F5B01" w14:textId="77777777" w:rsidR="00967702" w:rsidRPr="00745001" w:rsidRDefault="00DD56C2" w:rsidP="00745001">
      <w:pPr>
        <w:tabs>
          <w:tab w:val="left" w:pos="709"/>
        </w:tabs>
        <w:spacing w:line="360" w:lineRule="auto"/>
        <w:ind w:firstLineChars="200" w:firstLine="480"/>
        <w:rPr>
          <w:sz w:val="24"/>
          <w:szCs w:val="24"/>
          <w:lang w:eastAsia="zh-CN"/>
        </w:rPr>
      </w:pPr>
      <w:r w:rsidRPr="00745001">
        <w:rPr>
          <w:sz w:val="24"/>
          <w:szCs w:val="24"/>
          <w:lang w:eastAsia="zh-CN"/>
        </w:rPr>
        <w:t>附件二：参选文件（范本）</w:t>
      </w:r>
    </w:p>
    <w:p w14:paraId="1062FC40" w14:textId="77777777" w:rsidR="00967702" w:rsidRDefault="00967702">
      <w:pPr>
        <w:spacing w:line="408" w:lineRule="auto"/>
        <w:rPr>
          <w:sz w:val="28"/>
          <w:lang w:eastAsia="zh-CN"/>
        </w:rPr>
        <w:sectPr w:rsidR="00967702">
          <w:footerReference w:type="default" r:id="rId10"/>
          <w:pgSz w:w="11910" w:h="16840"/>
          <w:pgMar w:top="1480" w:right="1340" w:bottom="740" w:left="1680" w:header="0" w:footer="551" w:gutter="0"/>
          <w:pgNumType w:start="1"/>
          <w:cols w:space="720"/>
        </w:sectPr>
      </w:pPr>
    </w:p>
    <w:p w14:paraId="4073D048" w14:textId="77777777" w:rsidR="00967702" w:rsidRPr="00804C93" w:rsidRDefault="00DD56C2" w:rsidP="006D6EE0">
      <w:pPr>
        <w:pStyle w:val="aa"/>
        <w:numPr>
          <w:ilvl w:val="0"/>
          <w:numId w:val="7"/>
        </w:numPr>
        <w:tabs>
          <w:tab w:val="left" w:pos="1272"/>
        </w:tabs>
        <w:spacing w:line="355" w:lineRule="exact"/>
        <w:jc w:val="center"/>
        <w:rPr>
          <w:b/>
          <w:w w:val="95"/>
          <w:sz w:val="28"/>
          <w:lang w:eastAsia="zh-CN"/>
        </w:rPr>
      </w:pPr>
      <w:r w:rsidRPr="00804C93">
        <w:rPr>
          <w:b/>
          <w:spacing w:val="-1"/>
          <w:w w:val="95"/>
          <w:sz w:val="28"/>
          <w:lang w:eastAsia="zh-CN"/>
        </w:rPr>
        <w:lastRenderedPageBreak/>
        <w:t>比选公</w:t>
      </w:r>
      <w:r w:rsidRPr="00804C93">
        <w:rPr>
          <w:b/>
          <w:w w:val="95"/>
          <w:sz w:val="28"/>
          <w:lang w:eastAsia="zh-CN"/>
        </w:rPr>
        <w:t>告</w:t>
      </w:r>
    </w:p>
    <w:p w14:paraId="360A3A5D" w14:textId="77777777" w:rsidR="00804C93" w:rsidRPr="00804C93" w:rsidRDefault="00804C93" w:rsidP="00804C93">
      <w:pPr>
        <w:pStyle w:val="10"/>
      </w:pPr>
    </w:p>
    <w:p w14:paraId="416DE451" w14:textId="77777777" w:rsidR="00804C93" w:rsidRPr="00917C04" w:rsidRDefault="00804C93" w:rsidP="00804C93">
      <w:pPr>
        <w:jc w:val="center"/>
        <w:rPr>
          <w:b/>
          <w:bCs/>
          <w:sz w:val="32"/>
          <w:lang w:eastAsia="zh-CN"/>
        </w:rPr>
      </w:pPr>
      <w:r w:rsidRPr="00917C04">
        <w:rPr>
          <w:rFonts w:hint="eastAsia"/>
          <w:b/>
          <w:bCs/>
          <w:sz w:val="32"/>
          <w:lang w:eastAsia="zh-CN"/>
        </w:rPr>
        <w:t>福建福海创石油化工有限公司</w:t>
      </w:r>
    </w:p>
    <w:p w14:paraId="27D543DC" w14:textId="77777777" w:rsidR="006F3675" w:rsidRPr="006F3675" w:rsidRDefault="006F3675" w:rsidP="00804C93">
      <w:pPr>
        <w:jc w:val="center"/>
        <w:rPr>
          <w:b/>
          <w:bCs/>
          <w:sz w:val="32"/>
          <w:lang w:eastAsia="zh-CN"/>
        </w:rPr>
      </w:pPr>
      <w:r w:rsidRPr="006F3675">
        <w:rPr>
          <w:rFonts w:hint="eastAsia"/>
          <w:b/>
          <w:bCs/>
          <w:sz w:val="32"/>
          <w:lang w:eastAsia="zh-CN"/>
        </w:rPr>
        <w:t>连续重整四合一炉节能改造项目视频监控系统设备及材料采购</w:t>
      </w:r>
    </w:p>
    <w:p w14:paraId="448318D1" w14:textId="1C41B83A" w:rsidR="00804C93" w:rsidRPr="00917C04" w:rsidRDefault="00804C93" w:rsidP="00804C93">
      <w:pPr>
        <w:jc w:val="center"/>
        <w:rPr>
          <w:b/>
          <w:bCs/>
          <w:sz w:val="32"/>
          <w:lang w:eastAsia="zh-CN"/>
        </w:rPr>
      </w:pPr>
      <w:r w:rsidRPr="00917C04">
        <w:rPr>
          <w:rFonts w:hint="eastAsia"/>
          <w:b/>
          <w:bCs/>
          <w:sz w:val="32"/>
          <w:lang w:eastAsia="zh-CN"/>
        </w:rPr>
        <w:t>比选公告</w:t>
      </w:r>
    </w:p>
    <w:p w14:paraId="745BDD3E" w14:textId="77777777" w:rsidR="00967702" w:rsidRPr="00804C93" w:rsidRDefault="00967702">
      <w:pPr>
        <w:pStyle w:val="a6"/>
        <w:rPr>
          <w:b/>
          <w:sz w:val="28"/>
          <w:lang w:eastAsia="zh-CN"/>
        </w:rPr>
      </w:pPr>
    </w:p>
    <w:p w14:paraId="03439321" w14:textId="4294722C" w:rsidR="00967702" w:rsidRPr="002E3036" w:rsidRDefault="00745001" w:rsidP="00745001">
      <w:pPr>
        <w:pStyle w:val="a6"/>
        <w:spacing w:before="26" w:line="360" w:lineRule="auto"/>
        <w:ind w:right="121"/>
        <w:jc w:val="both"/>
        <w:rPr>
          <w:lang w:eastAsia="zh-CN"/>
        </w:rPr>
      </w:pPr>
      <w:r>
        <w:rPr>
          <w:rFonts w:hint="eastAsia"/>
          <w:lang w:eastAsia="zh-CN"/>
        </w:rPr>
        <w:t xml:space="preserve">    </w:t>
      </w:r>
      <w:r w:rsidR="00606A94">
        <w:rPr>
          <w:rFonts w:hint="eastAsia"/>
          <w:lang w:eastAsia="zh-CN"/>
        </w:rPr>
        <w:t>福建福海创石油化工有限公司</w:t>
      </w:r>
      <w:r w:rsidR="0046376D">
        <w:rPr>
          <w:rFonts w:hint="eastAsia"/>
          <w:lang w:eastAsia="zh-CN"/>
        </w:rPr>
        <w:t>就</w:t>
      </w:r>
      <w:r w:rsidR="0046376D" w:rsidRPr="006F3675">
        <w:rPr>
          <w:rFonts w:hint="eastAsia"/>
          <w:color w:val="000000" w:themeColor="text1"/>
          <w:lang w:eastAsia="zh-CN"/>
        </w:rPr>
        <w:t>“</w:t>
      </w:r>
      <w:r w:rsidR="006F3675" w:rsidRPr="006F3675">
        <w:rPr>
          <w:rFonts w:hint="eastAsia"/>
          <w:color w:val="000000" w:themeColor="text1"/>
          <w:u w:val="single"/>
          <w:lang w:eastAsia="zh-CN"/>
        </w:rPr>
        <w:t>连续重整四合一炉节能改造项目视频监控系统设备及材料采购</w:t>
      </w:r>
      <w:r w:rsidR="0046376D" w:rsidRPr="006F3675">
        <w:rPr>
          <w:rFonts w:hint="eastAsia"/>
          <w:color w:val="000000" w:themeColor="text1"/>
          <w:u w:val="single"/>
          <w:lang w:eastAsia="zh-CN"/>
        </w:rPr>
        <w:t>（项目编号：</w:t>
      </w:r>
      <w:r w:rsidR="006F3675" w:rsidRPr="006F3675">
        <w:rPr>
          <w:color w:val="000000" w:themeColor="text1"/>
          <w:u w:val="single"/>
          <w:lang w:eastAsia="zh-CN"/>
        </w:rPr>
        <w:t>FAP1-P-CGSQ-202406-003</w:t>
      </w:r>
      <w:r w:rsidR="0046376D" w:rsidRPr="006F3675">
        <w:rPr>
          <w:color w:val="000000" w:themeColor="text1"/>
          <w:u w:val="single"/>
          <w:lang w:eastAsia="zh-CN"/>
        </w:rPr>
        <w:t xml:space="preserve"> </w:t>
      </w:r>
      <w:r w:rsidR="0046376D" w:rsidRPr="006F3675">
        <w:rPr>
          <w:rFonts w:hint="eastAsia"/>
          <w:color w:val="000000" w:themeColor="text1"/>
          <w:u w:val="single"/>
          <w:lang w:eastAsia="zh-CN"/>
        </w:rPr>
        <w:t>）</w:t>
      </w:r>
      <w:r w:rsidR="0046376D" w:rsidRPr="0046376D">
        <w:rPr>
          <w:rFonts w:hint="eastAsia"/>
          <w:lang w:eastAsia="zh-CN"/>
        </w:rPr>
        <w:t>”</w:t>
      </w:r>
      <w:r w:rsidR="00DD56C2" w:rsidRPr="002E3036">
        <w:rPr>
          <w:lang w:eastAsia="zh-CN"/>
        </w:rPr>
        <w:t>进行</w:t>
      </w:r>
      <w:r w:rsidR="00804C93">
        <w:rPr>
          <w:lang w:eastAsia="zh-CN"/>
        </w:rPr>
        <w:t>国内</w:t>
      </w:r>
      <w:r w:rsidR="00DD56C2" w:rsidRPr="002E3036">
        <w:rPr>
          <w:lang w:eastAsia="zh-CN"/>
        </w:rPr>
        <w:t>公开比选</w:t>
      </w:r>
      <w:r w:rsidR="00804C93">
        <w:rPr>
          <w:rFonts w:hint="eastAsia"/>
          <w:lang w:eastAsia="zh-CN"/>
        </w:rPr>
        <w:t>，</w:t>
      </w:r>
      <w:r w:rsidR="00804C93" w:rsidRPr="00804C93">
        <w:rPr>
          <w:rFonts w:hint="eastAsia"/>
          <w:lang w:eastAsia="zh-CN"/>
        </w:rPr>
        <w:t>欢迎国内符合条件的供应商积极参选。</w:t>
      </w:r>
    </w:p>
    <w:p w14:paraId="5270195A" w14:textId="77777777" w:rsidR="00804C93" w:rsidRPr="00804C93" w:rsidRDefault="00804C93" w:rsidP="00804C93">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sidRPr="00804C93">
        <w:rPr>
          <w:b/>
          <w:snapToGrid w:val="0"/>
          <w:color w:val="000000" w:themeColor="text1"/>
          <w:spacing w:val="8"/>
          <w:sz w:val="24"/>
          <w:szCs w:val="24"/>
          <w:lang w:eastAsia="zh-CN"/>
        </w:rPr>
        <w:t>项目概况</w:t>
      </w:r>
    </w:p>
    <w:p w14:paraId="31896CA9" w14:textId="0B4B109F" w:rsidR="00804C93" w:rsidRPr="00804C93" w:rsidRDefault="00407E93" w:rsidP="00804C93">
      <w:pPr>
        <w:tabs>
          <w:tab w:val="left" w:pos="709"/>
        </w:tabs>
        <w:spacing w:line="360" w:lineRule="auto"/>
        <w:ind w:firstLineChars="200" w:firstLine="480"/>
        <w:rPr>
          <w:sz w:val="24"/>
          <w:szCs w:val="24"/>
          <w:lang w:eastAsia="zh-CN"/>
        </w:rPr>
      </w:pPr>
      <w:r>
        <w:rPr>
          <w:sz w:val="24"/>
          <w:szCs w:val="24"/>
          <w:lang w:eastAsia="zh-CN"/>
        </w:rPr>
        <w:t>1.</w:t>
      </w:r>
      <w:r w:rsidR="00804C93" w:rsidRPr="00804C93">
        <w:rPr>
          <w:rFonts w:hint="eastAsia"/>
          <w:sz w:val="24"/>
          <w:szCs w:val="24"/>
          <w:lang w:eastAsia="zh-CN"/>
        </w:rPr>
        <w:t>项目名称：</w:t>
      </w:r>
      <w:r w:rsidR="006F3675" w:rsidRPr="006F3675">
        <w:rPr>
          <w:rFonts w:hint="eastAsia"/>
          <w:sz w:val="24"/>
          <w:szCs w:val="24"/>
          <w:lang w:eastAsia="zh-CN"/>
        </w:rPr>
        <w:t>连续重整四合一炉节能改造项目视频监控系统设备及材料采购</w:t>
      </w:r>
    </w:p>
    <w:p w14:paraId="001A6D82" w14:textId="3058E566" w:rsidR="00804C93" w:rsidRPr="00804C93" w:rsidRDefault="00407E93" w:rsidP="00804C93">
      <w:pPr>
        <w:tabs>
          <w:tab w:val="left" w:pos="709"/>
        </w:tabs>
        <w:spacing w:line="360" w:lineRule="auto"/>
        <w:ind w:firstLineChars="200" w:firstLine="480"/>
        <w:rPr>
          <w:sz w:val="24"/>
          <w:szCs w:val="24"/>
          <w:lang w:eastAsia="zh-CN"/>
        </w:rPr>
      </w:pPr>
      <w:r>
        <w:rPr>
          <w:sz w:val="24"/>
          <w:szCs w:val="24"/>
          <w:lang w:eastAsia="zh-CN"/>
        </w:rPr>
        <w:t>2.</w:t>
      </w:r>
      <w:r w:rsidR="00804C93" w:rsidRPr="00804C93">
        <w:rPr>
          <w:rFonts w:hint="eastAsia"/>
          <w:sz w:val="24"/>
          <w:szCs w:val="24"/>
          <w:lang w:eastAsia="zh-CN"/>
        </w:rPr>
        <w:t>比选项目简要说明：</w:t>
      </w:r>
      <w:r w:rsidR="00A47689" w:rsidRPr="00A47689">
        <w:rPr>
          <w:rFonts w:hint="eastAsia"/>
          <w:sz w:val="24"/>
          <w:szCs w:val="24"/>
          <w:lang w:eastAsia="zh-CN"/>
        </w:rPr>
        <w:t>连续重整四合一炉节能改造项目增加视频监控系统需采购监控设备及安装材料</w:t>
      </w:r>
      <w:r w:rsidR="00A47689">
        <w:rPr>
          <w:rFonts w:hint="eastAsia"/>
          <w:sz w:val="24"/>
          <w:szCs w:val="24"/>
          <w:lang w:eastAsia="zh-CN"/>
        </w:rPr>
        <w:t>。</w:t>
      </w:r>
    </w:p>
    <w:p w14:paraId="10E7CD1A" w14:textId="5F3E6220" w:rsidR="00804C93" w:rsidRDefault="00407E93" w:rsidP="00804C93">
      <w:pPr>
        <w:tabs>
          <w:tab w:val="left" w:pos="709"/>
        </w:tabs>
        <w:spacing w:line="360" w:lineRule="auto"/>
        <w:ind w:firstLineChars="200" w:firstLine="480"/>
        <w:rPr>
          <w:sz w:val="24"/>
          <w:szCs w:val="24"/>
          <w:lang w:eastAsia="zh-CN"/>
        </w:rPr>
      </w:pPr>
      <w:r>
        <w:rPr>
          <w:sz w:val="24"/>
          <w:szCs w:val="24"/>
          <w:lang w:eastAsia="zh-CN"/>
        </w:rPr>
        <w:t>3.</w:t>
      </w:r>
      <w:r w:rsidR="00804C93" w:rsidRPr="00804C93">
        <w:rPr>
          <w:rFonts w:hint="eastAsia"/>
          <w:sz w:val="24"/>
          <w:szCs w:val="24"/>
          <w:lang w:eastAsia="zh-CN"/>
        </w:rPr>
        <w:t>比选控制价：</w:t>
      </w:r>
      <w:r w:rsidR="00A47689" w:rsidRPr="00A47689">
        <w:rPr>
          <w:sz w:val="24"/>
          <w:szCs w:val="24"/>
          <w:lang w:eastAsia="zh-CN"/>
        </w:rPr>
        <w:t>230,000.00</w:t>
      </w:r>
      <w:r w:rsidR="00A47689">
        <w:rPr>
          <w:sz w:val="24"/>
          <w:szCs w:val="24"/>
          <w:lang w:eastAsia="zh-CN"/>
        </w:rPr>
        <w:t>元</w:t>
      </w:r>
      <w:r w:rsidR="00A47689">
        <w:rPr>
          <w:rFonts w:hint="eastAsia"/>
          <w:sz w:val="24"/>
          <w:szCs w:val="24"/>
          <w:lang w:eastAsia="zh-CN"/>
        </w:rPr>
        <w:t>（含税）</w:t>
      </w:r>
    </w:p>
    <w:p w14:paraId="4E3EE2E0" w14:textId="0B93B3F9" w:rsidR="00DE0812" w:rsidRPr="00DE0812" w:rsidRDefault="00DE0812" w:rsidP="00DE0812">
      <w:pPr>
        <w:tabs>
          <w:tab w:val="left" w:pos="709"/>
        </w:tabs>
        <w:spacing w:line="360" w:lineRule="auto"/>
        <w:ind w:firstLineChars="200" w:firstLine="480"/>
        <w:rPr>
          <w:sz w:val="24"/>
          <w:szCs w:val="24"/>
          <w:lang w:eastAsia="zh-CN"/>
        </w:rPr>
      </w:pPr>
      <w:r w:rsidRPr="00DE0812">
        <w:rPr>
          <w:rFonts w:hint="eastAsia"/>
          <w:sz w:val="24"/>
          <w:szCs w:val="24"/>
          <w:lang w:eastAsia="zh-CN"/>
        </w:rPr>
        <w:t>4</w:t>
      </w:r>
      <w:r w:rsidRPr="00DE0812">
        <w:rPr>
          <w:sz w:val="24"/>
          <w:szCs w:val="24"/>
          <w:lang w:eastAsia="zh-CN"/>
        </w:rPr>
        <w:t>.工期要求</w:t>
      </w:r>
      <w:r w:rsidRPr="00DE0812">
        <w:rPr>
          <w:rFonts w:hint="eastAsia"/>
          <w:sz w:val="24"/>
          <w:szCs w:val="24"/>
          <w:lang w:eastAsia="zh-CN"/>
        </w:rPr>
        <w:t>：</w:t>
      </w:r>
      <w:r w:rsidR="00A47689">
        <w:rPr>
          <w:rFonts w:hint="eastAsia"/>
          <w:sz w:val="24"/>
          <w:szCs w:val="24"/>
          <w:lang w:eastAsia="zh-CN"/>
        </w:rPr>
        <w:t>合同签订后2</w:t>
      </w:r>
      <w:r w:rsidR="00A47689">
        <w:rPr>
          <w:sz w:val="24"/>
          <w:szCs w:val="24"/>
          <w:lang w:eastAsia="zh-CN"/>
        </w:rPr>
        <w:t>5天内到货</w:t>
      </w:r>
      <w:r w:rsidR="00A47689">
        <w:rPr>
          <w:rFonts w:hint="eastAsia"/>
          <w:sz w:val="24"/>
          <w:szCs w:val="24"/>
          <w:lang w:eastAsia="zh-CN"/>
        </w:rPr>
        <w:t>。</w:t>
      </w:r>
    </w:p>
    <w:p w14:paraId="415A13B3" w14:textId="27AE28F5" w:rsidR="00967702" w:rsidRPr="00407E93" w:rsidRDefault="00407E93" w:rsidP="00407E93">
      <w:pPr>
        <w:tabs>
          <w:tab w:val="left" w:pos="709"/>
        </w:tabs>
        <w:spacing w:line="360" w:lineRule="auto"/>
        <w:ind w:firstLine="480"/>
        <w:rPr>
          <w:b/>
          <w:snapToGrid w:val="0"/>
          <w:color w:val="000000" w:themeColor="text1"/>
          <w:spacing w:val="8"/>
          <w:sz w:val="24"/>
          <w:szCs w:val="24"/>
          <w:lang w:eastAsia="zh-CN"/>
        </w:rPr>
      </w:pPr>
      <w:r w:rsidRPr="00407E93">
        <w:rPr>
          <w:b/>
          <w:snapToGrid w:val="0"/>
          <w:color w:val="000000" w:themeColor="text1"/>
          <w:spacing w:val="8"/>
          <w:sz w:val="24"/>
          <w:szCs w:val="24"/>
          <w:lang w:eastAsia="zh-CN"/>
        </w:rPr>
        <w:t>二、</w:t>
      </w:r>
      <w:r w:rsidR="00A33603">
        <w:rPr>
          <w:b/>
          <w:snapToGrid w:val="0"/>
          <w:color w:val="000000" w:themeColor="text1"/>
          <w:spacing w:val="8"/>
          <w:sz w:val="24"/>
          <w:szCs w:val="24"/>
          <w:lang w:eastAsia="zh-CN"/>
        </w:rPr>
        <w:t>参选人资格要求</w:t>
      </w:r>
    </w:p>
    <w:p w14:paraId="37B27FF0" w14:textId="77777777" w:rsidR="003635DF" w:rsidRPr="00A47689" w:rsidRDefault="003635DF" w:rsidP="005F21D1">
      <w:pPr>
        <w:tabs>
          <w:tab w:val="left" w:pos="709"/>
        </w:tabs>
        <w:spacing w:line="360" w:lineRule="auto"/>
        <w:ind w:firstLineChars="200" w:firstLine="480"/>
        <w:rPr>
          <w:color w:val="000000" w:themeColor="text1"/>
          <w:sz w:val="24"/>
          <w:szCs w:val="24"/>
          <w:lang w:eastAsia="zh-CN"/>
        </w:rPr>
      </w:pPr>
      <w:r>
        <w:rPr>
          <w:rFonts w:hint="eastAsia"/>
          <w:sz w:val="24"/>
          <w:szCs w:val="24"/>
          <w:lang w:eastAsia="zh-CN"/>
        </w:rPr>
        <w:t>1</w:t>
      </w:r>
      <w:r w:rsidRPr="00A47689">
        <w:rPr>
          <w:rFonts w:hint="eastAsia"/>
          <w:color w:val="000000" w:themeColor="text1"/>
          <w:sz w:val="24"/>
          <w:szCs w:val="24"/>
          <w:lang w:eastAsia="zh-CN"/>
        </w:rPr>
        <w:t>.参选人</w:t>
      </w:r>
      <w:r w:rsidR="005F21D1" w:rsidRPr="00A47689">
        <w:rPr>
          <w:rFonts w:hint="eastAsia"/>
          <w:color w:val="000000" w:themeColor="text1"/>
          <w:sz w:val="24"/>
          <w:szCs w:val="24"/>
          <w:lang w:eastAsia="zh-CN"/>
        </w:rPr>
        <w:t>必须具备有效的企业法人营业执照</w:t>
      </w:r>
      <w:r w:rsidR="00606A94" w:rsidRPr="00A47689">
        <w:rPr>
          <w:rFonts w:hint="eastAsia"/>
          <w:color w:val="000000" w:themeColor="text1"/>
          <w:sz w:val="24"/>
          <w:szCs w:val="24"/>
          <w:lang w:eastAsia="zh-CN"/>
        </w:rPr>
        <w:t>。</w:t>
      </w:r>
    </w:p>
    <w:p w14:paraId="560B8A2E" w14:textId="184E001A" w:rsidR="00407E93" w:rsidRPr="00A47689" w:rsidRDefault="00A47689" w:rsidP="00745001">
      <w:pPr>
        <w:tabs>
          <w:tab w:val="left" w:pos="709"/>
        </w:tabs>
        <w:spacing w:line="360" w:lineRule="auto"/>
        <w:ind w:firstLineChars="200" w:firstLine="480"/>
        <w:rPr>
          <w:color w:val="000000" w:themeColor="text1"/>
          <w:sz w:val="24"/>
          <w:szCs w:val="24"/>
          <w:lang w:eastAsia="zh-CN"/>
        </w:rPr>
      </w:pPr>
      <w:r w:rsidRPr="00A47689">
        <w:rPr>
          <w:color w:val="000000" w:themeColor="text1"/>
          <w:sz w:val="24"/>
          <w:szCs w:val="24"/>
          <w:lang w:eastAsia="zh-CN"/>
        </w:rPr>
        <w:t>2</w:t>
      </w:r>
      <w:r w:rsidR="003635DF" w:rsidRPr="00A47689">
        <w:rPr>
          <w:rFonts w:hint="eastAsia"/>
          <w:color w:val="000000" w:themeColor="text1"/>
          <w:sz w:val="24"/>
          <w:szCs w:val="24"/>
          <w:lang w:eastAsia="zh-CN"/>
        </w:rPr>
        <w:t>.</w:t>
      </w:r>
      <w:r w:rsidR="008A20B3" w:rsidRPr="00A47689">
        <w:rPr>
          <w:color w:val="000000" w:themeColor="text1"/>
          <w:sz w:val="24"/>
          <w:szCs w:val="24"/>
          <w:lang w:eastAsia="zh-CN"/>
        </w:rPr>
        <w:t>参选人没有失信黑名单记录（以最高院失信被执行人系统发布信息为准）</w:t>
      </w:r>
      <w:r w:rsidR="00407E93" w:rsidRPr="00A47689">
        <w:rPr>
          <w:rFonts w:hint="eastAsia"/>
          <w:color w:val="000000" w:themeColor="text1"/>
          <w:sz w:val="24"/>
          <w:szCs w:val="24"/>
          <w:lang w:eastAsia="zh-CN"/>
        </w:rPr>
        <w:t>。</w:t>
      </w:r>
    </w:p>
    <w:p w14:paraId="4ADE3900" w14:textId="13F3D12A" w:rsidR="008A20B3" w:rsidRPr="00A47689" w:rsidRDefault="00A47689" w:rsidP="00745001">
      <w:pPr>
        <w:tabs>
          <w:tab w:val="left" w:pos="709"/>
        </w:tabs>
        <w:spacing w:line="360" w:lineRule="auto"/>
        <w:ind w:firstLineChars="200" w:firstLine="480"/>
        <w:rPr>
          <w:color w:val="000000" w:themeColor="text1"/>
          <w:sz w:val="24"/>
          <w:szCs w:val="24"/>
          <w:lang w:eastAsia="zh-CN"/>
        </w:rPr>
      </w:pPr>
      <w:r w:rsidRPr="00A47689">
        <w:rPr>
          <w:color w:val="000000" w:themeColor="text1"/>
          <w:sz w:val="24"/>
          <w:szCs w:val="24"/>
          <w:lang w:eastAsia="zh-CN"/>
        </w:rPr>
        <w:t>3</w:t>
      </w:r>
      <w:r w:rsidR="00407E93" w:rsidRPr="00A47689">
        <w:rPr>
          <w:color w:val="000000" w:themeColor="text1"/>
          <w:sz w:val="24"/>
          <w:szCs w:val="24"/>
          <w:lang w:eastAsia="zh-CN"/>
        </w:rPr>
        <w:t>.</w:t>
      </w:r>
      <w:r w:rsidR="008A20B3" w:rsidRPr="00A47689">
        <w:rPr>
          <w:color w:val="000000" w:themeColor="text1"/>
          <w:sz w:val="24"/>
          <w:szCs w:val="24"/>
          <w:lang w:eastAsia="zh-CN"/>
        </w:rPr>
        <w:t>与</w:t>
      </w:r>
      <w:r w:rsidR="008A20B3" w:rsidRPr="00A47689">
        <w:rPr>
          <w:rFonts w:hint="eastAsia"/>
          <w:color w:val="000000" w:themeColor="text1"/>
          <w:sz w:val="24"/>
          <w:szCs w:val="24"/>
          <w:lang w:eastAsia="zh-CN"/>
        </w:rPr>
        <w:t>比选人</w:t>
      </w:r>
      <w:r w:rsidR="008A20B3" w:rsidRPr="00A47689">
        <w:rPr>
          <w:color w:val="000000" w:themeColor="text1"/>
          <w:sz w:val="24"/>
          <w:szCs w:val="24"/>
          <w:lang w:eastAsia="zh-CN"/>
        </w:rPr>
        <w:t>无诉讼纠纷。</w:t>
      </w:r>
    </w:p>
    <w:p w14:paraId="28D597B3" w14:textId="15A7E117" w:rsidR="00A33603" w:rsidRDefault="00A33603"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45953DA0" w14:textId="04F31DFC" w:rsidR="00A33603" w:rsidRPr="00E879EE" w:rsidRDefault="00A33603" w:rsidP="00A33603">
      <w:pPr>
        <w:tabs>
          <w:tab w:val="left" w:pos="709"/>
        </w:tabs>
        <w:spacing w:line="360" w:lineRule="auto"/>
        <w:ind w:firstLineChars="200" w:firstLine="480"/>
        <w:rPr>
          <w:color w:val="000000" w:themeColor="text1"/>
          <w:sz w:val="24"/>
          <w:szCs w:val="24"/>
          <w:lang w:eastAsia="zh-CN"/>
        </w:rPr>
      </w:pPr>
      <w:r w:rsidRPr="00E879EE">
        <w:rPr>
          <w:rFonts w:hint="eastAsia"/>
          <w:color w:val="000000" w:themeColor="text1"/>
          <w:sz w:val="24"/>
          <w:szCs w:val="24"/>
          <w:lang w:eastAsia="zh-CN"/>
        </w:rPr>
        <w:t>1</w:t>
      </w:r>
      <w:r w:rsidRPr="00E879EE">
        <w:rPr>
          <w:color w:val="000000" w:themeColor="text1"/>
          <w:sz w:val="24"/>
          <w:szCs w:val="24"/>
          <w:lang w:eastAsia="zh-CN"/>
        </w:rPr>
        <w:t>.</w:t>
      </w:r>
      <w:r w:rsidRPr="00E879EE">
        <w:rPr>
          <w:rFonts w:hint="eastAsia"/>
          <w:color w:val="000000" w:themeColor="text1"/>
          <w:sz w:val="24"/>
          <w:szCs w:val="24"/>
          <w:lang w:eastAsia="zh-CN"/>
        </w:rPr>
        <w:t>报名时间：202</w:t>
      </w:r>
      <w:r w:rsidR="00E04EF8" w:rsidRPr="00E879EE">
        <w:rPr>
          <w:color w:val="000000" w:themeColor="text1"/>
          <w:sz w:val="24"/>
          <w:szCs w:val="24"/>
          <w:lang w:eastAsia="zh-CN"/>
        </w:rPr>
        <w:t>4</w:t>
      </w:r>
      <w:r w:rsidRPr="00E879EE">
        <w:rPr>
          <w:rFonts w:hint="eastAsia"/>
          <w:color w:val="000000" w:themeColor="text1"/>
          <w:sz w:val="24"/>
          <w:szCs w:val="24"/>
          <w:lang w:eastAsia="zh-CN"/>
        </w:rPr>
        <w:t>年</w:t>
      </w:r>
      <w:r w:rsidR="00E04EF8" w:rsidRPr="00E879EE">
        <w:rPr>
          <w:color w:val="000000" w:themeColor="text1"/>
          <w:sz w:val="24"/>
          <w:szCs w:val="24"/>
          <w:lang w:eastAsia="zh-CN"/>
        </w:rPr>
        <w:t>7</w:t>
      </w:r>
      <w:r w:rsidRPr="00E879EE">
        <w:rPr>
          <w:rFonts w:hint="eastAsia"/>
          <w:color w:val="000000" w:themeColor="text1"/>
          <w:sz w:val="24"/>
          <w:szCs w:val="24"/>
          <w:lang w:eastAsia="zh-CN"/>
        </w:rPr>
        <w:t>月</w:t>
      </w:r>
      <w:r w:rsidR="008059E0">
        <w:rPr>
          <w:color w:val="000000" w:themeColor="text1"/>
          <w:sz w:val="24"/>
          <w:szCs w:val="24"/>
          <w:lang w:eastAsia="zh-CN"/>
        </w:rPr>
        <w:t>1</w:t>
      </w:r>
      <w:r w:rsidR="00C12B2F">
        <w:rPr>
          <w:color w:val="000000" w:themeColor="text1"/>
          <w:sz w:val="24"/>
          <w:szCs w:val="24"/>
          <w:lang w:eastAsia="zh-CN"/>
        </w:rPr>
        <w:t>9</w:t>
      </w:r>
      <w:r w:rsidRPr="00E879EE">
        <w:rPr>
          <w:rFonts w:hint="eastAsia"/>
          <w:color w:val="000000" w:themeColor="text1"/>
          <w:sz w:val="24"/>
          <w:szCs w:val="24"/>
          <w:lang w:eastAsia="zh-CN"/>
        </w:rPr>
        <w:t>日至202</w:t>
      </w:r>
      <w:r w:rsidR="00E04EF8" w:rsidRPr="00E879EE">
        <w:rPr>
          <w:color w:val="000000" w:themeColor="text1"/>
          <w:sz w:val="24"/>
          <w:szCs w:val="24"/>
          <w:lang w:eastAsia="zh-CN"/>
        </w:rPr>
        <w:t>4</w:t>
      </w:r>
      <w:r w:rsidRPr="00E879EE">
        <w:rPr>
          <w:rFonts w:hint="eastAsia"/>
          <w:color w:val="000000" w:themeColor="text1"/>
          <w:sz w:val="24"/>
          <w:szCs w:val="24"/>
          <w:lang w:eastAsia="zh-CN"/>
        </w:rPr>
        <w:t>年</w:t>
      </w:r>
      <w:r w:rsidR="00E04EF8" w:rsidRPr="00E879EE">
        <w:rPr>
          <w:color w:val="000000" w:themeColor="text1"/>
          <w:sz w:val="24"/>
          <w:szCs w:val="24"/>
          <w:lang w:eastAsia="zh-CN"/>
        </w:rPr>
        <w:t>7</w:t>
      </w:r>
      <w:r w:rsidRPr="00E879EE">
        <w:rPr>
          <w:rFonts w:hint="eastAsia"/>
          <w:color w:val="000000" w:themeColor="text1"/>
          <w:sz w:val="24"/>
          <w:szCs w:val="24"/>
          <w:lang w:eastAsia="zh-CN"/>
        </w:rPr>
        <w:t>月</w:t>
      </w:r>
      <w:r w:rsidR="008059E0">
        <w:rPr>
          <w:color w:val="000000" w:themeColor="text1"/>
          <w:sz w:val="24"/>
          <w:szCs w:val="24"/>
          <w:lang w:eastAsia="zh-CN"/>
        </w:rPr>
        <w:t>2</w:t>
      </w:r>
      <w:r w:rsidR="00C12B2F">
        <w:rPr>
          <w:color w:val="000000" w:themeColor="text1"/>
          <w:sz w:val="24"/>
          <w:szCs w:val="24"/>
          <w:lang w:eastAsia="zh-CN"/>
        </w:rPr>
        <w:t>8</w:t>
      </w:r>
      <w:r w:rsidRPr="00E879EE">
        <w:rPr>
          <w:rFonts w:hint="eastAsia"/>
          <w:color w:val="000000" w:themeColor="text1"/>
          <w:sz w:val="24"/>
          <w:szCs w:val="24"/>
          <w:lang w:eastAsia="zh-CN"/>
        </w:rPr>
        <w:t>日（共</w:t>
      </w:r>
      <w:r w:rsidR="00E04EF8" w:rsidRPr="00E879EE">
        <w:rPr>
          <w:color w:val="000000" w:themeColor="text1"/>
          <w:sz w:val="24"/>
          <w:szCs w:val="24"/>
          <w:lang w:eastAsia="zh-CN"/>
        </w:rPr>
        <w:t>10</w:t>
      </w:r>
      <w:r w:rsidRPr="00E879EE">
        <w:rPr>
          <w:rFonts w:hint="eastAsia"/>
          <w:color w:val="000000" w:themeColor="text1"/>
          <w:sz w:val="24"/>
          <w:szCs w:val="24"/>
          <w:lang w:eastAsia="zh-CN"/>
        </w:rPr>
        <w:t>天）</w:t>
      </w:r>
    </w:p>
    <w:p w14:paraId="648468FF" w14:textId="77777777" w:rsidR="00E879EE" w:rsidRPr="00E879EE" w:rsidRDefault="00A33603" w:rsidP="00E879EE">
      <w:pPr>
        <w:tabs>
          <w:tab w:val="left" w:pos="709"/>
        </w:tabs>
        <w:spacing w:line="360" w:lineRule="auto"/>
        <w:ind w:firstLineChars="200" w:firstLine="480"/>
        <w:rPr>
          <w:color w:val="000000" w:themeColor="text1"/>
          <w:sz w:val="24"/>
          <w:szCs w:val="24"/>
          <w:lang w:eastAsia="zh-CN"/>
        </w:rPr>
      </w:pPr>
      <w:r w:rsidRPr="00E879EE">
        <w:rPr>
          <w:rFonts w:hint="eastAsia"/>
          <w:color w:val="000000" w:themeColor="text1"/>
          <w:sz w:val="24"/>
          <w:szCs w:val="24"/>
          <w:lang w:eastAsia="zh-CN"/>
        </w:rPr>
        <w:t>2</w:t>
      </w:r>
      <w:r w:rsidRPr="00E879EE">
        <w:rPr>
          <w:color w:val="000000" w:themeColor="text1"/>
          <w:sz w:val="24"/>
          <w:szCs w:val="24"/>
          <w:lang w:eastAsia="zh-CN"/>
        </w:rPr>
        <w:t>.</w:t>
      </w:r>
      <w:r w:rsidRPr="00E879EE">
        <w:rPr>
          <w:rFonts w:hint="eastAsia"/>
          <w:color w:val="000000" w:themeColor="text1"/>
          <w:sz w:val="24"/>
          <w:szCs w:val="24"/>
          <w:lang w:eastAsia="zh-CN"/>
        </w:rPr>
        <w:t>报名方式：</w:t>
      </w:r>
      <w:r w:rsidR="00E879EE" w:rsidRPr="00E879EE">
        <w:rPr>
          <w:rFonts w:hint="eastAsia"/>
          <w:color w:val="000000" w:themeColor="text1"/>
          <w:sz w:val="24"/>
          <w:szCs w:val="24"/>
          <w:lang w:eastAsia="zh-CN"/>
        </w:rPr>
        <w:t>参选人在报名时间内将报名文件发送至邮箱hjzhang@fhcpec.com.cn，报名文件包含：</w:t>
      </w:r>
    </w:p>
    <w:p w14:paraId="46BCEF41" w14:textId="77777777" w:rsidR="00E879EE" w:rsidRPr="00E879EE" w:rsidRDefault="00E879EE" w:rsidP="00E879EE">
      <w:pPr>
        <w:tabs>
          <w:tab w:val="left" w:pos="709"/>
        </w:tabs>
        <w:spacing w:line="360" w:lineRule="auto"/>
        <w:ind w:firstLineChars="200" w:firstLine="480"/>
        <w:rPr>
          <w:color w:val="000000" w:themeColor="text1"/>
          <w:sz w:val="24"/>
          <w:szCs w:val="24"/>
          <w:lang w:eastAsia="zh-CN"/>
        </w:rPr>
      </w:pPr>
      <w:r w:rsidRPr="00E879EE">
        <w:rPr>
          <w:rFonts w:hint="eastAsia"/>
          <w:color w:val="000000" w:themeColor="text1"/>
          <w:sz w:val="24"/>
          <w:szCs w:val="24"/>
          <w:lang w:eastAsia="zh-CN"/>
        </w:rPr>
        <w:t>（1）法定代表人授权委托书（扫描件，格式详见“附件：法定代表人授权委托书”）；</w:t>
      </w:r>
    </w:p>
    <w:p w14:paraId="3E7D14C2" w14:textId="77777777" w:rsidR="001C09D6" w:rsidRDefault="00E879EE" w:rsidP="00E879EE">
      <w:pPr>
        <w:tabs>
          <w:tab w:val="left" w:pos="709"/>
        </w:tabs>
        <w:spacing w:line="360" w:lineRule="auto"/>
        <w:ind w:firstLineChars="200" w:firstLine="480"/>
        <w:rPr>
          <w:color w:val="000000" w:themeColor="text1"/>
          <w:sz w:val="24"/>
          <w:szCs w:val="24"/>
          <w:lang w:eastAsia="zh-CN"/>
        </w:rPr>
      </w:pPr>
      <w:r w:rsidRPr="00E879EE">
        <w:rPr>
          <w:rFonts w:hint="eastAsia"/>
          <w:color w:val="000000" w:themeColor="text1"/>
          <w:sz w:val="24"/>
          <w:szCs w:val="24"/>
          <w:lang w:eastAsia="zh-CN"/>
        </w:rPr>
        <w:t>（2）营业执照（加盖单位公章的扫描件）</w:t>
      </w:r>
    </w:p>
    <w:p w14:paraId="4168296C" w14:textId="5F922F6A" w:rsidR="00A33603" w:rsidRPr="00E879EE" w:rsidRDefault="00A33603" w:rsidP="00E879EE">
      <w:pPr>
        <w:tabs>
          <w:tab w:val="left" w:pos="709"/>
        </w:tabs>
        <w:spacing w:line="360" w:lineRule="auto"/>
        <w:ind w:firstLineChars="200" w:firstLine="480"/>
        <w:rPr>
          <w:color w:val="000000" w:themeColor="text1"/>
          <w:sz w:val="24"/>
          <w:szCs w:val="24"/>
          <w:lang w:eastAsia="zh-CN"/>
        </w:rPr>
      </w:pPr>
      <w:r w:rsidRPr="00E879EE">
        <w:rPr>
          <w:rFonts w:hint="eastAsia"/>
          <w:color w:val="000000" w:themeColor="text1"/>
          <w:sz w:val="24"/>
          <w:szCs w:val="24"/>
          <w:lang w:eastAsia="zh-CN"/>
        </w:rPr>
        <w:t>3</w:t>
      </w:r>
      <w:r w:rsidRPr="00E879EE">
        <w:rPr>
          <w:color w:val="000000" w:themeColor="text1"/>
          <w:sz w:val="24"/>
          <w:szCs w:val="24"/>
          <w:lang w:eastAsia="zh-CN"/>
        </w:rPr>
        <w:t>.</w:t>
      </w:r>
      <w:r w:rsidRPr="00E879EE">
        <w:rPr>
          <w:rFonts w:hint="eastAsia"/>
          <w:color w:val="000000" w:themeColor="text1"/>
          <w:sz w:val="24"/>
          <w:szCs w:val="24"/>
          <w:lang w:eastAsia="zh-CN"/>
        </w:rPr>
        <w:t>获取比选文件：本项目比选文件</w:t>
      </w:r>
      <w:r w:rsidR="008C03C3" w:rsidRPr="00E879EE">
        <w:rPr>
          <w:rFonts w:hint="eastAsia"/>
          <w:color w:val="000000" w:themeColor="text1"/>
          <w:sz w:val="24"/>
          <w:szCs w:val="24"/>
          <w:lang w:eastAsia="zh-CN"/>
        </w:rPr>
        <w:t>请有意向参选人自行下载</w:t>
      </w:r>
      <w:r w:rsidRPr="00E879EE">
        <w:rPr>
          <w:rFonts w:hint="eastAsia"/>
          <w:color w:val="000000" w:themeColor="text1"/>
          <w:sz w:val="24"/>
          <w:szCs w:val="24"/>
          <w:lang w:eastAsia="zh-CN"/>
        </w:rPr>
        <w:t>，不收取费用。（特别声明：未进行登记报名的参选人，其递交的参选文件将被拒收。）</w:t>
      </w:r>
    </w:p>
    <w:p w14:paraId="34902C45" w14:textId="24D57D01" w:rsidR="00662C51" w:rsidRDefault="00662C51" w:rsidP="00745001">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21352DBE" w14:textId="18F5AED3" w:rsidR="00251A13"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1</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参选文件递交地点：</w:t>
      </w:r>
      <w:r w:rsidR="00BD1E6E">
        <w:rPr>
          <w:rFonts w:hint="eastAsia"/>
          <w:color w:val="000000" w:themeColor="text1"/>
          <w:sz w:val="24"/>
          <w:szCs w:val="24"/>
          <w:lang w:eastAsia="zh-CN"/>
        </w:rPr>
        <w:t>漳州市漳浦县杜浔镇杜昌路9号 福海创办公楼三楼设备及服务团队</w:t>
      </w:r>
      <w:r w:rsidR="00251A13">
        <w:rPr>
          <w:rFonts w:hint="eastAsia"/>
          <w:color w:val="000000" w:themeColor="text1"/>
          <w:sz w:val="24"/>
          <w:szCs w:val="24"/>
          <w:lang w:eastAsia="zh-CN"/>
        </w:rPr>
        <w:t>。</w:t>
      </w:r>
    </w:p>
    <w:p w14:paraId="2DAF9550" w14:textId="3F1754AD" w:rsidR="00662C51" w:rsidRPr="00662C51" w:rsidRDefault="00662C51" w:rsidP="00662C51">
      <w:pPr>
        <w:tabs>
          <w:tab w:val="left" w:pos="709"/>
        </w:tabs>
        <w:spacing w:line="360" w:lineRule="auto"/>
        <w:ind w:firstLineChars="200" w:firstLine="480"/>
        <w:rPr>
          <w:color w:val="FF0000"/>
          <w:sz w:val="24"/>
          <w:szCs w:val="24"/>
          <w:lang w:eastAsia="zh-CN"/>
        </w:rPr>
      </w:pPr>
      <w:r w:rsidRPr="00662C51">
        <w:rPr>
          <w:rFonts w:hint="eastAsia"/>
          <w:color w:val="000000" w:themeColor="text1"/>
          <w:sz w:val="24"/>
          <w:szCs w:val="24"/>
          <w:lang w:eastAsia="zh-CN"/>
        </w:rPr>
        <w:t>2</w:t>
      </w:r>
      <w:r w:rsidRPr="00662C51">
        <w:rPr>
          <w:color w:val="000000" w:themeColor="text1"/>
          <w:sz w:val="24"/>
          <w:szCs w:val="24"/>
          <w:lang w:eastAsia="zh-CN"/>
        </w:rPr>
        <w:t>.</w:t>
      </w:r>
      <w:r w:rsidRPr="00662C51">
        <w:rPr>
          <w:rFonts w:hint="eastAsia"/>
          <w:color w:val="000000" w:themeColor="text1"/>
          <w:sz w:val="24"/>
          <w:szCs w:val="24"/>
          <w:lang w:eastAsia="zh-CN"/>
        </w:rPr>
        <w:t xml:space="preserve"> 参选文件递交截止时间（以送达时间</w:t>
      </w:r>
      <w:r w:rsidRPr="00BD1E6E">
        <w:rPr>
          <w:rFonts w:hint="eastAsia"/>
          <w:color w:val="000000" w:themeColor="text1"/>
          <w:sz w:val="24"/>
          <w:szCs w:val="24"/>
          <w:lang w:eastAsia="zh-CN"/>
        </w:rPr>
        <w:t>为准）：202</w:t>
      </w:r>
      <w:r w:rsidR="00BD1E6E" w:rsidRPr="00BD1E6E">
        <w:rPr>
          <w:color w:val="000000" w:themeColor="text1"/>
          <w:sz w:val="24"/>
          <w:szCs w:val="24"/>
          <w:lang w:eastAsia="zh-CN"/>
        </w:rPr>
        <w:t>4</w:t>
      </w:r>
      <w:r w:rsidRPr="00BD1E6E">
        <w:rPr>
          <w:rFonts w:hint="eastAsia"/>
          <w:color w:val="000000" w:themeColor="text1"/>
          <w:sz w:val="24"/>
          <w:szCs w:val="24"/>
          <w:lang w:eastAsia="zh-CN"/>
        </w:rPr>
        <w:t>年</w:t>
      </w:r>
      <w:r w:rsidR="00BD1E6E" w:rsidRPr="00BD1E6E">
        <w:rPr>
          <w:color w:val="000000" w:themeColor="text1"/>
          <w:sz w:val="24"/>
          <w:szCs w:val="24"/>
          <w:lang w:eastAsia="zh-CN"/>
        </w:rPr>
        <w:t>7</w:t>
      </w:r>
      <w:r w:rsidRPr="00BD1E6E">
        <w:rPr>
          <w:rFonts w:hint="eastAsia"/>
          <w:color w:val="000000" w:themeColor="text1"/>
          <w:sz w:val="24"/>
          <w:szCs w:val="24"/>
          <w:lang w:eastAsia="zh-CN"/>
        </w:rPr>
        <w:t>月</w:t>
      </w:r>
      <w:r w:rsidR="00C12B2F">
        <w:rPr>
          <w:color w:val="000000" w:themeColor="text1"/>
          <w:sz w:val="24"/>
          <w:szCs w:val="24"/>
          <w:lang w:eastAsia="zh-CN"/>
        </w:rPr>
        <w:t>30</w:t>
      </w:r>
      <w:r w:rsidRPr="00BD1E6E">
        <w:rPr>
          <w:rFonts w:hint="eastAsia"/>
          <w:color w:val="000000" w:themeColor="text1"/>
          <w:sz w:val="24"/>
          <w:szCs w:val="24"/>
          <w:lang w:eastAsia="zh-CN"/>
        </w:rPr>
        <w:t>日14时0分。</w:t>
      </w:r>
    </w:p>
    <w:p w14:paraId="6590676D" w14:textId="3B6F7D55" w:rsidR="00967702" w:rsidRDefault="00662C51" w:rsidP="002E3036">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lastRenderedPageBreak/>
        <w:t>五、联系方式</w:t>
      </w:r>
      <w:r w:rsidR="00DD56C2" w:rsidRPr="002E3036">
        <w:rPr>
          <w:rFonts w:hint="eastAsia"/>
          <w:sz w:val="24"/>
          <w:szCs w:val="24"/>
          <w:lang w:eastAsia="zh-CN"/>
        </w:rPr>
        <w:t xml:space="preserve"> </w:t>
      </w:r>
    </w:p>
    <w:p w14:paraId="04DC6CFF" w14:textId="79D04CBD"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商务联系人：</w:t>
      </w:r>
      <w:r>
        <w:rPr>
          <w:rFonts w:hint="eastAsia"/>
          <w:color w:val="000000" w:themeColor="text1"/>
          <w:sz w:val="24"/>
          <w:szCs w:val="24"/>
          <w:lang w:eastAsia="zh-CN"/>
        </w:rPr>
        <w:t>张华娟</w:t>
      </w:r>
      <w:r w:rsidRPr="00662C51">
        <w:rPr>
          <w:rFonts w:hint="eastAsia"/>
          <w:color w:val="000000" w:themeColor="text1"/>
          <w:sz w:val="24"/>
          <w:szCs w:val="24"/>
          <w:lang w:eastAsia="zh-CN"/>
        </w:rPr>
        <w:t xml:space="preserve"> 电话：0596-63118</w:t>
      </w:r>
      <w:r>
        <w:rPr>
          <w:color w:val="000000" w:themeColor="text1"/>
          <w:sz w:val="24"/>
          <w:szCs w:val="24"/>
          <w:lang w:eastAsia="zh-CN"/>
        </w:rPr>
        <w:t>21</w:t>
      </w:r>
      <w:r w:rsidRPr="00662C51">
        <w:rPr>
          <w:rFonts w:hint="eastAsia"/>
          <w:color w:val="000000" w:themeColor="text1"/>
          <w:sz w:val="24"/>
          <w:szCs w:val="24"/>
          <w:lang w:eastAsia="zh-CN"/>
        </w:rPr>
        <w:t xml:space="preserve"> 邮箱：</w:t>
      </w:r>
      <w:r>
        <w:rPr>
          <w:rFonts w:hint="eastAsia"/>
          <w:color w:val="000000" w:themeColor="text1"/>
          <w:sz w:val="24"/>
          <w:szCs w:val="24"/>
          <w:lang w:eastAsia="zh-CN"/>
        </w:rPr>
        <w:t>h</w:t>
      </w:r>
      <w:r>
        <w:rPr>
          <w:color w:val="000000" w:themeColor="text1"/>
          <w:sz w:val="24"/>
          <w:szCs w:val="24"/>
          <w:lang w:eastAsia="zh-CN"/>
        </w:rPr>
        <w:t>jzhang</w:t>
      </w:r>
      <w:r w:rsidRPr="00662C51">
        <w:rPr>
          <w:rFonts w:hint="eastAsia"/>
          <w:color w:val="000000" w:themeColor="text1"/>
          <w:sz w:val="24"/>
          <w:szCs w:val="24"/>
          <w:lang w:eastAsia="zh-CN"/>
        </w:rPr>
        <w:t>@fhcpec.com.cn</w:t>
      </w:r>
    </w:p>
    <w:p w14:paraId="174E2032" w14:textId="7DF39AE7"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 xml:space="preserve">纪检监察室电话：0596-6311774  </w:t>
      </w:r>
    </w:p>
    <w:p w14:paraId="0ABA4F4C" w14:textId="2880C059" w:rsidR="00BD1E6E" w:rsidRDefault="00662C51" w:rsidP="00BD1E6E">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联系地址：</w:t>
      </w:r>
      <w:r w:rsidR="00BD1E6E">
        <w:rPr>
          <w:rFonts w:hint="eastAsia"/>
          <w:color w:val="000000" w:themeColor="text1"/>
          <w:sz w:val="24"/>
          <w:szCs w:val="24"/>
          <w:lang w:eastAsia="zh-CN"/>
        </w:rPr>
        <w:t>漳州市漳浦县杜浔镇杜昌路9号 福海创办公楼。</w:t>
      </w:r>
    </w:p>
    <w:p w14:paraId="4D3C3548" w14:textId="13E9C86A" w:rsidR="00662C51" w:rsidRPr="00662C51" w:rsidRDefault="00662C51" w:rsidP="00662C51">
      <w:pPr>
        <w:tabs>
          <w:tab w:val="left" w:pos="709"/>
        </w:tabs>
        <w:spacing w:line="360" w:lineRule="auto"/>
        <w:ind w:firstLineChars="200" w:firstLine="480"/>
        <w:rPr>
          <w:color w:val="000000" w:themeColor="text1"/>
          <w:sz w:val="24"/>
          <w:szCs w:val="24"/>
          <w:lang w:eastAsia="zh-CN"/>
        </w:rPr>
      </w:pPr>
      <w:r w:rsidRPr="00662C51">
        <w:rPr>
          <w:rFonts w:hint="eastAsia"/>
          <w:color w:val="000000" w:themeColor="text1"/>
          <w:sz w:val="24"/>
          <w:szCs w:val="24"/>
          <w:lang w:eastAsia="zh-CN"/>
        </w:rPr>
        <w:t>邮    编：363216</w:t>
      </w:r>
    </w:p>
    <w:p w14:paraId="08BEC095" w14:textId="77777777" w:rsidR="00967702" w:rsidRPr="004A13AF" w:rsidRDefault="00967702" w:rsidP="00662C51">
      <w:pPr>
        <w:spacing w:line="360" w:lineRule="auto"/>
        <w:rPr>
          <w:sz w:val="24"/>
          <w:szCs w:val="24"/>
          <w:lang w:eastAsia="zh-CN"/>
        </w:rPr>
      </w:pPr>
    </w:p>
    <w:p w14:paraId="18EEC97B" w14:textId="77777777"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AD202A">
        <w:rPr>
          <w:rFonts w:hint="eastAsia"/>
          <w:sz w:val="24"/>
          <w:szCs w:val="24"/>
          <w:lang w:eastAsia="zh-CN"/>
        </w:rPr>
        <w:t xml:space="preserve">                            </w:t>
      </w:r>
      <w:r w:rsidR="00606A94">
        <w:rPr>
          <w:rFonts w:hint="eastAsia"/>
          <w:sz w:val="24"/>
          <w:szCs w:val="24"/>
          <w:lang w:eastAsia="zh-CN"/>
        </w:rPr>
        <w:t>福建福海创石油化工有限公司</w:t>
      </w:r>
      <w:r w:rsidRPr="002E3036">
        <w:rPr>
          <w:rFonts w:hint="eastAsia"/>
          <w:sz w:val="24"/>
          <w:szCs w:val="24"/>
          <w:lang w:eastAsia="zh-CN"/>
        </w:rPr>
        <w:t xml:space="preserve"> </w:t>
      </w:r>
    </w:p>
    <w:p w14:paraId="1BB433C0" w14:textId="7D5A6C35" w:rsidR="00967702" w:rsidRPr="0028609B" w:rsidRDefault="00DD56C2" w:rsidP="002E3036">
      <w:pPr>
        <w:spacing w:line="360" w:lineRule="auto"/>
        <w:ind w:firstLineChars="200" w:firstLine="480"/>
        <w:rPr>
          <w:color w:val="000000" w:themeColor="text1"/>
          <w:sz w:val="24"/>
          <w:szCs w:val="24"/>
          <w:lang w:eastAsia="zh-CN"/>
        </w:rPr>
      </w:pPr>
      <w:r w:rsidRPr="002E3036">
        <w:rPr>
          <w:rFonts w:hint="eastAsia"/>
          <w:sz w:val="24"/>
          <w:szCs w:val="24"/>
          <w:lang w:eastAsia="zh-CN"/>
        </w:rPr>
        <w:t xml:space="preserve">                      </w:t>
      </w:r>
      <w:r w:rsidR="00745001">
        <w:rPr>
          <w:rFonts w:hint="eastAsia"/>
          <w:sz w:val="24"/>
          <w:szCs w:val="24"/>
          <w:lang w:eastAsia="zh-CN"/>
        </w:rPr>
        <w:t xml:space="preserve">                          </w:t>
      </w:r>
      <w:r w:rsidR="00745001" w:rsidRPr="0028609B">
        <w:rPr>
          <w:rFonts w:hint="eastAsia"/>
          <w:color w:val="000000" w:themeColor="text1"/>
          <w:sz w:val="24"/>
          <w:szCs w:val="24"/>
          <w:lang w:eastAsia="zh-CN"/>
        </w:rPr>
        <w:t xml:space="preserve">  </w:t>
      </w:r>
      <w:r w:rsidR="00D3426F" w:rsidRPr="0028609B">
        <w:rPr>
          <w:color w:val="000000" w:themeColor="text1"/>
          <w:sz w:val="24"/>
          <w:szCs w:val="24"/>
          <w:lang w:eastAsia="zh-CN"/>
        </w:rPr>
        <w:t>202</w:t>
      </w:r>
      <w:r w:rsidR="0028609B" w:rsidRPr="0028609B">
        <w:rPr>
          <w:color w:val="000000" w:themeColor="text1"/>
          <w:sz w:val="24"/>
          <w:szCs w:val="24"/>
          <w:lang w:eastAsia="zh-CN"/>
        </w:rPr>
        <w:t>4</w:t>
      </w:r>
      <w:r w:rsidRPr="0028609B">
        <w:rPr>
          <w:rFonts w:hint="eastAsia"/>
          <w:color w:val="000000" w:themeColor="text1"/>
          <w:sz w:val="24"/>
          <w:szCs w:val="24"/>
          <w:lang w:eastAsia="zh-CN"/>
        </w:rPr>
        <w:t>年</w:t>
      </w:r>
      <w:r w:rsidR="0028609B" w:rsidRPr="0028609B">
        <w:rPr>
          <w:color w:val="000000" w:themeColor="text1"/>
          <w:sz w:val="24"/>
          <w:szCs w:val="24"/>
          <w:lang w:eastAsia="zh-CN"/>
        </w:rPr>
        <w:t>7</w:t>
      </w:r>
      <w:r w:rsidRPr="0028609B">
        <w:rPr>
          <w:rFonts w:hint="eastAsia"/>
          <w:color w:val="000000" w:themeColor="text1"/>
          <w:sz w:val="24"/>
          <w:szCs w:val="24"/>
          <w:lang w:eastAsia="zh-CN"/>
        </w:rPr>
        <w:t>月</w:t>
      </w:r>
      <w:r w:rsidR="008059E0">
        <w:rPr>
          <w:color w:val="000000" w:themeColor="text1"/>
          <w:sz w:val="24"/>
          <w:szCs w:val="24"/>
          <w:lang w:eastAsia="zh-CN"/>
        </w:rPr>
        <w:t>1</w:t>
      </w:r>
      <w:r w:rsidR="00C12B2F">
        <w:rPr>
          <w:color w:val="000000" w:themeColor="text1"/>
          <w:sz w:val="24"/>
          <w:szCs w:val="24"/>
          <w:lang w:eastAsia="zh-CN"/>
        </w:rPr>
        <w:t>9</w:t>
      </w:r>
      <w:r w:rsidRPr="0028609B">
        <w:rPr>
          <w:rFonts w:hint="eastAsia"/>
          <w:color w:val="000000" w:themeColor="text1"/>
          <w:sz w:val="24"/>
          <w:szCs w:val="24"/>
          <w:lang w:eastAsia="zh-CN"/>
        </w:rPr>
        <w:t>日</w:t>
      </w:r>
    </w:p>
    <w:p w14:paraId="6B320BD6" w14:textId="77777777" w:rsidR="00F6409E" w:rsidRDefault="00F6409E" w:rsidP="002E3036">
      <w:pPr>
        <w:pStyle w:val="11"/>
        <w:tabs>
          <w:tab w:val="left" w:pos="1262"/>
        </w:tabs>
        <w:spacing w:line="360" w:lineRule="auto"/>
        <w:ind w:left="0" w:right="108"/>
        <w:jc w:val="center"/>
        <w:rPr>
          <w:sz w:val="24"/>
          <w:szCs w:val="24"/>
          <w:lang w:eastAsia="zh-CN"/>
        </w:rPr>
      </w:pPr>
    </w:p>
    <w:p w14:paraId="000AB6F4" w14:textId="77777777" w:rsidR="00662C51" w:rsidRDefault="00662C51" w:rsidP="00662C51">
      <w:pPr>
        <w:rPr>
          <w:lang w:eastAsia="zh-CN"/>
        </w:rPr>
      </w:pPr>
    </w:p>
    <w:p w14:paraId="36195288" w14:textId="77777777" w:rsidR="00662C51" w:rsidRDefault="00662C51" w:rsidP="00662C51">
      <w:pPr>
        <w:pStyle w:val="10"/>
      </w:pPr>
    </w:p>
    <w:p w14:paraId="0480057A" w14:textId="77777777" w:rsidR="00662C51" w:rsidRDefault="00662C51" w:rsidP="00662C51">
      <w:pPr>
        <w:pStyle w:val="10"/>
      </w:pPr>
    </w:p>
    <w:p w14:paraId="3E5EC0CF" w14:textId="77777777" w:rsidR="00662C51" w:rsidRDefault="00662C51" w:rsidP="00662C51">
      <w:pPr>
        <w:pStyle w:val="10"/>
      </w:pPr>
    </w:p>
    <w:p w14:paraId="54179479" w14:textId="77777777" w:rsidR="00662C51" w:rsidRDefault="00662C51" w:rsidP="00662C51">
      <w:pPr>
        <w:pStyle w:val="10"/>
      </w:pPr>
    </w:p>
    <w:p w14:paraId="27A7C68B" w14:textId="77777777" w:rsidR="00662C51" w:rsidRDefault="00662C51" w:rsidP="00662C51">
      <w:pPr>
        <w:pStyle w:val="10"/>
      </w:pPr>
    </w:p>
    <w:p w14:paraId="6A787B24" w14:textId="77777777" w:rsidR="00662C51" w:rsidRDefault="00662C51" w:rsidP="00662C51">
      <w:pPr>
        <w:pStyle w:val="10"/>
      </w:pPr>
    </w:p>
    <w:p w14:paraId="2B18FA35" w14:textId="77777777" w:rsidR="00662C51" w:rsidRDefault="00662C51" w:rsidP="00662C51">
      <w:pPr>
        <w:pStyle w:val="10"/>
      </w:pPr>
    </w:p>
    <w:p w14:paraId="78438CD5" w14:textId="77777777" w:rsidR="00662C51" w:rsidRDefault="00662C51" w:rsidP="00662C51">
      <w:pPr>
        <w:pStyle w:val="10"/>
      </w:pPr>
    </w:p>
    <w:p w14:paraId="527EAF74" w14:textId="77777777" w:rsidR="00662C51" w:rsidRDefault="00662C51" w:rsidP="00662C51">
      <w:pPr>
        <w:pStyle w:val="10"/>
      </w:pPr>
    </w:p>
    <w:p w14:paraId="611DDA84" w14:textId="77777777" w:rsidR="00662C51" w:rsidRDefault="00662C51" w:rsidP="00662C51">
      <w:pPr>
        <w:pStyle w:val="10"/>
      </w:pPr>
    </w:p>
    <w:p w14:paraId="5154F0F0" w14:textId="77777777" w:rsidR="00662C51" w:rsidRDefault="00662C51" w:rsidP="00662C51">
      <w:pPr>
        <w:pStyle w:val="10"/>
      </w:pPr>
    </w:p>
    <w:p w14:paraId="42AC121C" w14:textId="77777777" w:rsidR="00662C51" w:rsidRDefault="00662C51" w:rsidP="00662C51">
      <w:pPr>
        <w:pStyle w:val="10"/>
      </w:pPr>
    </w:p>
    <w:p w14:paraId="5E3F9DBA" w14:textId="77777777" w:rsidR="00662C51" w:rsidRDefault="00662C51" w:rsidP="00662C51">
      <w:pPr>
        <w:pStyle w:val="10"/>
      </w:pPr>
    </w:p>
    <w:p w14:paraId="4992D571" w14:textId="77777777" w:rsidR="00662C51" w:rsidRDefault="00662C51" w:rsidP="00662C51">
      <w:pPr>
        <w:pStyle w:val="10"/>
      </w:pPr>
    </w:p>
    <w:p w14:paraId="211326F8" w14:textId="77777777" w:rsidR="00662C51" w:rsidRDefault="00662C51" w:rsidP="00662C51">
      <w:pPr>
        <w:pStyle w:val="10"/>
      </w:pPr>
    </w:p>
    <w:p w14:paraId="76CAC68A" w14:textId="77777777" w:rsidR="00662C51" w:rsidRDefault="00662C51" w:rsidP="00662C51">
      <w:pPr>
        <w:pStyle w:val="10"/>
      </w:pPr>
    </w:p>
    <w:p w14:paraId="5C2FA327" w14:textId="77777777" w:rsidR="00662C51" w:rsidRDefault="00662C51" w:rsidP="00662C51">
      <w:pPr>
        <w:pStyle w:val="10"/>
      </w:pPr>
    </w:p>
    <w:p w14:paraId="2A92F54C" w14:textId="77777777" w:rsidR="00662C51" w:rsidRDefault="00662C51" w:rsidP="00662C51">
      <w:pPr>
        <w:pStyle w:val="10"/>
      </w:pPr>
    </w:p>
    <w:p w14:paraId="62D92E30" w14:textId="77777777" w:rsidR="00662C51" w:rsidRDefault="00662C51" w:rsidP="00662C51">
      <w:pPr>
        <w:pStyle w:val="10"/>
      </w:pPr>
    </w:p>
    <w:p w14:paraId="40CDCF83" w14:textId="77777777" w:rsidR="00662C51" w:rsidRDefault="00662C51" w:rsidP="00662C51">
      <w:pPr>
        <w:pStyle w:val="10"/>
      </w:pPr>
    </w:p>
    <w:p w14:paraId="329EB9E5" w14:textId="77777777" w:rsidR="00662C51" w:rsidRDefault="00662C51" w:rsidP="00662C51">
      <w:pPr>
        <w:pStyle w:val="10"/>
      </w:pPr>
    </w:p>
    <w:p w14:paraId="6D5A0083" w14:textId="77777777" w:rsidR="00662C51" w:rsidRDefault="00662C51" w:rsidP="00662C51">
      <w:pPr>
        <w:pStyle w:val="10"/>
      </w:pPr>
    </w:p>
    <w:p w14:paraId="5B60320C" w14:textId="3F60722D" w:rsidR="00662C51" w:rsidRDefault="0025699E" w:rsidP="00662C51">
      <w:pPr>
        <w:jc w:val="center"/>
        <w:outlineLvl w:val="0"/>
        <w:rPr>
          <w:rFonts w:ascii="黑体" w:eastAsia="黑体" w:hAnsi="黑体"/>
          <w:sz w:val="32"/>
          <w:szCs w:val="32"/>
          <w:lang w:eastAsia="zh-CN"/>
        </w:rPr>
      </w:pPr>
      <w:r>
        <w:rPr>
          <w:rFonts w:ascii="黑体" w:eastAsia="黑体" w:hAnsi="黑体"/>
          <w:sz w:val="32"/>
          <w:szCs w:val="32"/>
          <w:lang w:eastAsia="zh-CN"/>
        </w:rPr>
        <w:lastRenderedPageBreak/>
        <w:t>附件</w:t>
      </w:r>
      <w:r>
        <w:rPr>
          <w:rFonts w:ascii="黑体" w:eastAsia="黑体" w:hAnsi="黑体" w:hint="eastAsia"/>
          <w:sz w:val="32"/>
          <w:szCs w:val="32"/>
          <w:lang w:eastAsia="zh-CN"/>
        </w:rPr>
        <w:t>、</w:t>
      </w:r>
      <w:r w:rsidR="00662C51">
        <w:rPr>
          <w:rFonts w:ascii="黑体" w:eastAsia="黑体" w:hAnsi="黑体" w:hint="eastAsia"/>
          <w:sz w:val="32"/>
          <w:szCs w:val="32"/>
          <w:lang w:eastAsia="zh-CN"/>
        </w:rPr>
        <w:t>法定代表人授权书</w:t>
      </w:r>
    </w:p>
    <w:p w14:paraId="146CD9B8" w14:textId="77777777" w:rsidR="00662C51" w:rsidRDefault="00662C51" w:rsidP="00662C51">
      <w:pPr>
        <w:jc w:val="center"/>
        <w:outlineLvl w:val="0"/>
        <w:rPr>
          <w:rFonts w:ascii="黑体" w:eastAsia="黑体" w:hAnsi="黑体"/>
          <w:lang w:eastAsia="zh-CN"/>
        </w:rPr>
      </w:pPr>
    </w:p>
    <w:p w14:paraId="2EE915C7" w14:textId="203F21FF"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本人</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（姓名）系</w:t>
      </w:r>
      <w:r>
        <w:rPr>
          <w:rFonts w:hAnsi="Calibri" w:cs="黑体"/>
          <w:sz w:val="24"/>
          <w:szCs w:val="24"/>
          <w:lang w:eastAsia="zh-CN"/>
        </w:rPr>
        <w:t xml:space="preserve"> </w:t>
      </w:r>
      <w:r>
        <w:rPr>
          <w:rFonts w:hAnsi="Calibri" w:cs="黑体"/>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sz w:val="24"/>
          <w:szCs w:val="24"/>
          <w:u w:val="single"/>
          <w:lang w:eastAsia="zh-CN"/>
        </w:rPr>
        <w:t xml:space="preserve">       </w:t>
      </w:r>
      <w:r>
        <w:rPr>
          <w:rFonts w:hAnsi="Calibri" w:cs="黑体" w:hint="eastAsia"/>
          <w:sz w:val="24"/>
          <w:szCs w:val="24"/>
          <w:lang w:eastAsia="zh-CN"/>
        </w:rPr>
        <w:t>（姓名，职务）（身份证号码：</w:t>
      </w:r>
      <w:r>
        <w:rPr>
          <w:rFonts w:hAnsi="Calibri" w:cs="黑体"/>
          <w:sz w:val="24"/>
          <w:szCs w:val="24"/>
          <w:u w:val="single"/>
          <w:lang w:eastAsia="zh-CN"/>
        </w:rPr>
        <w:t xml:space="preserve">                </w:t>
      </w:r>
      <w:r>
        <w:rPr>
          <w:rFonts w:hAnsi="Calibri" w:cs="黑体" w:hint="eastAsia"/>
          <w:sz w:val="24"/>
          <w:szCs w:val="24"/>
          <w:lang w:eastAsia="zh-CN"/>
        </w:rPr>
        <w:t>、手机号码：</w:t>
      </w:r>
      <w:r>
        <w:rPr>
          <w:rFonts w:hAnsi="Calibri" w:cs="黑体"/>
          <w:sz w:val="24"/>
          <w:szCs w:val="24"/>
          <w:u w:val="single"/>
          <w:lang w:eastAsia="zh-CN"/>
        </w:rPr>
        <w:t xml:space="preserve">              </w:t>
      </w:r>
      <w:r>
        <w:rPr>
          <w:rFonts w:hAnsi="Calibri" w:cs="黑体" w:hint="eastAsia"/>
          <w:sz w:val="24"/>
          <w:szCs w:val="24"/>
          <w:lang w:eastAsia="zh-CN"/>
        </w:rPr>
        <w:t>、</w:t>
      </w:r>
      <w:r>
        <w:rPr>
          <w:rFonts w:hAnsi="Calibri" w:cs="黑体"/>
          <w:sz w:val="24"/>
          <w:szCs w:val="24"/>
          <w:lang w:eastAsia="zh-CN"/>
        </w:rPr>
        <w:t>EMAIL</w:t>
      </w:r>
      <w:r>
        <w:rPr>
          <w:rFonts w:hAnsi="Calibri" w:cs="黑体" w:hint="eastAsia"/>
          <w:sz w:val="24"/>
          <w:szCs w:val="24"/>
          <w:lang w:eastAsia="zh-CN"/>
        </w:rPr>
        <w:t>：</w:t>
      </w:r>
      <w:r>
        <w:rPr>
          <w:rFonts w:hAnsi="Calibri" w:cs="黑体"/>
          <w:sz w:val="24"/>
          <w:szCs w:val="24"/>
          <w:u w:val="single"/>
          <w:lang w:eastAsia="zh-CN"/>
        </w:rPr>
        <w:t xml:space="preserve">              </w:t>
      </w:r>
      <w:r>
        <w:rPr>
          <w:rFonts w:hAnsi="Calibri" w:cs="黑体" w:hint="eastAsia"/>
          <w:sz w:val="24"/>
          <w:szCs w:val="24"/>
          <w:lang w:eastAsia="zh-CN"/>
        </w:rPr>
        <w:t>）作为参选人代表以我方的名义参加贵单位组织的</w:t>
      </w:r>
      <w:r w:rsidR="0028609B" w:rsidRPr="0028609B">
        <w:rPr>
          <w:rFonts w:hAnsi="Calibri" w:cs="黑体" w:hint="eastAsia"/>
          <w:sz w:val="24"/>
          <w:szCs w:val="24"/>
          <w:u w:val="single"/>
          <w:lang w:eastAsia="zh-CN"/>
        </w:rPr>
        <w:t>连续重整四合一炉节能改造项目视频监控系统设备及材料采购</w:t>
      </w:r>
      <w:r w:rsidRPr="0028609B">
        <w:rPr>
          <w:rFonts w:hAnsi="Calibri" w:cs="黑体" w:hint="eastAsia"/>
          <w:sz w:val="24"/>
          <w:szCs w:val="24"/>
          <w:u w:val="single"/>
          <w:lang w:eastAsia="zh-CN"/>
        </w:rPr>
        <w:t>（项目编号：</w:t>
      </w:r>
      <w:r w:rsidR="0028609B" w:rsidRPr="0028609B">
        <w:rPr>
          <w:rFonts w:hAnsi="Calibri" w:cs="黑体"/>
          <w:sz w:val="24"/>
          <w:szCs w:val="24"/>
          <w:u w:val="single"/>
          <w:lang w:eastAsia="zh-CN"/>
        </w:rPr>
        <w:t>FAP1-P-CGSQ-202406-003</w:t>
      </w:r>
      <w:r w:rsidRPr="0028609B">
        <w:rPr>
          <w:rFonts w:hAnsi="Calibri" w:cs="黑体" w:hint="eastAsia"/>
          <w:sz w:val="24"/>
          <w:szCs w:val="24"/>
          <w:u w:val="single"/>
          <w:lang w:eastAsia="zh-CN"/>
        </w:rPr>
        <w:t>）</w:t>
      </w:r>
      <w:r>
        <w:rPr>
          <w:rFonts w:hAnsi="Calibri" w:cs="黑体" w:hint="eastAsia"/>
          <w:sz w:val="24"/>
          <w:szCs w:val="24"/>
          <w:lang w:eastAsia="zh-CN"/>
        </w:rPr>
        <w:t>的比选活动，并代表我方全权处理一切与之有关的具体事务和签署相关文件，我均予以承认。</w:t>
      </w:r>
    </w:p>
    <w:p w14:paraId="3EF53408"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代理人无权转让委托权。</w:t>
      </w:r>
    </w:p>
    <w:p w14:paraId="5FD9EE59"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本授权书于</w:t>
      </w:r>
      <w:r>
        <w:rPr>
          <w:rFonts w:hAnsi="Calibri" w:cs="黑体"/>
          <w:sz w:val="24"/>
          <w:szCs w:val="24"/>
          <w:u w:val="single"/>
          <w:lang w:eastAsia="zh-CN"/>
        </w:rPr>
        <w:t xml:space="preserve">    </w:t>
      </w:r>
      <w:r>
        <w:rPr>
          <w:rFonts w:hAnsi="Calibri" w:cs="黑体" w:hint="eastAsia"/>
          <w:sz w:val="24"/>
          <w:szCs w:val="24"/>
          <w:lang w:eastAsia="zh-CN"/>
        </w:rPr>
        <w:t>年</w:t>
      </w:r>
      <w:r>
        <w:rPr>
          <w:rFonts w:hAnsi="Calibri" w:cs="黑体"/>
          <w:sz w:val="24"/>
          <w:szCs w:val="24"/>
          <w:u w:val="single"/>
          <w:lang w:eastAsia="zh-CN"/>
        </w:rPr>
        <w:t xml:space="preserve">   </w:t>
      </w:r>
      <w:r>
        <w:rPr>
          <w:rFonts w:hAnsi="Calibri" w:cs="黑体" w:hint="eastAsia"/>
          <w:sz w:val="24"/>
          <w:szCs w:val="24"/>
          <w:lang w:eastAsia="zh-CN"/>
        </w:rPr>
        <w:t>月</w:t>
      </w:r>
      <w:r>
        <w:rPr>
          <w:rFonts w:hAnsi="Calibri" w:cs="黑体"/>
          <w:sz w:val="24"/>
          <w:szCs w:val="24"/>
          <w:u w:val="single"/>
          <w:lang w:eastAsia="zh-CN"/>
        </w:rPr>
        <w:t xml:space="preserve">   </w:t>
      </w:r>
      <w:r>
        <w:rPr>
          <w:rFonts w:hAnsi="Calibri" w:cs="黑体" w:hint="eastAsia"/>
          <w:sz w:val="24"/>
          <w:szCs w:val="24"/>
          <w:lang w:eastAsia="zh-CN"/>
        </w:rPr>
        <w:t>日签字生效，本授权书至参选有效期结束前始终有效。</w:t>
      </w:r>
    </w:p>
    <w:p w14:paraId="4699A532" w14:textId="77777777" w:rsidR="00662C51" w:rsidRDefault="00662C51" w:rsidP="00662C51">
      <w:pPr>
        <w:spacing w:line="360" w:lineRule="auto"/>
        <w:ind w:firstLineChars="200" w:firstLine="480"/>
        <w:rPr>
          <w:rFonts w:hAnsi="Calibri" w:cs="黑体"/>
          <w:sz w:val="24"/>
          <w:szCs w:val="24"/>
          <w:lang w:eastAsia="zh-CN"/>
        </w:rPr>
      </w:pPr>
      <w:r>
        <w:rPr>
          <w:rFonts w:hAnsi="Calibri" w:cs="黑体" w:hint="eastAsia"/>
          <w:sz w:val="24"/>
          <w:szCs w:val="24"/>
          <w:lang w:eastAsia="zh-CN"/>
        </w:rPr>
        <w:t>特此声明。</w:t>
      </w:r>
    </w:p>
    <w:p w14:paraId="0F635957" w14:textId="77777777" w:rsidR="00662C51" w:rsidRDefault="00662C51" w:rsidP="00662C51">
      <w:pPr>
        <w:rPr>
          <w:rFonts w:hAnsi="Calibri" w:cs="黑体"/>
          <w:sz w:val="24"/>
          <w:szCs w:val="24"/>
          <w:lang w:eastAsia="zh-CN"/>
        </w:rPr>
      </w:pPr>
    </w:p>
    <w:p w14:paraId="716720D7"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参选人（公章）：</w:t>
      </w:r>
    </w:p>
    <w:p w14:paraId="1C63C7D3"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法定代表人（授权人）签字或盖章：</w:t>
      </w:r>
    </w:p>
    <w:p w14:paraId="3AF5BCE6"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参选人代表（被授权人）签字或盖章：</w:t>
      </w:r>
    </w:p>
    <w:p w14:paraId="005C95D5" w14:textId="77777777" w:rsidR="00662C51" w:rsidRDefault="00662C51" w:rsidP="0025699E">
      <w:pPr>
        <w:spacing w:line="360" w:lineRule="auto"/>
        <w:rPr>
          <w:rFonts w:hAnsi="Calibri" w:cs="黑体"/>
          <w:sz w:val="24"/>
          <w:szCs w:val="24"/>
          <w:lang w:eastAsia="zh-CN"/>
        </w:rPr>
      </w:pPr>
      <w:r>
        <w:rPr>
          <w:rFonts w:hAnsi="Calibri" w:cs="黑体" w:hint="eastAsia"/>
          <w:sz w:val="24"/>
          <w:szCs w:val="24"/>
          <w:lang w:eastAsia="zh-CN"/>
        </w:rPr>
        <w:t>日期：</w:t>
      </w:r>
    </w:p>
    <w:p w14:paraId="7AECAA6C" w14:textId="77777777" w:rsidR="00662C51" w:rsidRDefault="00662C51" w:rsidP="00662C51">
      <w:pPr>
        <w:rPr>
          <w:rFonts w:hAnsi="Calibri" w:cs="黑体"/>
          <w:sz w:val="24"/>
          <w:szCs w:val="24"/>
          <w:lang w:eastAsia="zh-CN"/>
        </w:rPr>
      </w:pPr>
    </w:p>
    <w:p w14:paraId="6452EB38" w14:textId="77777777" w:rsidR="00662C51" w:rsidRDefault="00662C51" w:rsidP="00662C51">
      <w:pPr>
        <w:rPr>
          <w:rFonts w:hAnsi="Calibri" w:cs="黑体"/>
          <w:sz w:val="24"/>
          <w:szCs w:val="24"/>
          <w:lang w:eastAsia="zh-CN"/>
        </w:rPr>
      </w:pPr>
      <w:r>
        <w:rPr>
          <w:rFonts w:hAnsi="Calibri" w:cs="黑体" w:hint="eastAsia"/>
          <w:sz w:val="24"/>
          <w:szCs w:val="24"/>
          <w:lang w:eastAsia="zh-CN"/>
        </w:rPr>
        <w:t>参选人代表（被授权人）身份证正面和反面复印件</w:t>
      </w:r>
    </w:p>
    <w:p w14:paraId="2D7317DE" w14:textId="77777777" w:rsidR="00662C51" w:rsidRPr="00662C51" w:rsidRDefault="00662C51" w:rsidP="00662C51">
      <w:pPr>
        <w:pStyle w:val="10"/>
        <w:sectPr w:rsidR="00662C51" w:rsidRPr="00662C51">
          <w:pgSz w:w="11910" w:h="16840"/>
          <w:pgMar w:top="1500" w:right="1020" w:bottom="740" w:left="1300" w:header="0" w:footer="551" w:gutter="0"/>
          <w:cols w:space="720"/>
        </w:sectPr>
      </w:pPr>
    </w:p>
    <w:p w14:paraId="79FD0EB2" w14:textId="77777777" w:rsidR="00967702" w:rsidRDefault="00DD56C2">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14:paraId="7C29A98A" w14:textId="77777777" w:rsidR="00967702" w:rsidRDefault="00F43F82" w:rsidP="00F43F82">
      <w:pPr>
        <w:spacing w:before="15" w:line="360" w:lineRule="auto"/>
        <w:rPr>
          <w:b/>
          <w:sz w:val="28"/>
          <w:lang w:eastAsia="zh-CN"/>
        </w:rPr>
      </w:pPr>
      <w:r>
        <w:rPr>
          <w:rFonts w:hint="eastAsia"/>
          <w:b/>
          <w:w w:val="95"/>
          <w:sz w:val="28"/>
          <w:lang w:eastAsia="zh-CN"/>
        </w:rPr>
        <w:t xml:space="preserve">    </w:t>
      </w:r>
      <w:r w:rsidR="00DD56C2">
        <w:rPr>
          <w:b/>
          <w:w w:val="95"/>
          <w:sz w:val="28"/>
          <w:lang w:eastAsia="zh-CN"/>
        </w:rPr>
        <w:t>一、比选内容</w:t>
      </w:r>
    </w:p>
    <w:p w14:paraId="6559FC1B" w14:textId="2B913627" w:rsidR="00D84B38" w:rsidRPr="00F43F82" w:rsidRDefault="00F43F82" w:rsidP="00F43F82">
      <w:pPr>
        <w:pStyle w:val="a6"/>
        <w:spacing w:line="360" w:lineRule="auto"/>
        <w:ind w:right="121"/>
        <w:jc w:val="both"/>
        <w:rPr>
          <w:lang w:eastAsia="zh-CN"/>
        </w:rPr>
      </w:pPr>
      <w:r>
        <w:rPr>
          <w:rFonts w:hint="eastAsia"/>
          <w:lang w:eastAsia="zh-CN"/>
        </w:rPr>
        <w:t xml:space="preserve">    1.</w:t>
      </w:r>
      <w:r w:rsidR="00C20605" w:rsidRPr="00F43F82">
        <w:rPr>
          <w:rFonts w:hint="eastAsia"/>
          <w:lang w:eastAsia="zh-CN"/>
        </w:rPr>
        <w:t>项目</w:t>
      </w:r>
      <w:r w:rsidR="00DD56C2" w:rsidRPr="0028609B">
        <w:rPr>
          <w:color w:val="000000" w:themeColor="text1"/>
          <w:lang w:eastAsia="zh-CN"/>
        </w:rPr>
        <w:t>名称：</w:t>
      </w:r>
      <w:r w:rsidR="0028609B" w:rsidRPr="0028609B">
        <w:rPr>
          <w:rFonts w:hint="eastAsia"/>
          <w:color w:val="000000" w:themeColor="text1"/>
          <w:lang w:eastAsia="zh-CN"/>
        </w:rPr>
        <w:t>连续重整四合一炉节能改造项目视频监控系统设备及材料采购</w:t>
      </w:r>
    </w:p>
    <w:p w14:paraId="48298414" w14:textId="77777777" w:rsidR="00967702" w:rsidRPr="00F43F82" w:rsidRDefault="00F43F82" w:rsidP="00F43F82">
      <w:pPr>
        <w:pStyle w:val="a6"/>
        <w:spacing w:line="360" w:lineRule="auto"/>
        <w:ind w:right="121"/>
        <w:jc w:val="both"/>
        <w:rPr>
          <w:lang w:eastAsia="zh-CN"/>
        </w:rPr>
      </w:pPr>
      <w:r>
        <w:rPr>
          <w:rFonts w:hint="eastAsia"/>
          <w:lang w:eastAsia="zh-CN"/>
        </w:rPr>
        <w:t xml:space="preserve">    2.</w:t>
      </w:r>
      <w:r w:rsidR="00C20605" w:rsidRPr="00F43F82">
        <w:rPr>
          <w:rFonts w:hint="eastAsia"/>
          <w:lang w:eastAsia="zh-CN"/>
        </w:rPr>
        <w:t>项目</w:t>
      </w:r>
      <w:r w:rsidR="00DD56C2" w:rsidRPr="00F43F82">
        <w:rPr>
          <w:lang w:eastAsia="zh-CN"/>
        </w:rPr>
        <w:t>地点：</w:t>
      </w:r>
      <w:r w:rsidR="00D54A67" w:rsidRPr="00F43F82">
        <w:rPr>
          <w:rFonts w:hint="eastAsia"/>
          <w:lang w:eastAsia="zh-CN"/>
        </w:rPr>
        <w:t>福建福海创石油化工有限公司</w:t>
      </w:r>
    </w:p>
    <w:p w14:paraId="7BBCDF29" w14:textId="77777777" w:rsidR="00F418B2" w:rsidRPr="00F43F82" w:rsidRDefault="00F43F82" w:rsidP="00F43F82">
      <w:pPr>
        <w:pStyle w:val="a6"/>
        <w:spacing w:line="360" w:lineRule="auto"/>
        <w:ind w:right="121"/>
        <w:jc w:val="both"/>
        <w:rPr>
          <w:lang w:eastAsia="zh-CN"/>
        </w:rPr>
      </w:pPr>
      <w:r>
        <w:rPr>
          <w:rFonts w:hint="eastAsia"/>
          <w:lang w:eastAsia="zh-CN"/>
        </w:rPr>
        <w:t xml:space="preserve">    3.</w:t>
      </w:r>
      <w:r w:rsidR="00F418B2" w:rsidRPr="00F43F82">
        <w:rPr>
          <w:rFonts w:hint="eastAsia"/>
          <w:lang w:eastAsia="zh-CN"/>
        </w:rPr>
        <w:t>承包方式：</w:t>
      </w:r>
      <w:r w:rsidR="00D54A67" w:rsidRPr="0028609B">
        <w:rPr>
          <w:rFonts w:hint="eastAsia"/>
          <w:color w:val="000000" w:themeColor="text1"/>
          <w:lang w:eastAsia="zh-CN"/>
        </w:rPr>
        <w:t>固定总价包干</w:t>
      </w:r>
    </w:p>
    <w:p w14:paraId="17CA1751" w14:textId="6AE59049" w:rsidR="002B6416" w:rsidRPr="00F43F82" w:rsidRDefault="00F43F82" w:rsidP="00F43F82">
      <w:pPr>
        <w:pStyle w:val="a6"/>
        <w:spacing w:line="360" w:lineRule="auto"/>
        <w:ind w:right="121"/>
        <w:jc w:val="both"/>
        <w:rPr>
          <w:lang w:eastAsia="zh-CN"/>
        </w:rPr>
      </w:pPr>
      <w:r>
        <w:rPr>
          <w:rFonts w:hint="eastAsia"/>
          <w:lang w:eastAsia="zh-CN"/>
        </w:rPr>
        <w:t xml:space="preserve">    4.</w:t>
      </w:r>
      <w:r w:rsidR="002B6416" w:rsidRPr="00F43F82">
        <w:rPr>
          <w:rFonts w:hint="eastAsia"/>
          <w:lang w:eastAsia="zh-CN"/>
        </w:rPr>
        <w:t>项目</w:t>
      </w:r>
      <w:r w:rsidR="00D3426F" w:rsidRPr="00F43F82">
        <w:rPr>
          <w:rFonts w:hint="eastAsia"/>
          <w:lang w:eastAsia="zh-CN"/>
        </w:rPr>
        <w:t>工作范围及技术要求</w:t>
      </w:r>
      <w:r w:rsidR="002B6416" w:rsidRPr="00F43F82">
        <w:rPr>
          <w:rFonts w:hint="eastAsia"/>
          <w:lang w:eastAsia="zh-CN"/>
        </w:rPr>
        <w:t>：</w:t>
      </w:r>
      <w:r w:rsidR="00D3426F" w:rsidRPr="00F43F82">
        <w:rPr>
          <w:rFonts w:hint="eastAsia"/>
          <w:lang w:eastAsia="zh-CN"/>
        </w:rPr>
        <w:t>见附件</w:t>
      </w:r>
      <w:r w:rsidR="0028609B">
        <w:rPr>
          <w:rFonts w:hint="eastAsia"/>
          <w:lang w:eastAsia="zh-CN"/>
        </w:rPr>
        <w:t>技术要求</w:t>
      </w:r>
    </w:p>
    <w:p w14:paraId="3EED35CC" w14:textId="77777777" w:rsidR="00937414" w:rsidRPr="00F43F82" w:rsidRDefault="00F43F82" w:rsidP="00F43F82">
      <w:pPr>
        <w:pStyle w:val="a6"/>
        <w:spacing w:line="360" w:lineRule="auto"/>
        <w:ind w:right="121"/>
        <w:jc w:val="both"/>
        <w:rPr>
          <w:lang w:eastAsia="zh-CN"/>
        </w:rPr>
      </w:pPr>
      <w:r>
        <w:rPr>
          <w:rFonts w:hint="eastAsia"/>
          <w:lang w:eastAsia="zh-CN"/>
        </w:rPr>
        <w:t xml:space="preserve">    5.</w:t>
      </w:r>
      <w:r w:rsidR="00753C0F" w:rsidRPr="00F43F82">
        <w:rPr>
          <w:rFonts w:hint="eastAsia"/>
          <w:lang w:eastAsia="zh-CN"/>
        </w:rPr>
        <w:t>项目</w:t>
      </w:r>
      <w:r w:rsidR="00514AFE">
        <w:rPr>
          <w:rFonts w:hint="eastAsia"/>
          <w:lang w:eastAsia="zh-CN"/>
        </w:rPr>
        <w:t>联系人</w:t>
      </w:r>
    </w:p>
    <w:p w14:paraId="7C44E178" w14:textId="05F9679F" w:rsidR="0028609B" w:rsidRPr="0028609B" w:rsidRDefault="00F43F82" w:rsidP="0028609B">
      <w:pPr>
        <w:pStyle w:val="a6"/>
        <w:spacing w:line="360" w:lineRule="auto"/>
        <w:ind w:right="121"/>
        <w:jc w:val="both"/>
        <w:rPr>
          <w:lang w:eastAsia="zh-CN"/>
        </w:rPr>
      </w:pPr>
      <w:r>
        <w:rPr>
          <w:rFonts w:hint="eastAsia"/>
          <w:lang w:eastAsia="zh-CN"/>
        </w:rPr>
        <w:t xml:space="preserve"> </w:t>
      </w:r>
      <w:r w:rsidRPr="00C8727A">
        <w:rPr>
          <w:rFonts w:hint="eastAsia"/>
          <w:color w:val="FF0000"/>
          <w:lang w:eastAsia="zh-CN"/>
        </w:rPr>
        <w:t xml:space="preserve"> </w:t>
      </w:r>
      <w:r w:rsidRPr="0028609B">
        <w:rPr>
          <w:rFonts w:hint="eastAsia"/>
          <w:lang w:eastAsia="zh-CN"/>
        </w:rPr>
        <w:t xml:space="preserve">  </w:t>
      </w:r>
      <w:r w:rsidR="00937414" w:rsidRPr="0028609B">
        <w:rPr>
          <w:rFonts w:hint="eastAsia"/>
          <w:lang w:eastAsia="zh-CN"/>
        </w:rPr>
        <w:t>技术联系人：</w:t>
      </w:r>
      <w:r w:rsidR="0028609B" w:rsidRPr="0028609B">
        <w:rPr>
          <w:lang w:eastAsia="zh-CN"/>
        </w:rPr>
        <w:t>刘爱斌</w:t>
      </w:r>
      <w:r w:rsidR="0028609B" w:rsidRPr="0028609B">
        <w:rPr>
          <w:rFonts w:hint="eastAsia"/>
          <w:lang w:eastAsia="zh-CN"/>
        </w:rPr>
        <w:t xml:space="preserve"> </w:t>
      </w:r>
      <w:r w:rsidR="0028609B">
        <w:rPr>
          <w:lang w:eastAsia="zh-CN"/>
        </w:rPr>
        <w:t>0596-6311630</w:t>
      </w:r>
      <w:r w:rsidR="0028609B">
        <w:rPr>
          <w:rFonts w:hint="eastAsia"/>
          <w:lang w:eastAsia="zh-CN"/>
        </w:rPr>
        <w:t>,1</w:t>
      </w:r>
      <w:r w:rsidR="0028609B">
        <w:rPr>
          <w:lang w:eastAsia="zh-CN"/>
        </w:rPr>
        <w:t>5260065646</w:t>
      </w:r>
      <w:r w:rsidR="0028609B">
        <w:rPr>
          <w:rFonts w:hint="eastAsia"/>
          <w:lang w:eastAsia="zh-CN"/>
        </w:rPr>
        <w:t>，</w:t>
      </w:r>
      <w:r w:rsidR="0028609B">
        <w:rPr>
          <w:lang w:eastAsia="zh-CN"/>
        </w:rPr>
        <w:t>abliu</w:t>
      </w:r>
      <w:r w:rsidR="0028609B">
        <w:rPr>
          <w:rFonts w:hint="eastAsia"/>
          <w:lang w:eastAsia="zh-CN"/>
        </w:rPr>
        <w:t>@</w:t>
      </w:r>
      <w:r w:rsidR="0028609B">
        <w:rPr>
          <w:lang w:eastAsia="zh-CN"/>
        </w:rPr>
        <w:t>fhcpec.com.cn</w:t>
      </w:r>
    </w:p>
    <w:p w14:paraId="008EC890" w14:textId="3D401CBE" w:rsidR="00937414" w:rsidRPr="00F43F82" w:rsidRDefault="00F43F82" w:rsidP="00F43F82">
      <w:pPr>
        <w:pStyle w:val="a6"/>
        <w:spacing w:line="360" w:lineRule="auto"/>
        <w:ind w:right="121"/>
        <w:jc w:val="both"/>
        <w:rPr>
          <w:lang w:eastAsia="zh-CN"/>
        </w:rPr>
      </w:pPr>
      <w:r w:rsidRPr="00C8727A">
        <w:rPr>
          <w:rFonts w:hint="eastAsia"/>
          <w:color w:val="FF0000"/>
          <w:lang w:eastAsia="zh-CN"/>
        </w:rPr>
        <w:t xml:space="preserve">  </w:t>
      </w:r>
      <w:r>
        <w:rPr>
          <w:rFonts w:hint="eastAsia"/>
          <w:lang w:eastAsia="zh-CN"/>
        </w:rPr>
        <w:t xml:space="preserve">  </w:t>
      </w:r>
      <w:r w:rsidR="00937414" w:rsidRPr="00F43F82">
        <w:rPr>
          <w:rFonts w:hint="eastAsia"/>
          <w:lang w:eastAsia="zh-CN"/>
        </w:rPr>
        <w:t>商务联系人：张华娟 0596-6311821</w:t>
      </w:r>
      <w:r w:rsidR="00C8727A">
        <w:rPr>
          <w:rFonts w:hint="eastAsia"/>
          <w:lang w:eastAsia="zh-CN"/>
        </w:rPr>
        <w:t>，</w:t>
      </w:r>
      <w:r w:rsidR="00C8727A">
        <w:rPr>
          <w:lang w:eastAsia="zh-CN"/>
        </w:rPr>
        <w:t>hjzhang</w:t>
      </w:r>
      <w:r w:rsidR="00C8727A">
        <w:rPr>
          <w:rFonts w:hint="eastAsia"/>
          <w:lang w:eastAsia="zh-CN"/>
        </w:rPr>
        <w:t>@</w:t>
      </w:r>
      <w:r w:rsidR="00C8727A">
        <w:rPr>
          <w:lang w:eastAsia="zh-CN"/>
        </w:rPr>
        <w:t>fhcpec.com.cn</w:t>
      </w:r>
    </w:p>
    <w:p w14:paraId="00B0F7A9"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二、定义和解释</w:t>
      </w:r>
    </w:p>
    <w:p w14:paraId="2019BC7B"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1.“比选人”系</w:t>
      </w:r>
      <w:r w:rsidR="00606A94">
        <w:rPr>
          <w:lang w:eastAsia="zh-CN"/>
        </w:rPr>
        <w:t>福建福海创石油化工有限公司</w:t>
      </w:r>
      <w:r w:rsidR="00DD56C2" w:rsidRPr="00745779">
        <w:rPr>
          <w:lang w:eastAsia="zh-CN"/>
        </w:rPr>
        <w:t>，即业主方。</w:t>
      </w:r>
    </w:p>
    <w:p w14:paraId="16606E7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2.“参选人”系指向比选人报名并接受邀请，领取比选文件，且已经提交或准备提交本次参选文件的法人。</w:t>
      </w:r>
    </w:p>
    <w:p w14:paraId="0C7BC4FC" w14:textId="77777777" w:rsidR="00967702" w:rsidRPr="00E35382"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3.“参选人代表”系指全权代表参选人参加本次比选活动并签署参选文件的人，如果参选人代表不是参选人的法定代表人，须持有《法定代表人授权委托书》详见附件。</w:t>
      </w:r>
    </w:p>
    <w:p w14:paraId="0340B448"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三、比选文件组成</w:t>
      </w:r>
    </w:p>
    <w:p w14:paraId="6450D6E1"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1.比选文件包括下列内容：比选公告、比选须知、项目内容、合同书格式、报价单、承诺函等。</w:t>
      </w:r>
    </w:p>
    <w:p w14:paraId="0C505816" w14:textId="77777777" w:rsidR="00E00780"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2.比选文件除 1 中内容外，比选人在比选期间发出的书面文件和其他修改或补充函件，均是比选文件不可分割的组成部分。</w:t>
      </w:r>
    </w:p>
    <w:p w14:paraId="01500ABB" w14:textId="77777777" w:rsidR="00967702" w:rsidRPr="002318C1"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76B84707"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四、比选文件的澄清</w:t>
      </w:r>
    </w:p>
    <w:p w14:paraId="1689BFFF"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2318C1">
        <w:rPr>
          <w:lang w:eastAsia="zh-CN"/>
        </w:rPr>
        <w:t xml:space="preserve">参选人获取比选文件后，应仔细检查比选文件的所有内容，如有残缺等问题应在获得比选文件 </w:t>
      </w:r>
      <w:r w:rsidR="00DD56C2" w:rsidRPr="00745779">
        <w:rPr>
          <w:lang w:eastAsia="zh-CN"/>
        </w:rPr>
        <w:t>3</w:t>
      </w:r>
      <w:r w:rsidR="00DD56C2" w:rsidRPr="002318C1">
        <w:rPr>
          <w:lang w:eastAsia="zh-CN"/>
        </w:rPr>
        <w:t xml:space="preserve"> 日内向比选人提出。参选人若对比选文件有任何疑问，应在参选截止时间前 </w:t>
      </w:r>
      <w:r w:rsidR="00DD56C2" w:rsidRPr="00745779">
        <w:rPr>
          <w:lang w:eastAsia="zh-CN"/>
        </w:rPr>
        <w:t xml:space="preserve">5 </w:t>
      </w:r>
      <w:r w:rsidR="00DD56C2" w:rsidRPr="002318C1">
        <w:rPr>
          <w:lang w:eastAsia="zh-CN"/>
        </w:rPr>
        <w:t>日，按参选须知载明的地址以书面形式（包括书面、传真、电子邮件下同）</w:t>
      </w:r>
      <w:r w:rsidR="00DD56C2" w:rsidRPr="00745779">
        <w:rPr>
          <w:lang w:eastAsia="zh-CN"/>
        </w:rPr>
        <w:t>通知到比选人。</w:t>
      </w:r>
      <w:r w:rsidR="00DD56C2" w:rsidRPr="002318C1">
        <w:rPr>
          <w:lang w:eastAsia="zh-CN"/>
        </w:rPr>
        <w:t>比选人将视情况确定采用适当方式予以澄清或以书面形式予以答复，澄清文件作为比选文件的组成部分，具有约束作用。</w:t>
      </w:r>
    </w:p>
    <w:p w14:paraId="3D976098" w14:textId="77777777" w:rsidR="00967702" w:rsidRPr="00F43F82" w:rsidRDefault="006F0262" w:rsidP="00F43F82">
      <w:pPr>
        <w:spacing w:before="15" w:line="360" w:lineRule="auto"/>
        <w:rPr>
          <w:b/>
          <w:w w:val="95"/>
          <w:sz w:val="28"/>
          <w:lang w:eastAsia="zh-CN"/>
        </w:rPr>
      </w:pPr>
      <w:r>
        <w:rPr>
          <w:rFonts w:hint="eastAsia"/>
          <w:b/>
          <w:w w:val="95"/>
          <w:sz w:val="28"/>
          <w:lang w:eastAsia="zh-CN"/>
        </w:rPr>
        <w:lastRenderedPageBreak/>
        <w:t xml:space="preserve">    </w:t>
      </w:r>
      <w:r w:rsidR="00DD56C2" w:rsidRPr="00F43F82">
        <w:rPr>
          <w:b/>
          <w:w w:val="95"/>
          <w:sz w:val="28"/>
          <w:lang w:eastAsia="zh-CN"/>
        </w:rPr>
        <w:t>五、比选文件的修改、补充</w:t>
      </w:r>
    </w:p>
    <w:p w14:paraId="73618194"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1.在参选截止日期前，比选人可主动地或依据参选人要求澄清的问题而修改比选文</w:t>
      </w:r>
      <w:r w:rsidR="00DD56C2" w:rsidRPr="002318C1">
        <w:rPr>
          <w:lang w:eastAsia="zh-CN"/>
        </w:rPr>
        <w:t>件，并以书面形式通知所有报名参加比选项目的每一参选人，对方在收到该通知后应立即以书面形式予以确认；参选人未按规定时间予以确认或未按规定时间地点领取书面文件的，视比选通知已收到。</w:t>
      </w:r>
    </w:p>
    <w:p w14:paraId="7EB50D36"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2.</w:t>
      </w:r>
      <w:r w:rsidR="00DD56C2" w:rsidRPr="002318C1">
        <w:rPr>
          <w:lang w:eastAsia="zh-CN"/>
        </w:rPr>
        <w:t>为使参选人在准备参选文件时有合理的时间考虑比选文件的修改，比选人可酌情推迟参选截止时间和开评时间，并以书面形式通知已获得比选文件的每一参选人。</w:t>
      </w:r>
    </w:p>
    <w:p w14:paraId="02C8D9F7" w14:textId="77777777" w:rsidR="00967702" w:rsidRPr="00745779" w:rsidRDefault="006F0262" w:rsidP="002318C1">
      <w:pPr>
        <w:pStyle w:val="a6"/>
        <w:spacing w:line="360" w:lineRule="auto"/>
        <w:ind w:right="121"/>
        <w:jc w:val="both"/>
        <w:rPr>
          <w:lang w:eastAsia="zh-CN"/>
        </w:rPr>
      </w:pPr>
      <w:r>
        <w:rPr>
          <w:rFonts w:hint="eastAsia"/>
          <w:lang w:eastAsia="zh-CN"/>
        </w:rPr>
        <w:t xml:space="preserve">    </w:t>
      </w:r>
      <w:r w:rsidR="00DD56C2" w:rsidRPr="00745779">
        <w:rPr>
          <w:lang w:eastAsia="zh-CN"/>
        </w:rPr>
        <w:t>3.比选文件的修改书将构成比选文件的一部分，对参选人具有约束作用。</w:t>
      </w:r>
    </w:p>
    <w:p w14:paraId="6E5E8A41"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DD56C2" w:rsidRPr="00F43F82">
        <w:rPr>
          <w:b/>
          <w:w w:val="95"/>
          <w:sz w:val="28"/>
          <w:lang w:eastAsia="zh-CN"/>
        </w:rPr>
        <w:t>六、参选人资格</w:t>
      </w:r>
    </w:p>
    <w:p w14:paraId="3BEAE24B" w14:textId="77777777" w:rsidR="000D51F3" w:rsidRPr="0028609B" w:rsidRDefault="006F0262" w:rsidP="002318C1">
      <w:pPr>
        <w:pStyle w:val="a6"/>
        <w:spacing w:line="360" w:lineRule="auto"/>
        <w:ind w:right="121"/>
        <w:jc w:val="both"/>
        <w:rPr>
          <w:color w:val="000000" w:themeColor="text1"/>
          <w:lang w:eastAsia="zh-CN"/>
        </w:rPr>
      </w:pPr>
      <w:r>
        <w:rPr>
          <w:rFonts w:hint="eastAsia"/>
          <w:lang w:eastAsia="zh-CN"/>
        </w:rPr>
        <w:t xml:space="preserve">    </w:t>
      </w:r>
      <w:r w:rsidR="000D51F3" w:rsidRPr="0028609B">
        <w:rPr>
          <w:rFonts w:hint="eastAsia"/>
          <w:color w:val="000000" w:themeColor="text1"/>
          <w:lang w:eastAsia="zh-CN"/>
        </w:rPr>
        <w:t>1.参选人必须具备有效的企业法人营业执照。</w:t>
      </w:r>
    </w:p>
    <w:p w14:paraId="29E8AE02" w14:textId="10D9E1F6" w:rsidR="009235B3" w:rsidRPr="0028609B" w:rsidRDefault="0028609B" w:rsidP="009235B3">
      <w:pPr>
        <w:tabs>
          <w:tab w:val="left" w:pos="709"/>
        </w:tabs>
        <w:spacing w:line="360" w:lineRule="auto"/>
        <w:ind w:firstLineChars="200" w:firstLine="480"/>
        <w:rPr>
          <w:color w:val="000000" w:themeColor="text1"/>
          <w:sz w:val="24"/>
          <w:szCs w:val="24"/>
          <w:lang w:eastAsia="zh-CN"/>
        </w:rPr>
      </w:pPr>
      <w:r w:rsidRPr="0028609B">
        <w:rPr>
          <w:color w:val="000000" w:themeColor="text1"/>
          <w:sz w:val="24"/>
          <w:szCs w:val="24"/>
          <w:lang w:eastAsia="zh-CN"/>
        </w:rPr>
        <w:t>2</w:t>
      </w:r>
      <w:r w:rsidR="009235B3" w:rsidRPr="0028609B">
        <w:rPr>
          <w:rFonts w:hint="eastAsia"/>
          <w:color w:val="000000" w:themeColor="text1"/>
          <w:sz w:val="24"/>
          <w:szCs w:val="24"/>
          <w:lang w:eastAsia="zh-CN"/>
        </w:rPr>
        <w:t>.</w:t>
      </w:r>
      <w:r w:rsidR="009235B3" w:rsidRPr="0028609B">
        <w:rPr>
          <w:color w:val="000000" w:themeColor="text1"/>
          <w:sz w:val="24"/>
          <w:szCs w:val="24"/>
          <w:lang w:eastAsia="zh-CN"/>
        </w:rPr>
        <w:t>参选人没有失信黑名单记录（以最高院失信被执行人系统发布信息为准）</w:t>
      </w:r>
      <w:r w:rsidR="009235B3" w:rsidRPr="0028609B">
        <w:rPr>
          <w:rFonts w:hint="eastAsia"/>
          <w:color w:val="000000" w:themeColor="text1"/>
          <w:sz w:val="24"/>
          <w:szCs w:val="24"/>
          <w:lang w:eastAsia="zh-CN"/>
        </w:rPr>
        <w:t>。</w:t>
      </w:r>
    </w:p>
    <w:p w14:paraId="5E684FD4" w14:textId="4DBCFDA1" w:rsidR="009235B3" w:rsidRPr="0028609B" w:rsidRDefault="0028609B" w:rsidP="009235B3">
      <w:pPr>
        <w:tabs>
          <w:tab w:val="left" w:pos="709"/>
        </w:tabs>
        <w:spacing w:line="360" w:lineRule="auto"/>
        <w:ind w:firstLineChars="200" w:firstLine="480"/>
        <w:rPr>
          <w:color w:val="000000" w:themeColor="text1"/>
          <w:sz w:val="24"/>
          <w:szCs w:val="24"/>
          <w:lang w:eastAsia="zh-CN"/>
        </w:rPr>
      </w:pPr>
      <w:r w:rsidRPr="0028609B">
        <w:rPr>
          <w:color w:val="000000" w:themeColor="text1"/>
          <w:sz w:val="24"/>
          <w:szCs w:val="24"/>
          <w:lang w:eastAsia="zh-CN"/>
        </w:rPr>
        <w:t>3</w:t>
      </w:r>
      <w:r w:rsidR="009235B3" w:rsidRPr="0028609B">
        <w:rPr>
          <w:color w:val="000000" w:themeColor="text1"/>
          <w:sz w:val="24"/>
          <w:szCs w:val="24"/>
          <w:lang w:eastAsia="zh-CN"/>
        </w:rPr>
        <w:t>.与</w:t>
      </w:r>
      <w:r w:rsidR="009235B3" w:rsidRPr="0028609B">
        <w:rPr>
          <w:rFonts w:hint="eastAsia"/>
          <w:color w:val="000000" w:themeColor="text1"/>
          <w:sz w:val="24"/>
          <w:szCs w:val="24"/>
          <w:lang w:eastAsia="zh-CN"/>
        </w:rPr>
        <w:t>比选人</w:t>
      </w:r>
      <w:r w:rsidR="009235B3" w:rsidRPr="0028609B">
        <w:rPr>
          <w:color w:val="000000" w:themeColor="text1"/>
          <w:sz w:val="24"/>
          <w:szCs w:val="24"/>
          <w:lang w:eastAsia="zh-CN"/>
        </w:rPr>
        <w:t>无诉讼纠纷。</w:t>
      </w:r>
    </w:p>
    <w:p w14:paraId="584E60F4" w14:textId="0857C336" w:rsidR="00E739AE" w:rsidRPr="0028609B" w:rsidRDefault="006F0262" w:rsidP="009235B3">
      <w:pPr>
        <w:pStyle w:val="a6"/>
        <w:spacing w:line="360" w:lineRule="auto"/>
        <w:ind w:right="121"/>
        <w:jc w:val="both"/>
        <w:rPr>
          <w:b/>
          <w:color w:val="000000" w:themeColor="text1"/>
          <w:w w:val="95"/>
          <w:sz w:val="28"/>
          <w:lang w:eastAsia="zh-CN"/>
        </w:rPr>
      </w:pPr>
      <w:r>
        <w:rPr>
          <w:rFonts w:hint="eastAsia"/>
          <w:b/>
          <w:w w:val="95"/>
          <w:sz w:val="28"/>
          <w:lang w:eastAsia="zh-CN"/>
        </w:rPr>
        <w:t xml:space="preserve">    </w:t>
      </w:r>
      <w:r w:rsidR="00DD56C2" w:rsidRPr="00F43F82">
        <w:rPr>
          <w:b/>
          <w:w w:val="95"/>
          <w:sz w:val="28"/>
          <w:lang w:eastAsia="zh-CN"/>
        </w:rPr>
        <w:t>七、参选保证金</w:t>
      </w:r>
    </w:p>
    <w:p w14:paraId="51EA630E" w14:textId="4A4562DD" w:rsidR="00DF463A" w:rsidRPr="0028609B" w:rsidRDefault="006F0262" w:rsidP="002318C1">
      <w:pPr>
        <w:pStyle w:val="a6"/>
        <w:spacing w:line="360" w:lineRule="auto"/>
        <w:ind w:right="121"/>
        <w:jc w:val="both"/>
        <w:rPr>
          <w:color w:val="000000" w:themeColor="text1"/>
          <w:lang w:eastAsia="zh-CN"/>
        </w:rPr>
      </w:pPr>
      <w:r w:rsidRPr="0028609B">
        <w:rPr>
          <w:rFonts w:hint="eastAsia"/>
          <w:color w:val="000000" w:themeColor="text1"/>
          <w:lang w:eastAsia="zh-CN"/>
        </w:rPr>
        <w:t xml:space="preserve">    </w:t>
      </w:r>
      <w:r w:rsidR="00DF463A" w:rsidRPr="0028609B">
        <w:rPr>
          <w:rFonts w:hint="eastAsia"/>
          <w:color w:val="000000" w:themeColor="text1"/>
          <w:lang w:eastAsia="zh-CN"/>
        </w:rPr>
        <w:t>1.参选单位应缴纳参选保证金，保证金金额</w:t>
      </w:r>
      <w:r w:rsidR="0028609B" w:rsidRPr="0028609B">
        <w:rPr>
          <w:color w:val="000000" w:themeColor="text1"/>
          <w:lang w:eastAsia="zh-CN"/>
        </w:rPr>
        <w:t>4</w:t>
      </w:r>
      <w:r w:rsidR="00C074CA" w:rsidRPr="0028609B">
        <w:rPr>
          <w:color w:val="000000" w:themeColor="text1"/>
          <w:lang w:eastAsia="zh-CN"/>
        </w:rPr>
        <w:t>000</w:t>
      </w:r>
      <w:r w:rsidR="00DF463A" w:rsidRPr="0028609B">
        <w:rPr>
          <w:rFonts w:hint="eastAsia"/>
          <w:color w:val="000000" w:themeColor="text1"/>
          <w:lang w:eastAsia="zh-CN"/>
        </w:rPr>
        <w:t>元整，参选单位应按照要求从参选单位基本账户转入比选单位的账户，比选单位账户信息如下：</w:t>
      </w:r>
    </w:p>
    <w:p w14:paraId="27E6F7F0" w14:textId="77777777" w:rsidR="00092243" w:rsidRPr="0028609B" w:rsidRDefault="006F0262" w:rsidP="002318C1">
      <w:pPr>
        <w:pStyle w:val="a6"/>
        <w:spacing w:line="360" w:lineRule="auto"/>
        <w:ind w:right="121"/>
        <w:jc w:val="both"/>
        <w:rPr>
          <w:color w:val="000000" w:themeColor="text1"/>
          <w:lang w:eastAsia="zh-CN"/>
        </w:rPr>
      </w:pPr>
      <w:r w:rsidRPr="0028609B">
        <w:rPr>
          <w:rFonts w:hint="eastAsia"/>
          <w:color w:val="000000" w:themeColor="text1"/>
          <w:lang w:eastAsia="zh-CN"/>
        </w:rPr>
        <w:t xml:space="preserve">    </w:t>
      </w:r>
      <w:r w:rsidR="00092243" w:rsidRPr="0028609B">
        <w:rPr>
          <w:rFonts w:hint="eastAsia"/>
          <w:color w:val="000000" w:themeColor="text1"/>
          <w:lang w:eastAsia="zh-CN"/>
        </w:rPr>
        <w:t>开户名称：福建福海创石油化工有限公司</w:t>
      </w:r>
    </w:p>
    <w:p w14:paraId="62C28295" w14:textId="21F3C95E" w:rsidR="00092243" w:rsidRPr="0028609B" w:rsidRDefault="006F0262" w:rsidP="002318C1">
      <w:pPr>
        <w:pStyle w:val="a6"/>
        <w:spacing w:line="360" w:lineRule="auto"/>
        <w:ind w:right="121"/>
        <w:jc w:val="both"/>
        <w:rPr>
          <w:color w:val="000000" w:themeColor="text1"/>
          <w:lang w:eastAsia="zh-CN"/>
        </w:rPr>
      </w:pPr>
      <w:r w:rsidRPr="0028609B">
        <w:rPr>
          <w:rFonts w:hint="eastAsia"/>
          <w:color w:val="000000" w:themeColor="text1"/>
          <w:lang w:eastAsia="zh-CN"/>
        </w:rPr>
        <w:t xml:space="preserve">    </w:t>
      </w:r>
      <w:r w:rsidR="00092243" w:rsidRPr="0028609B">
        <w:rPr>
          <w:rFonts w:hint="eastAsia"/>
          <w:color w:val="000000" w:themeColor="text1"/>
          <w:lang w:eastAsia="zh-CN"/>
        </w:rPr>
        <w:t>开户银行：</w:t>
      </w:r>
      <w:r w:rsidR="002C6A97" w:rsidRPr="0028609B">
        <w:rPr>
          <w:rFonts w:hint="eastAsia"/>
          <w:color w:val="000000" w:themeColor="text1"/>
          <w:lang w:eastAsia="zh-CN"/>
        </w:rPr>
        <w:t>中国银行漳州古雷经济开发区支行</w:t>
      </w:r>
    </w:p>
    <w:p w14:paraId="5B188A82" w14:textId="77777777" w:rsidR="00092243" w:rsidRPr="0028609B" w:rsidRDefault="006F0262" w:rsidP="002318C1">
      <w:pPr>
        <w:pStyle w:val="a6"/>
        <w:spacing w:line="360" w:lineRule="auto"/>
        <w:ind w:right="121"/>
        <w:jc w:val="both"/>
        <w:rPr>
          <w:color w:val="000000" w:themeColor="text1"/>
          <w:lang w:eastAsia="zh-CN"/>
        </w:rPr>
      </w:pPr>
      <w:r w:rsidRPr="0028609B">
        <w:rPr>
          <w:rFonts w:hint="eastAsia"/>
          <w:color w:val="000000" w:themeColor="text1"/>
          <w:lang w:eastAsia="zh-CN"/>
        </w:rPr>
        <w:t xml:space="preserve">    </w:t>
      </w:r>
      <w:r w:rsidR="00092243" w:rsidRPr="0028609B">
        <w:rPr>
          <w:rFonts w:hint="eastAsia"/>
          <w:color w:val="000000" w:themeColor="text1"/>
          <w:lang w:eastAsia="zh-CN"/>
        </w:rPr>
        <w:t>帐  号：</w:t>
      </w:r>
      <w:r w:rsidR="00C074CA" w:rsidRPr="0028609B">
        <w:rPr>
          <w:color w:val="000000" w:themeColor="text1"/>
          <w:lang w:eastAsia="zh-CN"/>
        </w:rPr>
        <w:t>406574816628</w:t>
      </w:r>
    </w:p>
    <w:p w14:paraId="57868B25" w14:textId="58D19D04" w:rsidR="00092243" w:rsidRPr="0028609B" w:rsidRDefault="006F0262" w:rsidP="002318C1">
      <w:pPr>
        <w:pStyle w:val="a6"/>
        <w:spacing w:line="360" w:lineRule="auto"/>
        <w:ind w:right="121"/>
        <w:jc w:val="both"/>
        <w:rPr>
          <w:color w:val="000000" w:themeColor="text1"/>
          <w:lang w:eastAsia="zh-CN"/>
        </w:rPr>
      </w:pPr>
      <w:r w:rsidRPr="0028609B">
        <w:rPr>
          <w:rFonts w:hint="eastAsia"/>
          <w:color w:val="000000" w:themeColor="text1"/>
          <w:lang w:eastAsia="zh-CN"/>
        </w:rPr>
        <w:t xml:space="preserve">    </w:t>
      </w:r>
      <w:r w:rsidR="00092243" w:rsidRPr="0028609B">
        <w:rPr>
          <w:rFonts w:hint="eastAsia"/>
          <w:color w:val="000000" w:themeColor="text1"/>
          <w:lang w:eastAsia="zh-CN"/>
        </w:rPr>
        <w:t>注明用途：</w:t>
      </w:r>
      <w:r w:rsidR="0028609B" w:rsidRPr="0028609B">
        <w:rPr>
          <w:rFonts w:hint="eastAsia"/>
          <w:color w:val="000000" w:themeColor="text1"/>
          <w:lang w:eastAsia="zh-CN"/>
        </w:rPr>
        <w:t>节能改造项目视频监控系统设备及材料参选</w:t>
      </w:r>
      <w:r w:rsidR="00092243" w:rsidRPr="0028609B">
        <w:rPr>
          <w:color w:val="000000" w:themeColor="text1"/>
          <w:lang w:eastAsia="zh-CN"/>
        </w:rPr>
        <w:t>保证金</w:t>
      </w:r>
    </w:p>
    <w:p w14:paraId="5F94F630"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参选保证金有效期：</w:t>
      </w:r>
      <w:r w:rsidR="00DF463A" w:rsidRPr="002318C1">
        <w:rPr>
          <w:lang w:eastAsia="zh-CN"/>
        </w:rPr>
        <w:t>90</w:t>
      </w:r>
      <w:r w:rsidR="00DF463A" w:rsidRPr="002318C1">
        <w:rPr>
          <w:rFonts w:hint="eastAsia"/>
          <w:lang w:eastAsia="zh-CN"/>
        </w:rPr>
        <w:t>日历天。</w:t>
      </w:r>
    </w:p>
    <w:p w14:paraId="70B570EB"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BB9CD4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2.对于未能按要求提交保证金的参选文件，比选单位可以视为不符合上面比选要求而予以拒绝；</w:t>
      </w:r>
    </w:p>
    <w:p w14:paraId="2204D178"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3.比选结束退还未中选者的比选保证金（无息），最迟不超过规定的比选有效期满后的20天；</w:t>
      </w:r>
    </w:p>
    <w:p w14:paraId="2DE4B6BF" w14:textId="77777777" w:rsidR="00DF463A" w:rsidRPr="008764BA" w:rsidRDefault="006F0262" w:rsidP="002318C1">
      <w:pPr>
        <w:pStyle w:val="a6"/>
        <w:spacing w:line="360" w:lineRule="auto"/>
        <w:ind w:right="121"/>
        <w:jc w:val="both"/>
        <w:rPr>
          <w:color w:val="000000" w:themeColor="text1"/>
          <w:lang w:eastAsia="zh-CN"/>
        </w:rPr>
      </w:pPr>
      <w:r>
        <w:rPr>
          <w:rFonts w:hint="eastAsia"/>
          <w:lang w:eastAsia="zh-CN"/>
        </w:rPr>
        <w:t xml:space="preserve">    </w:t>
      </w:r>
      <w:r w:rsidR="00DF463A" w:rsidRPr="002318C1">
        <w:rPr>
          <w:rFonts w:hint="eastAsia"/>
          <w:lang w:eastAsia="zh-CN"/>
        </w:rPr>
        <w:t>4.中选者的参选保证金（无息），将在合同签订后归还；</w:t>
      </w:r>
    </w:p>
    <w:p w14:paraId="3A43822C"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5.如有下列情况发生，将被没收参选保证金：</w:t>
      </w:r>
    </w:p>
    <w:p w14:paraId="4AE5A215"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1）参选单位在参选有效期内撤回参选文件；</w:t>
      </w:r>
    </w:p>
    <w:p w14:paraId="6687E022" w14:textId="77777777" w:rsidR="00DF463A" w:rsidRPr="002318C1" w:rsidRDefault="006F0262" w:rsidP="002318C1">
      <w:pPr>
        <w:pStyle w:val="a6"/>
        <w:spacing w:line="360" w:lineRule="auto"/>
        <w:ind w:right="121"/>
        <w:jc w:val="both"/>
        <w:rPr>
          <w:lang w:eastAsia="zh-CN"/>
        </w:rPr>
      </w:pPr>
      <w:r>
        <w:rPr>
          <w:rFonts w:hint="eastAsia"/>
          <w:lang w:eastAsia="zh-CN"/>
        </w:rPr>
        <w:t xml:space="preserve">    （</w:t>
      </w:r>
      <w:r w:rsidR="00DF463A" w:rsidRPr="002318C1">
        <w:rPr>
          <w:rFonts w:hint="eastAsia"/>
          <w:lang w:eastAsia="zh-CN"/>
        </w:rPr>
        <w:t>2）参选单位未能按接到中标通知书后规定的时间内签定合同。</w:t>
      </w:r>
    </w:p>
    <w:p w14:paraId="05AE76C2" w14:textId="77777777" w:rsidR="00967702" w:rsidRPr="006F0262" w:rsidRDefault="00DD56C2" w:rsidP="00514AFE">
      <w:pPr>
        <w:spacing w:before="15" w:line="360" w:lineRule="auto"/>
        <w:ind w:firstLineChars="200" w:firstLine="536"/>
        <w:rPr>
          <w:b/>
          <w:w w:val="95"/>
          <w:sz w:val="28"/>
          <w:lang w:eastAsia="zh-CN"/>
        </w:rPr>
      </w:pPr>
      <w:r w:rsidRPr="006F0262">
        <w:rPr>
          <w:b/>
          <w:w w:val="95"/>
          <w:sz w:val="28"/>
          <w:lang w:eastAsia="zh-CN"/>
        </w:rPr>
        <w:lastRenderedPageBreak/>
        <w:t>八、参选文件的递交</w:t>
      </w:r>
    </w:p>
    <w:p w14:paraId="110EB45D" w14:textId="5D4FAA58" w:rsidR="00967702"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Pr>
          <w:lang w:eastAsia="zh-CN"/>
        </w:rPr>
        <w:t>1.参选文件递交的截止时间</w:t>
      </w:r>
      <w:r w:rsidR="009171AF" w:rsidRPr="0028609B">
        <w:rPr>
          <w:rFonts w:hint="eastAsia"/>
          <w:color w:val="000000" w:themeColor="text1"/>
          <w:lang w:eastAsia="zh-CN"/>
        </w:rPr>
        <w:t>：202</w:t>
      </w:r>
      <w:r w:rsidR="0028609B" w:rsidRPr="0028609B">
        <w:rPr>
          <w:color w:val="000000" w:themeColor="text1"/>
          <w:lang w:eastAsia="zh-CN"/>
        </w:rPr>
        <w:t>4</w:t>
      </w:r>
      <w:r w:rsidR="009171AF" w:rsidRPr="0028609B">
        <w:rPr>
          <w:rFonts w:hint="eastAsia"/>
          <w:color w:val="000000" w:themeColor="text1"/>
          <w:lang w:eastAsia="zh-CN"/>
        </w:rPr>
        <w:t>年</w:t>
      </w:r>
      <w:r w:rsidR="0028609B" w:rsidRPr="0028609B">
        <w:rPr>
          <w:color w:val="000000" w:themeColor="text1"/>
          <w:lang w:eastAsia="zh-CN"/>
        </w:rPr>
        <w:t>7</w:t>
      </w:r>
      <w:r w:rsidR="009171AF" w:rsidRPr="0028609B">
        <w:rPr>
          <w:rFonts w:hint="eastAsia"/>
          <w:color w:val="000000" w:themeColor="text1"/>
          <w:lang w:eastAsia="zh-CN"/>
        </w:rPr>
        <w:t>月</w:t>
      </w:r>
      <w:r w:rsidR="00C12B2F">
        <w:rPr>
          <w:color w:val="000000" w:themeColor="text1"/>
          <w:lang w:eastAsia="zh-CN"/>
        </w:rPr>
        <w:t>30</w:t>
      </w:r>
      <w:r w:rsidR="009171AF" w:rsidRPr="0028609B">
        <w:rPr>
          <w:rFonts w:hint="eastAsia"/>
          <w:color w:val="000000" w:themeColor="text1"/>
          <w:lang w:eastAsia="zh-CN"/>
        </w:rPr>
        <w:t>日14时0分。</w:t>
      </w:r>
    </w:p>
    <w:p w14:paraId="7C2A1CFD" w14:textId="1AE632DE" w:rsidR="00B17438" w:rsidRDefault="006F0262" w:rsidP="006F0262">
      <w:pPr>
        <w:pStyle w:val="21"/>
        <w:tabs>
          <w:tab w:val="left" w:pos="6879"/>
        </w:tabs>
        <w:spacing w:before="107" w:line="321" w:lineRule="auto"/>
        <w:ind w:left="0" w:right="106"/>
        <w:rPr>
          <w:spacing w:val="-4"/>
          <w:lang w:eastAsia="zh-CN"/>
        </w:rPr>
      </w:pPr>
      <w:r>
        <w:rPr>
          <w:rFonts w:hint="eastAsia"/>
          <w:lang w:eastAsia="zh-CN"/>
        </w:rPr>
        <w:t xml:space="preserve">    </w:t>
      </w:r>
      <w:r w:rsidR="00DD56C2">
        <w:rPr>
          <w:lang w:eastAsia="zh-CN"/>
        </w:rPr>
        <w:t>2.</w:t>
      </w:r>
      <w:r w:rsidR="00DD56C2" w:rsidRPr="0028609B">
        <w:rPr>
          <w:lang w:eastAsia="zh-CN"/>
        </w:rPr>
        <w:t>递交</w:t>
      </w:r>
      <w:r w:rsidR="00DD56C2">
        <w:rPr>
          <w:lang w:eastAsia="zh-CN"/>
        </w:rPr>
        <w:t>参</w:t>
      </w:r>
      <w:r w:rsidR="00DD56C2" w:rsidRPr="0028609B">
        <w:rPr>
          <w:lang w:eastAsia="zh-CN"/>
        </w:rPr>
        <w:t>选文件的地点为：</w:t>
      </w:r>
      <w:r w:rsidR="0028609B" w:rsidRPr="0028609B">
        <w:rPr>
          <w:rFonts w:hint="eastAsia"/>
          <w:lang w:eastAsia="zh-CN"/>
        </w:rPr>
        <w:t>漳州市漳浦县杜浔镇杜昌路9号 福海创办公楼三楼设备及服务团队</w:t>
      </w:r>
      <w:r w:rsidR="00DD56C2" w:rsidRPr="00251A13">
        <w:rPr>
          <w:spacing w:val="4"/>
          <w:lang w:eastAsia="zh-CN"/>
        </w:rPr>
        <w:t>，</w:t>
      </w:r>
      <w:r w:rsidR="00DD56C2">
        <w:rPr>
          <w:lang w:eastAsia="zh-CN"/>
        </w:rPr>
        <w:t>联系人</w:t>
      </w:r>
      <w:r w:rsidR="00DD56C2">
        <w:rPr>
          <w:spacing w:val="-56"/>
          <w:lang w:eastAsia="zh-CN"/>
        </w:rPr>
        <w:t>：</w:t>
      </w:r>
      <w:r w:rsidR="00B17438">
        <w:rPr>
          <w:rFonts w:hint="eastAsia"/>
          <w:lang w:eastAsia="zh-CN"/>
        </w:rPr>
        <w:t xml:space="preserve">张华娟  </w:t>
      </w:r>
      <w:r w:rsidR="00DD56C2">
        <w:rPr>
          <w:spacing w:val="-6"/>
          <w:lang w:eastAsia="zh-CN"/>
        </w:rPr>
        <w:t xml:space="preserve"> </w:t>
      </w:r>
      <w:r w:rsidR="00DD56C2">
        <w:rPr>
          <w:lang w:eastAsia="zh-CN"/>
        </w:rPr>
        <w:t>联系电话</w:t>
      </w:r>
      <w:r w:rsidR="00DD56C2">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14:paraId="76A70181" w14:textId="77777777" w:rsidR="00967702" w:rsidRPr="00B17438" w:rsidRDefault="006F0262" w:rsidP="006F0262">
      <w:pPr>
        <w:pStyle w:val="21"/>
        <w:tabs>
          <w:tab w:val="left" w:pos="6879"/>
        </w:tabs>
        <w:spacing w:before="107" w:line="321" w:lineRule="auto"/>
        <w:ind w:left="0" w:right="106"/>
        <w:rPr>
          <w:lang w:eastAsia="zh-CN"/>
        </w:rPr>
      </w:pPr>
      <w:r>
        <w:rPr>
          <w:rFonts w:hint="eastAsia"/>
          <w:lang w:eastAsia="zh-CN"/>
        </w:rPr>
        <w:t xml:space="preserve">    </w:t>
      </w:r>
      <w:r w:rsidR="00DD56C2" w:rsidRPr="00B17438">
        <w:rPr>
          <w:lang w:eastAsia="zh-CN"/>
        </w:rPr>
        <w:t>注：请使用顺丰快递或中国邮政 EMS 快递，其他快递不能保证送达目的地。</w:t>
      </w:r>
    </w:p>
    <w:p w14:paraId="7FF1ABC5"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3.只允许参选人有一个参选方案，否则将被视为</w:t>
      </w:r>
      <w:bookmarkStart w:id="0" w:name="_GoBack"/>
      <w:bookmarkEnd w:id="0"/>
      <w:r w:rsidR="00DD56C2">
        <w:rPr>
          <w:lang w:eastAsia="zh-CN"/>
        </w:rPr>
        <w:t>无效参选。</w:t>
      </w:r>
    </w:p>
    <w:p w14:paraId="755792C8"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4.</w:t>
      </w:r>
      <w:r w:rsidR="00DD56C2" w:rsidRPr="002318C1">
        <w:rPr>
          <w:lang w:eastAsia="zh-CN"/>
        </w:rPr>
        <w:t>逾期送达的或未送达指定地点或参选文件密封不符合规定要求的参选文件，比选人不予受理。参选人所提交的比选文件在评选结束后，无论中选与否都不退还。</w:t>
      </w:r>
    </w:p>
    <w:p w14:paraId="3BA70A5A"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5.</w:t>
      </w:r>
      <w:r w:rsidR="00DD56C2" w:rsidRPr="002318C1">
        <w:rPr>
          <w:lang w:eastAsia="zh-CN"/>
        </w:rPr>
        <w:t>参选人收到比选文件后，如有疑问需要澄清，请以书面形式在规定时间内报比选人汇总。</w:t>
      </w:r>
    </w:p>
    <w:p w14:paraId="1244F6BD" w14:textId="77777777" w:rsidR="00967702" w:rsidRDefault="006F0262" w:rsidP="002318C1">
      <w:pPr>
        <w:pStyle w:val="a6"/>
        <w:spacing w:line="360" w:lineRule="auto"/>
        <w:ind w:right="121"/>
        <w:jc w:val="both"/>
        <w:rPr>
          <w:lang w:eastAsia="zh-CN"/>
        </w:rPr>
      </w:pPr>
      <w:r>
        <w:rPr>
          <w:rFonts w:hint="eastAsia"/>
          <w:lang w:eastAsia="zh-CN"/>
        </w:rPr>
        <w:t xml:space="preserve">    </w:t>
      </w:r>
      <w:r w:rsidR="00DD56C2">
        <w:rPr>
          <w:lang w:eastAsia="zh-CN"/>
        </w:rPr>
        <w:t>6.</w:t>
      </w:r>
      <w:r w:rsidR="00DD56C2"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7ABA748B" w14:textId="77777777" w:rsidR="00967702" w:rsidRDefault="00967702">
      <w:pPr>
        <w:spacing w:line="321" w:lineRule="auto"/>
        <w:jc w:val="both"/>
        <w:rPr>
          <w:lang w:eastAsia="zh-CN"/>
        </w:rPr>
        <w:sectPr w:rsidR="00967702">
          <w:pgSz w:w="11910" w:h="16840"/>
          <w:pgMar w:top="1420" w:right="1140" w:bottom="740" w:left="1300" w:header="0" w:footer="551" w:gutter="0"/>
          <w:cols w:space="720"/>
        </w:sectPr>
      </w:pPr>
    </w:p>
    <w:p w14:paraId="5E15E810" w14:textId="77777777" w:rsidR="00967702" w:rsidRPr="006F0262" w:rsidRDefault="00DD56C2" w:rsidP="006F0262">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14:paraId="0974997D" w14:textId="77777777" w:rsidR="00967702" w:rsidRPr="00F43F82" w:rsidRDefault="006F0262" w:rsidP="00F43F82">
      <w:pPr>
        <w:spacing w:before="15" w:line="360" w:lineRule="auto"/>
        <w:rPr>
          <w:b/>
          <w:w w:val="95"/>
          <w:sz w:val="28"/>
          <w:lang w:eastAsia="zh-CN"/>
        </w:rPr>
      </w:pPr>
      <w:r>
        <w:rPr>
          <w:rFonts w:hint="eastAsia"/>
          <w:b/>
          <w:w w:val="95"/>
          <w:sz w:val="28"/>
          <w:lang w:eastAsia="zh-CN"/>
        </w:rPr>
        <w:t xml:space="preserve">    </w:t>
      </w:r>
      <w:r w:rsidR="0033277A" w:rsidRPr="00F43F82">
        <w:rPr>
          <w:rFonts w:hint="eastAsia"/>
          <w:b/>
          <w:w w:val="95"/>
          <w:sz w:val="28"/>
          <w:lang w:eastAsia="zh-CN"/>
        </w:rPr>
        <w:t>一、</w:t>
      </w:r>
      <w:r w:rsidR="00DD56C2" w:rsidRPr="00F43F82">
        <w:rPr>
          <w:b/>
          <w:w w:val="95"/>
          <w:sz w:val="28"/>
          <w:lang w:eastAsia="zh-CN"/>
        </w:rPr>
        <w:t>参选文件的组成：</w:t>
      </w:r>
    </w:p>
    <w:p w14:paraId="6A3EA2F6" w14:textId="77777777" w:rsidR="0076081A" w:rsidRPr="004475F0" w:rsidRDefault="0076081A" w:rsidP="0076081A">
      <w:pPr>
        <w:pStyle w:val="a6"/>
        <w:spacing w:line="360" w:lineRule="auto"/>
        <w:ind w:right="121" w:firstLineChars="150" w:firstLine="360"/>
        <w:jc w:val="both"/>
        <w:rPr>
          <w:color w:val="000000" w:themeColor="text1"/>
          <w:lang w:eastAsia="zh-CN"/>
        </w:rPr>
      </w:pPr>
      <w:r w:rsidRPr="004475F0">
        <w:rPr>
          <w:rFonts w:hint="eastAsia"/>
          <w:color w:val="000000" w:themeColor="text1"/>
          <w:lang w:eastAsia="zh-CN"/>
        </w:rPr>
        <w:t>（1）</w:t>
      </w:r>
      <w:r w:rsidRPr="004475F0">
        <w:rPr>
          <w:color w:val="000000" w:themeColor="text1"/>
          <w:lang w:eastAsia="zh-CN"/>
        </w:rPr>
        <w:t>参选单位企业概况（企业简介、经营状况）、营业执照。</w:t>
      </w:r>
    </w:p>
    <w:p w14:paraId="7FFE940D" w14:textId="77777777" w:rsidR="0076081A" w:rsidRPr="004475F0" w:rsidRDefault="0076081A" w:rsidP="0076081A">
      <w:pPr>
        <w:pStyle w:val="a6"/>
        <w:spacing w:line="360" w:lineRule="auto"/>
        <w:ind w:right="121" w:firstLineChars="150" w:firstLine="360"/>
        <w:jc w:val="both"/>
        <w:rPr>
          <w:color w:val="000000" w:themeColor="text1"/>
          <w:lang w:eastAsia="zh-CN"/>
        </w:rPr>
      </w:pPr>
      <w:r w:rsidRPr="004475F0">
        <w:rPr>
          <w:rFonts w:hint="eastAsia"/>
          <w:color w:val="000000" w:themeColor="text1"/>
          <w:lang w:eastAsia="zh-CN"/>
        </w:rPr>
        <w:t>（2）商务报价文件，见附件商务报价函格式, 可不胶装。</w:t>
      </w:r>
    </w:p>
    <w:p w14:paraId="63887837" w14:textId="77777777" w:rsidR="0049126B" w:rsidRDefault="0033277A" w:rsidP="006F0262">
      <w:pPr>
        <w:pStyle w:val="a6"/>
        <w:spacing w:line="360" w:lineRule="auto"/>
        <w:ind w:right="121" w:firstLineChars="200" w:firstLine="480"/>
        <w:jc w:val="both"/>
        <w:rPr>
          <w:lang w:eastAsia="zh-CN"/>
        </w:rPr>
      </w:pPr>
      <w:r>
        <w:rPr>
          <w:rFonts w:hint="eastAsia"/>
          <w:lang w:eastAsia="zh-CN"/>
        </w:rPr>
        <w:t>2.商务参选文件</w:t>
      </w:r>
    </w:p>
    <w:p w14:paraId="0578C973" w14:textId="56934767" w:rsidR="0033277A" w:rsidRDefault="0033277A" w:rsidP="006F0262">
      <w:pPr>
        <w:pStyle w:val="a6"/>
        <w:spacing w:line="360" w:lineRule="auto"/>
        <w:ind w:right="121" w:firstLineChars="200" w:firstLine="480"/>
        <w:jc w:val="both"/>
        <w:rPr>
          <w:lang w:eastAsia="zh-CN"/>
        </w:rPr>
      </w:pPr>
      <w:r>
        <w:rPr>
          <w:rFonts w:hint="eastAsia"/>
          <w:lang w:eastAsia="zh-CN"/>
        </w:rPr>
        <w:t>商务报价文件</w:t>
      </w:r>
      <w:r w:rsidR="00632E52">
        <w:rPr>
          <w:rFonts w:hint="eastAsia"/>
          <w:lang w:eastAsia="zh-CN"/>
        </w:rPr>
        <w:t>，见附件商务报价函格式</w:t>
      </w:r>
      <w:r w:rsidR="009235B3">
        <w:rPr>
          <w:rFonts w:hint="eastAsia"/>
          <w:lang w:eastAsia="zh-CN"/>
        </w:rPr>
        <w:t>,</w:t>
      </w:r>
      <w:r w:rsidR="009235B3" w:rsidRPr="009235B3">
        <w:rPr>
          <w:rFonts w:hint="eastAsia"/>
          <w:lang w:eastAsia="zh-CN"/>
        </w:rPr>
        <w:t xml:space="preserve"> </w:t>
      </w:r>
      <w:r w:rsidR="009235B3">
        <w:rPr>
          <w:rFonts w:hint="eastAsia"/>
          <w:lang w:eastAsia="zh-CN"/>
        </w:rPr>
        <w:t>可不胶装。</w:t>
      </w:r>
    </w:p>
    <w:p w14:paraId="05D4F0B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二、参选书格式内容</w:t>
      </w:r>
    </w:p>
    <w:p w14:paraId="5524195D" w14:textId="77777777" w:rsidR="00967702" w:rsidRDefault="00DD56C2" w:rsidP="006F0262">
      <w:pPr>
        <w:pStyle w:val="a6"/>
        <w:spacing w:line="360" w:lineRule="auto"/>
        <w:ind w:right="121" w:firstLineChars="200" w:firstLine="480"/>
        <w:jc w:val="both"/>
        <w:rPr>
          <w:lang w:eastAsia="zh-CN"/>
        </w:rPr>
      </w:pPr>
      <w:r>
        <w:rPr>
          <w:lang w:eastAsia="zh-CN"/>
        </w:rPr>
        <w:t>参选人应</w:t>
      </w:r>
      <w:r w:rsidRPr="006B21C2">
        <w:rPr>
          <w:lang w:eastAsia="zh-CN"/>
        </w:rPr>
        <w:t>按附件二格式</w:t>
      </w:r>
      <w:r>
        <w:rPr>
          <w:lang w:eastAsia="zh-CN"/>
        </w:rPr>
        <w:t>内容要求进行参选书的编制。</w:t>
      </w:r>
    </w:p>
    <w:p w14:paraId="64EDE00C"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三、参选报价</w:t>
      </w:r>
    </w:p>
    <w:p w14:paraId="14B90F58" w14:textId="77777777" w:rsidR="00967702" w:rsidRDefault="00DD56C2" w:rsidP="006F0262">
      <w:pPr>
        <w:pStyle w:val="a6"/>
        <w:spacing w:line="360" w:lineRule="auto"/>
        <w:ind w:right="121" w:firstLineChars="200" w:firstLine="480"/>
        <w:jc w:val="both"/>
        <w:rPr>
          <w:lang w:eastAsia="zh-CN"/>
        </w:rPr>
      </w:pPr>
      <w:r w:rsidRPr="002318C1">
        <w:rPr>
          <w:lang w:eastAsia="zh-CN"/>
        </w:rPr>
        <w:t>参选人须按要求进行报价，对参选报价负责。参选报价应加盖参选人印章，字迹清晰，否则视为无效。</w:t>
      </w:r>
    </w:p>
    <w:p w14:paraId="1A8E546D" w14:textId="77777777" w:rsidR="00967702" w:rsidRPr="00F43F82" w:rsidRDefault="00DD56C2" w:rsidP="006F0262">
      <w:pPr>
        <w:spacing w:before="15" w:line="360" w:lineRule="auto"/>
        <w:ind w:firstLineChars="200" w:firstLine="536"/>
        <w:rPr>
          <w:b/>
          <w:w w:val="95"/>
          <w:sz w:val="28"/>
          <w:lang w:eastAsia="zh-CN"/>
        </w:rPr>
      </w:pPr>
      <w:r w:rsidRPr="00F43F82">
        <w:rPr>
          <w:b/>
          <w:w w:val="95"/>
          <w:sz w:val="28"/>
          <w:lang w:eastAsia="zh-CN"/>
        </w:rPr>
        <w:t>四、特别说明</w:t>
      </w:r>
    </w:p>
    <w:p w14:paraId="614988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参选人应承担所有与准备和参加比选有关的费用。不论比选的结果如何，比选机构和比选人均无义务和责任承担这些费用。</w:t>
      </w:r>
    </w:p>
    <w:p w14:paraId="5D096B55" w14:textId="77777777"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参选收到比选文件后，如有疑问需要澄清，请以书面形式在规定时间内报比选人汇总。</w:t>
      </w:r>
    </w:p>
    <w:p w14:paraId="4D67865A"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参选人对比选人提供的比选文件所做出的推论、解释和结论，比选人概不负责。参选人由于对比选文件的任何推论和误解以及比选对有关问题的口头解释所造成的后果，均由参选人负责。</w:t>
      </w:r>
    </w:p>
    <w:p w14:paraId="179A08CF" w14:textId="77777777"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14:paraId="0B50A613" w14:textId="77777777" w:rsidR="00967702" w:rsidRPr="006F0262" w:rsidRDefault="00DD56C2" w:rsidP="006F0262">
      <w:pPr>
        <w:pStyle w:val="11"/>
        <w:tabs>
          <w:tab w:val="left" w:pos="1488"/>
        </w:tabs>
        <w:spacing w:line="355" w:lineRule="exact"/>
        <w:ind w:left="365"/>
        <w:jc w:val="center"/>
        <w:rPr>
          <w:lang w:eastAsia="zh-CN"/>
        </w:rPr>
      </w:pPr>
      <w:r w:rsidRPr="00C864FC">
        <w:rPr>
          <w:lang w:eastAsia="zh-CN"/>
        </w:rPr>
        <w:lastRenderedPageBreak/>
        <w:t>第四章</w:t>
      </w:r>
      <w:r w:rsidRPr="00C864FC">
        <w:rPr>
          <w:lang w:eastAsia="zh-CN"/>
        </w:rPr>
        <w:tab/>
      </w:r>
      <w:r w:rsidRPr="00C864FC">
        <w:rPr>
          <w:spacing w:val="-1"/>
          <w:w w:val="95"/>
          <w:lang w:eastAsia="zh-CN"/>
        </w:rPr>
        <w:t>评比规</w:t>
      </w:r>
      <w:r w:rsidRPr="00C864FC">
        <w:rPr>
          <w:w w:val="95"/>
          <w:lang w:eastAsia="zh-CN"/>
        </w:rPr>
        <w:t>则</w:t>
      </w:r>
    </w:p>
    <w:p w14:paraId="2FFFD536" w14:textId="77777777" w:rsidR="00967702" w:rsidRPr="00F43F82" w:rsidRDefault="00DD56C2" w:rsidP="006F0262">
      <w:pPr>
        <w:spacing w:before="15" w:line="360" w:lineRule="auto"/>
        <w:ind w:firstLineChars="150" w:firstLine="402"/>
        <w:rPr>
          <w:b/>
          <w:w w:val="95"/>
          <w:sz w:val="28"/>
          <w:lang w:eastAsia="zh-CN"/>
        </w:rPr>
      </w:pPr>
      <w:r>
        <w:rPr>
          <w:b/>
          <w:w w:val="95"/>
          <w:sz w:val="28"/>
          <w:lang w:eastAsia="zh-CN"/>
        </w:rPr>
        <w:t>一</w:t>
      </w:r>
      <w:r w:rsidR="006F0262">
        <w:rPr>
          <w:b/>
          <w:w w:val="95"/>
          <w:sz w:val="28"/>
          <w:lang w:eastAsia="zh-CN"/>
        </w:rPr>
        <w:t>、规则</w:t>
      </w:r>
    </w:p>
    <w:p w14:paraId="04A335D6" w14:textId="77777777" w:rsidR="004D6A19" w:rsidRPr="002318C1"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比选人在评选时，将</w:t>
      </w:r>
      <w:r w:rsidR="004D6A19" w:rsidRPr="002318C1">
        <w:rPr>
          <w:rFonts w:hint="eastAsia"/>
          <w:lang w:eastAsia="zh-CN"/>
        </w:rPr>
        <w:t>优先对技术参选文件进行评选，技术参选文件符合业主要求方可进行</w:t>
      </w:r>
      <w:r w:rsidR="001861E4" w:rsidRPr="002318C1">
        <w:rPr>
          <w:rFonts w:hint="eastAsia"/>
          <w:lang w:eastAsia="zh-CN"/>
        </w:rPr>
        <w:t>下一轮</w:t>
      </w:r>
      <w:r w:rsidR="004D6A19" w:rsidRPr="002318C1">
        <w:rPr>
          <w:rFonts w:hint="eastAsia"/>
          <w:lang w:eastAsia="zh-CN"/>
        </w:rPr>
        <w:t>商务报价评选。</w:t>
      </w:r>
    </w:p>
    <w:p w14:paraId="04551595" w14:textId="77777777" w:rsidR="00967702" w:rsidRDefault="00DD56C2" w:rsidP="006F0262">
      <w:pPr>
        <w:pStyle w:val="a6"/>
        <w:spacing w:line="360" w:lineRule="auto"/>
        <w:ind w:right="121" w:firstLineChars="200" w:firstLine="480"/>
        <w:jc w:val="both"/>
        <w:rPr>
          <w:lang w:eastAsia="zh-CN"/>
        </w:rPr>
      </w:pPr>
      <w:r>
        <w:rPr>
          <w:lang w:eastAsia="zh-CN"/>
        </w:rPr>
        <w:t>2.参选人串选、相互勾结故意压低标价以排挤竞争对手的公平竞争的，其参选无效。</w:t>
      </w:r>
    </w:p>
    <w:p w14:paraId="4F29A981" w14:textId="77777777"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14:paraId="0C58926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二、资格审查</w:t>
      </w:r>
    </w:p>
    <w:p w14:paraId="3CF65443" w14:textId="77777777" w:rsidR="00967702" w:rsidRDefault="00DD56C2" w:rsidP="006F0262">
      <w:pPr>
        <w:pStyle w:val="a6"/>
        <w:spacing w:line="360" w:lineRule="auto"/>
        <w:ind w:right="121" w:firstLineChars="200" w:firstLine="480"/>
        <w:jc w:val="both"/>
        <w:rPr>
          <w:lang w:eastAsia="zh-CN"/>
        </w:rPr>
      </w:pPr>
      <w:r w:rsidRPr="002318C1">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14:paraId="510B610F"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三、评选办法</w:t>
      </w:r>
    </w:p>
    <w:p w14:paraId="3C976AAB" w14:textId="48BD9BA3" w:rsidR="00555E59" w:rsidRPr="002318C1" w:rsidRDefault="00555E59" w:rsidP="006F0262">
      <w:pPr>
        <w:pStyle w:val="a6"/>
        <w:spacing w:line="360" w:lineRule="auto"/>
        <w:ind w:right="121" w:firstLineChars="200" w:firstLine="482"/>
        <w:jc w:val="both"/>
        <w:rPr>
          <w:lang w:eastAsia="zh-CN"/>
        </w:rPr>
      </w:pPr>
      <w:r w:rsidRPr="001A00B2">
        <w:rPr>
          <w:rFonts w:hint="eastAsia"/>
          <w:b/>
          <w:color w:val="000000" w:themeColor="text1"/>
          <w:lang w:eastAsia="zh-CN"/>
        </w:rPr>
        <w:t>本项目设置最高控制价</w:t>
      </w:r>
      <w:r w:rsidR="00AB38A4" w:rsidRPr="001A00B2">
        <w:rPr>
          <w:b/>
          <w:color w:val="000000" w:themeColor="text1"/>
          <w:lang w:eastAsia="zh-CN"/>
        </w:rPr>
        <w:t>23</w:t>
      </w:r>
      <w:r w:rsidRPr="001A00B2">
        <w:rPr>
          <w:rFonts w:hint="eastAsia"/>
          <w:b/>
          <w:color w:val="000000" w:themeColor="text1"/>
          <w:lang w:eastAsia="zh-CN"/>
        </w:rPr>
        <w:t>万元整</w:t>
      </w:r>
      <w:r w:rsidR="009235B3" w:rsidRPr="001A00B2">
        <w:rPr>
          <w:rFonts w:hint="eastAsia"/>
          <w:b/>
          <w:color w:val="000000" w:themeColor="text1"/>
          <w:lang w:eastAsia="zh-CN"/>
        </w:rPr>
        <w:t>（含税包干总价）</w:t>
      </w:r>
      <w:r w:rsidRPr="001A00B2">
        <w:rPr>
          <w:rFonts w:hint="eastAsia"/>
          <w:color w:val="000000" w:themeColor="text1"/>
          <w:lang w:eastAsia="zh-CN"/>
        </w:rPr>
        <w:t>。</w:t>
      </w:r>
      <w:r w:rsidRPr="00555E59">
        <w:rPr>
          <w:rFonts w:hint="eastAsia"/>
          <w:lang w:eastAsia="zh-CN"/>
        </w:rPr>
        <w:t>参选人所填报的报价高于本项目最高限价的，其参选将被比选小组予以否决。</w:t>
      </w:r>
      <w:hyperlink r:id="rId11" w:history="1">
        <w:r w:rsidRPr="00555E59">
          <w:rPr>
            <w:rFonts w:hint="eastAsia"/>
            <w:lang w:eastAsia="zh-CN"/>
          </w:rPr>
          <w:t>如参选人对控制价存疑请于报价截止前发邮件至hjzhang@fhcpec.com.cn</w:t>
        </w:r>
      </w:hyperlink>
      <w:r w:rsidRPr="005D5BB2">
        <w:rPr>
          <w:rFonts w:hint="eastAsia"/>
          <w:lang w:eastAsia="zh-CN"/>
        </w:rPr>
        <w:t>。</w:t>
      </w:r>
    </w:p>
    <w:p w14:paraId="3E5A3E48" w14:textId="37A41942" w:rsidR="00AB38A4" w:rsidRPr="00AB38A4" w:rsidRDefault="00AB38A4" w:rsidP="00AB38A4">
      <w:pPr>
        <w:pStyle w:val="a6"/>
        <w:spacing w:line="360" w:lineRule="auto"/>
        <w:ind w:right="121" w:firstLineChars="200" w:firstLine="480"/>
        <w:jc w:val="both"/>
        <w:rPr>
          <w:lang w:eastAsia="zh-CN"/>
        </w:rPr>
      </w:pPr>
      <w:r w:rsidRPr="00AB38A4">
        <w:rPr>
          <w:rFonts w:hint="eastAsia"/>
          <w:lang w:eastAsia="zh-CN"/>
        </w:rPr>
        <w:t>本项目采用商务报价决标的评标办法，经技术评选合格后选择未税包干总价最低者作为中选单位。</w:t>
      </w:r>
    </w:p>
    <w:p w14:paraId="2C118455" w14:textId="77777777" w:rsidR="00967702" w:rsidRPr="00F43F82" w:rsidRDefault="006F0262" w:rsidP="006F0262">
      <w:pPr>
        <w:spacing w:before="15" w:line="360" w:lineRule="auto"/>
        <w:ind w:firstLineChars="200" w:firstLine="536"/>
        <w:rPr>
          <w:b/>
          <w:w w:val="95"/>
          <w:sz w:val="28"/>
          <w:lang w:eastAsia="zh-CN"/>
        </w:rPr>
      </w:pPr>
      <w:r>
        <w:rPr>
          <w:b/>
          <w:w w:val="95"/>
          <w:sz w:val="28"/>
          <w:lang w:eastAsia="zh-CN"/>
        </w:rPr>
        <w:t>四、以下情况作废选处理</w:t>
      </w:r>
    </w:p>
    <w:p w14:paraId="370E7C08" w14:textId="77777777" w:rsidR="00967702" w:rsidRDefault="00DD56C2" w:rsidP="006F0262">
      <w:pPr>
        <w:pStyle w:val="a6"/>
        <w:spacing w:line="360" w:lineRule="auto"/>
        <w:ind w:right="121" w:firstLineChars="200" w:firstLine="480"/>
        <w:jc w:val="both"/>
        <w:rPr>
          <w:lang w:eastAsia="zh-CN"/>
        </w:rPr>
      </w:pPr>
      <w:r>
        <w:rPr>
          <w:lang w:eastAsia="zh-CN"/>
        </w:rPr>
        <w:t>1.对比选文件提出的实质性要求和条件，参选文件未能在实质上响应的。</w:t>
      </w:r>
    </w:p>
    <w:p w14:paraId="41B91FDD" w14:textId="77777777" w:rsidR="00967702" w:rsidRDefault="00DD56C2" w:rsidP="006F0262">
      <w:pPr>
        <w:pStyle w:val="a6"/>
        <w:spacing w:line="360" w:lineRule="auto"/>
        <w:ind w:right="121" w:firstLineChars="200" w:firstLine="480"/>
        <w:jc w:val="both"/>
        <w:rPr>
          <w:lang w:eastAsia="zh-CN"/>
        </w:rPr>
      </w:pPr>
      <w:r>
        <w:rPr>
          <w:lang w:eastAsia="zh-CN"/>
        </w:rPr>
        <w:t>2.参选文件存在重大偏差的。</w:t>
      </w:r>
    </w:p>
    <w:p w14:paraId="76083CC5" w14:textId="77777777" w:rsidR="00967702" w:rsidRDefault="00DD56C2" w:rsidP="006F0262">
      <w:pPr>
        <w:pStyle w:val="a6"/>
        <w:spacing w:line="360" w:lineRule="auto"/>
        <w:ind w:right="121" w:firstLineChars="200" w:firstLine="480"/>
        <w:jc w:val="both"/>
        <w:rPr>
          <w:lang w:eastAsia="zh-CN"/>
        </w:rPr>
      </w:pPr>
      <w:r>
        <w:rPr>
          <w:rFonts w:hint="eastAsia"/>
          <w:lang w:eastAsia="zh-CN"/>
        </w:rPr>
        <w:t>3</w:t>
      </w:r>
      <w:r>
        <w:rPr>
          <w:lang w:eastAsia="zh-CN"/>
        </w:rPr>
        <w:t>.违反规定影响开选评选工作或采取其他方式对比选人施加影响的。</w:t>
      </w:r>
    </w:p>
    <w:p w14:paraId="35104974" w14:textId="77777777" w:rsidR="00967702" w:rsidRDefault="00DD56C2" w:rsidP="006F0262">
      <w:pPr>
        <w:pStyle w:val="a6"/>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14:paraId="4CDEB298" w14:textId="77777777" w:rsidR="00967702" w:rsidRPr="008367BA" w:rsidRDefault="00DD56C2" w:rsidP="006F0262">
      <w:pPr>
        <w:spacing w:before="15" w:line="360" w:lineRule="auto"/>
        <w:ind w:firstLineChars="200" w:firstLine="536"/>
        <w:rPr>
          <w:b/>
          <w:w w:val="95"/>
          <w:sz w:val="28"/>
          <w:lang w:eastAsia="zh-CN"/>
        </w:rPr>
      </w:pPr>
      <w:r w:rsidRPr="008367BA">
        <w:rPr>
          <w:b/>
          <w:w w:val="95"/>
          <w:sz w:val="28"/>
          <w:lang w:eastAsia="zh-CN"/>
        </w:rPr>
        <w:t>五、评选</w:t>
      </w:r>
    </w:p>
    <w:p w14:paraId="167647B0"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1.比选人将在参选文件截止日期后另行择日组织比选会，参选人选定工作在比选人有关部门监督下，由比选人依法组建的评选委员会负责。</w:t>
      </w:r>
    </w:p>
    <w:p w14:paraId="52A8F5F1"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t>2.在开选时没有启封和读出的参选文件，在评选时将不予考虑。</w:t>
      </w:r>
    </w:p>
    <w:p w14:paraId="36EFF192" w14:textId="77777777" w:rsidR="00967702" w:rsidRPr="008367BA" w:rsidRDefault="00DD56C2" w:rsidP="006F0262">
      <w:pPr>
        <w:pStyle w:val="a6"/>
        <w:spacing w:line="360" w:lineRule="auto"/>
        <w:ind w:right="121" w:firstLineChars="200" w:firstLine="480"/>
        <w:jc w:val="both"/>
        <w:rPr>
          <w:lang w:eastAsia="zh-CN"/>
        </w:rPr>
      </w:pPr>
      <w:r w:rsidRPr="008367BA">
        <w:rPr>
          <w:lang w:eastAsia="zh-CN"/>
        </w:rPr>
        <w:lastRenderedPageBreak/>
        <w:t>3.比选人将做开选记录。</w:t>
      </w:r>
    </w:p>
    <w:p w14:paraId="2E1351C5" w14:textId="77777777" w:rsidR="00387574" w:rsidRDefault="00387574" w:rsidP="006F0262">
      <w:pPr>
        <w:pStyle w:val="a6"/>
        <w:spacing w:line="360" w:lineRule="auto"/>
        <w:ind w:right="121" w:firstLineChars="200" w:firstLine="480"/>
        <w:jc w:val="both"/>
        <w:rPr>
          <w:lang w:eastAsia="zh-CN"/>
        </w:rPr>
      </w:pPr>
      <w:r w:rsidRPr="008367BA">
        <w:rPr>
          <w:rFonts w:hint="eastAsia"/>
          <w:lang w:eastAsia="zh-CN"/>
        </w:rPr>
        <w:t>4.业主将根据评选结果与中选人签订合同。</w:t>
      </w:r>
    </w:p>
    <w:p w14:paraId="3634C357" w14:textId="77777777" w:rsidR="00967702" w:rsidRDefault="00967702">
      <w:pPr>
        <w:rPr>
          <w:lang w:eastAsia="zh-CN"/>
        </w:rPr>
      </w:pPr>
    </w:p>
    <w:p w14:paraId="2136B31B" w14:textId="77777777" w:rsidR="00967702" w:rsidRDefault="00967702">
      <w:pPr>
        <w:pStyle w:val="a6"/>
        <w:spacing w:before="23"/>
        <w:ind w:left="598"/>
        <w:rPr>
          <w:lang w:eastAsia="zh-CN"/>
        </w:rPr>
        <w:sectPr w:rsidR="00967702">
          <w:pgSz w:w="11910" w:h="16840"/>
          <w:pgMar w:top="1500" w:right="1140" w:bottom="740" w:left="1300" w:header="0" w:footer="551" w:gutter="0"/>
          <w:cols w:space="720"/>
        </w:sectPr>
      </w:pPr>
    </w:p>
    <w:p w14:paraId="4A81C5C2"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第五章</w:t>
      </w:r>
      <w:r w:rsidR="006F0262">
        <w:rPr>
          <w:b/>
          <w:w w:val="95"/>
          <w:sz w:val="28"/>
          <w:lang w:eastAsia="zh-CN"/>
        </w:rPr>
        <w:t xml:space="preserve">  </w:t>
      </w:r>
      <w:r w:rsidRPr="006F0262">
        <w:rPr>
          <w:b/>
          <w:w w:val="95"/>
          <w:sz w:val="28"/>
          <w:lang w:eastAsia="zh-CN"/>
        </w:rPr>
        <w:t>合同授予</w:t>
      </w:r>
    </w:p>
    <w:p w14:paraId="6F8C9118" w14:textId="77777777" w:rsidR="00967702" w:rsidRDefault="00DD56C2" w:rsidP="006F0262">
      <w:pPr>
        <w:pStyle w:val="a6"/>
        <w:spacing w:line="360" w:lineRule="auto"/>
        <w:ind w:right="121" w:firstLineChars="200" w:firstLine="480"/>
        <w:jc w:val="both"/>
        <w:rPr>
          <w:lang w:eastAsia="zh-CN"/>
        </w:rPr>
      </w:pPr>
      <w:r>
        <w:rPr>
          <w:lang w:eastAsia="zh-CN"/>
        </w:rPr>
        <w:t>1.比选人将把合同授予中选人；在授予前，仍需进行资格审查。</w:t>
      </w:r>
    </w:p>
    <w:p w14:paraId="7EA73BF4" w14:textId="77777777" w:rsidR="00967702" w:rsidRDefault="00DD56C2" w:rsidP="006F0262">
      <w:pPr>
        <w:pStyle w:val="a6"/>
        <w:spacing w:line="360" w:lineRule="auto"/>
        <w:ind w:right="121" w:firstLineChars="200" w:firstLine="480"/>
        <w:jc w:val="both"/>
        <w:rPr>
          <w:lang w:eastAsia="zh-CN"/>
        </w:rPr>
      </w:pPr>
      <w:r>
        <w:rPr>
          <w:lang w:eastAsia="zh-CN"/>
        </w:rPr>
        <w:t>2.中选人确定后，比选将通知中选人，并将中选结果公示在比选人集团官网。</w:t>
      </w:r>
    </w:p>
    <w:p w14:paraId="70B3F1C1" w14:textId="4B0FE3F2" w:rsidR="00967702"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通知对比选人和参选人具有法律效力。若因中选单位原因未在规定的时间和地点与比选人签署合同，比选人有权单方取消中选单位的资格。同时，由此给比选人造成的损失，比选人有权追究中选单位的全部责任。</w:t>
      </w:r>
    </w:p>
    <w:p w14:paraId="424E6B87" w14:textId="77777777" w:rsidR="00967702" w:rsidRDefault="00DD56C2" w:rsidP="006F0262">
      <w:pPr>
        <w:pStyle w:val="a6"/>
        <w:spacing w:line="360" w:lineRule="auto"/>
        <w:ind w:right="121" w:firstLineChars="200" w:firstLine="480"/>
        <w:jc w:val="both"/>
        <w:rPr>
          <w:lang w:eastAsia="zh-CN"/>
        </w:rPr>
      </w:pPr>
      <w:r>
        <w:rPr>
          <w:lang w:eastAsia="zh-CN"/>
        </w:rPr>
        <w:t>4.</w:t>
      </w:r>
      <w:r w:rsidRPr="002318C1">
        <w:rPr>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14:paraId="558001F8" w14:textId="77777777" w:rsidR="00967702" w:rsidRDefault="00DD56C2" w:rsidP="006F0262">
      <w:pPr>
        <w:pStyle w:val="a6"/>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14:paraId="2AD85E76" w14:textId="77777777" w:rsidR="00967702" w:rsidRDefault="00DD56C2" w:rsidP="006F0262">
      <w:pPr>
        <w:pStyle w:val="a6"/>
        <w:spacing w:line="360" w:lineRule="auto"/>
        <w:ind w:right="121" w:firstLineChars="200" w:firstLine="480"/>
        <w:jc w:val="both"/>
        <w:rPr>
          <w:lang w:eastAsia="zh-CN"/>
        </w:rPr>
      </w:pPr>
      <w:r>
        <w:rPr>
          <w:lang w:eastAsia="zh-CN"/>
        </w:rPr>
        <w:t>6.</w:t>
      </w:r>
      <w:r w:rsidRPr="002318C1">
        <w:rPr>
          <w:lang w:eastAsia="zh-CN"/>
        </w:rPr>
        <w:t>接受和拒绝任何或所有参选的权利：比选机构和比选人保留在授标之前任何时候接受或拒绝任何比选，以及宣布比选程序无效或拒绝所有参选的权利，对受影响的参选人不承担任何责任。</w:t>
      </w:r>
    </w:p>
    <w:p w14:paraId="49ACA6C3" w14:textId="77777777" w:rsidR="00967702" w:rsidRDefault="00967702" w:rsidP="000A6182">
      <w:pPr>
        <w:spacing w:line="360" w:lineRule="auto"/>
        <w:jc w:val="both"/>
        <w:rPr>
          <w:lang w:eastAsia="zh-CN"/>
        </w:rPr>
        <w:sectPr w:rsidR="00967702">
          <w:footerReference w:type="default" r:id="rId12"/>
          <w:pgSz w:w="11910" w:h="16840"/>
          <w:pgMar w:top="1500" w:right="1020" w:bottom="740" w:left="1300" w:header="0" w:footer="551" w:gutter="0"/>
          <w:pgNumType w:start="10"/>
          <w:cols w:space="720"/>
        </w:sectPr>
      </w:pPr>
    </w:p>
    <w:p w14:paraId="7F867521"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第六章</w:t>
      </w:r>
      <w:r w:rsidR="006F0262">
        <w:rPr>
          <w:rFonts w:hint="eastAsia"/>
          <w:b/>
          <w:w w:val="95"/>
          <w:sz w:val="28"/>
          <w:lang w:eastAsia="zh-CN"/>
        </w:rPr>
        <w:t xml:space="preserve">  </w:t>
      </w:r>
      <w:r w:rsidRPr="006F0262">
        <w:rPr>
          <w:b/>
          <w:w w:val="95"/>
          <w:sz w:val="28"/>
          <w:lang w:eastAsia="zh-CN"/>
        </w:rPr>
        <w:t>中选后相关履约要求</w:t>
      </w:r>
    </w:p>
    <w:p w14:paraId="64488193" w14:textId="77777777" w:rsidR="00967702" w:rsidRDefault="00DD56C2" w:rsidP="006F0262">
      <w:pPr>
        <w:pStyle w:val="a6"/>
        <w:spacing w:line="360" w:lineRule="auto"/>
        <w:ind w:right="121" w:firstLineChars="200" w:firstLine="480"/>
        <w:jc w:val="both"/>
        <w:rPr>
          <w:lang w:eastAsia="zh-CN"/>
        </w:rPr>
      </w:pPr>
      <w:r>
        <w:rPr>
          <w:lang w:eastAsia="zh-CN"/>
        </w:rPr>
        <w:t>1.</w:t>
      </w:r>
      <w:r w:rsidRPr="002318C1">
        <w:rPr>
          <w:lang w:eastAsia="zh-CN"/>
        </w:rPr>
        <w:t>中选单位要服从比选人的管理规定，不得影响比选人的生产运行，如有违反，取消中选单位的继续履行合同的资格，同时，由此给比选人造成的损失，比选人有权追究中选单位的全部责任。</w:t>
      </w:r>
    </w:p>
    <w:p w14:paraId="4C9FD7B7" w14:textId="3663AA2C" w:rsidR="00967702" w:rsidRDefault="00DD56C2" w:rsidP="006F0262">
      <w:pPr>
        <w:pStyle w:val="a6"/>
        <w:spacing w:line="360" w:lineRule="auto"/>
        <w:ind w:right="121" w:firstLineChars="200" w:firstLine="480"/>
        <w:jc w:val="both"/>
        <w:rPr>
          <w:lang w:eastAsia="zh-CN"/>
        </w:rPr>
      </w:pPr>
      <w:r>
        <w:rPr>
          <w:lang w:eastAsia="zh-CN"/>
        </w:rPr>
        <w:t>2.</w:t>
      </w:r>
      <w:r w:rsidRPr="002318C1">
        <w:rPr>
          <w:lang w:eastAsia="zh-CN"/>
        </w:rPr>
        <w:t>中选单位必须严格</w:t>
      </w:r>
      <w:r w:rsidR="0073742A" w:rsidRPr="002318C1">
        <w:rPr>
          <w:lang w:eastAsia="zh-CN"/>
        </w:rPr>
        <w:t>执行</w:t>
      </w:r>
      <w:r w:rsidR="00740098">
        <w:rPr>
          <w:rFonts w:hint="eastAsia"/>
          <w:lang w:eastAsia="zh-CN"/>
        </w:rPr>
        <w:t>采购</w:t>
      </w:r>
      <w:r w:rsidR="00331810" w:rsidRPr="002318C1">
        <w:rPr>
          <w:rFonts w:hint="eastAsia"/>
          <w:lang w:eastAsia="zh-CN"/>
        </w:rPr>
        <w:t>合同</w:t>
      </w:r>
      <w:r>
        <w:rPr>
          <w:lang w:eastAsia="zh-CN"/>
        </w:rPr>
        <w:t>（详见附件一</w:t>
      </w:r>
      <w:r w:rsidRPr="002318C1">
        <w:rPr>
          <w:lang w:eastAsia="zh-CN"/>
        </w:rPr>
        <w:t>）</w:t>
      </w:r>
      <w:r>
        <w:rPr>
          <w:lang w:eastAsia="zh-CN"/>
        </w:rPr>
        <w:t>的规定。</w:t>
      </w:r>
    </w:p>
    <w:p w14:paraId="2B23763A" w14:textId="77777777" w:rsidR="00967702" w:rsidRPr="002318C1" w:rsidRDefault="00DD56C2" w:rsidP="006F0262">
      <w:pPr>
        <w:pStyle w:val="a6"/>
        <w:spacing w:line="360" w:lineRule="auto"/>
        <w:ind w:right="121" w:firstLineChars="200" w:firstLine="480"/>
        <w:jc w:val="both"/>
        <w:rPr>
          <w:lang w:eastAsia="zh-CN"/>
        </w:rPr>
      </w:pPr>
      <w:r>
        <w:rPr>
          <w:lang w:eastAsia="zh-CN"/>
        </w:rPr>
        <w:t>3.</w:t>
      </w:r>
      <w:r w:rsidRPr="002318C1">
        <w:rPr>
          <w:lang w:eastAsia="zh-CN"/>
        </w:rPr>
        <w:t>中选单位需遵守比选人的各项管理规章制度。如违反相关条例者则按</w:t>
      </w:r>
      <w:r w:rsidR="00606A94" w:rsidRPr="002318C1">
        <w:rPr>
          <w:lang w:eastAsia="zh-CN"/>
        </w:rPr>
        <w:t>福建福海创石油化工有限公司</w:t>
      </w:r>
      <w:r w:rsidRPr="002318C1">
        <w:rPr>
          <w:lang w:eastAsia="zh-CN"/>
        </w:rPr>
        <w:t>相应条款进行处罚。</w:t>
      </w:r>
    </w:p>
    <w:p w14:paraId="0A7B5462" w14:textId="77777777" w:rsidR="00387574" w:rsidRPr="001F3D0A" w:rsidRDefault="00387574" w:rsidP="00387574">
      <w:pPr>
        <w:pStyle w:val="a6"/>
        <w:spacing w:before="26" w:line="321" w:lineRule="auto"/>
        <w:ind w:left="118" w:right="106" w:firstLine="480"/>
        <w:jc w:val="both"/>
        <w:rPr>
          <w:lang w:eastAsia="zh-CN"/>
        </w:rPr>
      </w:pPr>
    </w:p>
    <w:p w14:paraId="3860E7C1" w14:textId="77777777" w:rsidR="00387574" w:rsidRDefault="00387574">
      <w:pPr>
        <w:pStyle w:val="11"/>
        <w:tabs>
          <w:tab w:val="left" w:pos="1912"/>
        </w:tabs>
        <w:spacing w:line="355" w:lineRule="exact"/>
        <w:ind w:left="647" w:firstLineChars="1100" w:firstLine="3092"/>
        <w:jc w:val="both"/>
        <w:rPr>
          <w:lang w:eastAsia="zh-CN"/>
        </w:rPr>
      </w:pPr>
    </w:p>
    <w:p w14:paraId="78A79AC5" w14:textId="77777777" w:rsidR="00387574" w:rsidRDefault="00387574">
      <w:pPr>
        <w:pStyle w:val="11"/>
        <w:tabs>
          <w:tab w:val="left" w:pos="1912"/>
        </w:tabs>
        <w:spacing w:line="355" w:lineRule="exact"/>
        <w:ind w:left="647" w:firstLineChars="1100" w:firstLine="3092"/>
        <w:jc w:val="both"/>
        <w:rPr>
          <w:lang w:eastAsia="zh-CN"/>
        </w:rPr>
      </w:pPr>
    </w:p>
    <w:p w14:paraId="50E97898" w14:textId="77777777" w:rsidR="00387574" w:rsidRDefault="00387574">
      <w:pPr>
        <w:pStyle w:val="11"/>
        <w:tabs>
          <w:tab w:val="left" w:pos="1912"/>
        </w:tabs>
        <w:spacing w:line="355" w:lineRule="exact"/>
        <w:ind w:left="647" w:firstLineChars="1100" w:firstLine="3092"/>
        <w:jc w:val="both"/>
        <w:rPr>
          <w:lang w:eastAsia="zh-CN"/>
        </w:rPr>
      </w:pPr>
    </w:p>
    <w:p w14:paraId="27C430F8" w14:textId="77777777" w:rsidR="00387574" w:rsidRDefault="00387574">
      <w:pPr>
        <w:pStyle w:val="11"/>
        <w:tabs>
          <w:tab w:val="left" w:pos="1912"/>
        </w:tabs>
        <w:spacing w:line="355" w:lineRule="exact"/>
        <w:ind w:left="647" w:firstLineChars="1100" w:firstLine="3092"/>
        <w:jc w:val="both"/>
        <w:rPr>
          <w:lang w:eastAsia="zh-CN"/>
        </w:rPr>
      </w:pPr>
    </w:p>
    <w:p w14:paraId="2C975417" w14:textId="77777777" w:rsidR="00387574" w:rsidRDefault="00387574">
      <w:pPr>
        <w:pStyle w:val="11"/>
        <w:tabs>
          <w:tab w:val="left" w:pos="1912"/>
        </w:tabs>
        <w:spacing w:line="355" w:lineRule="exact"/>
        <w:ind w:left="647" w:firstLineChars="1100" w:firstLine="3092"/>
        <w:jc w:val="both"/>
        <w:rPr>
          <w:lang w:eastAsia="zh-CN"/>
        </w:rPr>
      </w:pPr>
    </w:p>
    <w:p w14:paraId="4481C076" w14:textId="77777777" w:rsidR="00387574" w:rsidRDefault="00387574">
      <w:pPr>
        <w:pStyle w:val="11"/>
        <w:tabs>
          <w:tab w:val="left" w:pos="1912"/>
        </w:tabs>
        <w:spacing w:line="355" w:lineRule="exact"/>
        <w:ind w:left="647" w:firstLineChars="1100" w:firstLine="3092"/>
        <w:jc w:val="both"/>
        <w:rPr>
          <w:lang w:eastAsia="zh-CN"/>
        </w:rPr>
      </w:pPr>
    </w:p>
    <w:p w14:paraId="40C13AFF" w14:textId="77777777" w:rsidR="00387574" w:rsidRDefault="00387574">
      <w:pPr>
        <w:pStyle w:val="11"/>
        <w:tabs>
          <w:tab w:val="left" w:pos="1912"/>
        </w:tabs>
        <w:spacing w:line="355" w:lineRule="exact"/>
        <w:ind w:left="647" w:firstLineChars="1100" w:firstLine="3092"/>
        <w:jc w:val="both"/>
        <w:rPr>
          <w:lang w:eastAsia="zh-CN"/>
        </w:rPr>
      </w:pPr>
    </w:p>
    <w:p w14:paraId="50011117" w14:textId="77777777" w:rsidR="00387574" w:rsidRDefault="00387574">
      <w:pPr>
        <w:pStyle w:val="11"/>
        <w:tabs>
          <w:tab w:val="left" w:pos="1912"/>
        </w:tabs>
        <w:spacing w:line="355" w:lineRule="exact"/>
        <w:ind w:left="647" w:firstLineChars="1100" w:firstLine="3092"/>
        <w:jc w:val="both"/>
        <w:rPr>
          <w:lang w:eastAsia="zh-CN"/>
        </w:rPr>
      </w:pPr>
    </w:p>
    <w:p w14:paraId="53F991FF" w14:textId="77777777" w:rsidR="00387574" w:rsidRDefault="00387574">
      <w:pPr>
        <w:pStyle w:val="11"/>
        <w:tabs>
          <w:tab w:val="left" w:pos="1912"/>
        </w:tabs>
        <w:spacing w:line="355" w:lineRule="exact"/>
        <w:ind w:left="647" w:firstLineChars="1100" w:firstLine="3092"/>
        <w:jc w:val="both"/>
        <w:rPr>
          <w:lang w:eastAsia="zh-CN"/>
        </w:rPr>
      </w:pPr>
    </w:p>
    <w:p w14:paraId="2862BA08" w14:textId="77777777" w:rsidR="00387574" w:rsidRDefault="00387574">
      <w:pPr>
        <w:pStyle w:val="11"/>
        <w:tabs>
          <w:tab w:val="left" w:pos="1912"/>
        </w:tabs>
        <w:spacing w:line="355" w:lineRule="exact"/>
        <w:ind w:left="647" w:firstLineChars="1100" w:firstLine="3092"/>
        <w:jc w:val="both"/>
        <w:rPr>
          <w:lang w:eastAsia="zh-CN"/>
        </w:rPr>
      </w:pPr>
    </w:p>
    <w:p w14:paraId="6E8788F0" w14:textId="77777777" w:rsidR="00387574" w:rsidRDefault="00387574">
      <w:pPr>
        <w:pStyle w:val="11"/>
        <w:tabs>
          <w:tab w:val="left" w:pos="1912"/>
        </w:tabs>
        <w:spacing w:line="355" w:lineRule="exact"/>
        <w:ind w:left="647" w:firstLineChars="1100" w:firstLine="3092"/>
        <w:jc w:val="both"/>
        <w:rPr>
          <w:lang w:eastAsia="zh-CN"/>
        </w:rPr>
      </w:pPr>
    </w:p>
    <w:p w14:paraId="609D5CB1" w14:textId="77777777" w:rsidR="00387574" w:rsidRDefault="00387574">
      <w:pPr>
        <w:pStyle w:val="11"/>
        <w:tabs>
          <w:tab w:val="left" w:pos="1912"/>
        </w:tabs>
        <w:spacing w:line="355" w:lineRule="exact"/>
        <w:ind w:left="647" w:firstLineChars="1100" w:firstLine="3092"/>
        <w:jc w:val="both"/>
        <w:rPr>
          <w:lang w:eastAsia="zh-CN"/>
        </w:rPr>
      </w:pPr>
    </w:p>
    <w:p w14:paraId="0FF9D5BC" w14:textId="77777777" w:rsidR="00387574" w:rsidRDefault="00387574">
      <w:pPr>
        <w:pStyle w:val="11"/>
        <w:tabs>
          <w:tab w:val="left" w:pos="1912"/>
        </w:tabs>
        <w:spacing w:line="355" w:lineRule="exact"/>
        <w:ind w:left="647" w:firstLineChars="1100" w:firstLine="3092"/>
        <w:jc w:val="both"/>
        <w:rPr>
          <w:lang w:eastAsia="zh-CN"/>
        </w:rPr>
      </w:pPr>
    </w:p>
    <w:p w14:paraId="7E894231" w14:textId="77777777" w:rsidR="00387574" w:rsidRDefault="00387574">
      <w:pPr>
        <w:pStyle w:val="11"/>
        <w:tabs>
          <w:tab w:val="left" w:pos="1912"/>
        </w:tabs>
        <w:spacing w:line="355" w:lineRule="exact"/>
        <w:ind w:left="647" w:firstLineChars="1100" w:firstLine="3092"/>
        <w:jc w:val="both"/>
        <w:rPr>
          <w:lang w:eastAsia="zh-CN"/>
        </w:rPr>
      </w:pPr>
    </w:p>
    <w:p w14:paraId="72BD5B24" w14:textId="77777777" w:rsidR="00387574" w:rsidRDefault="00387574">
      <w:pPr>
        <w:pStyle w:val="11"/>
        <w:tabs>
          <w:tab w:val="left" w:pos="1912"/>
        </w:tabs>
        <w:spacing w:line="355" w:lineRule="exact"/>
        <w:ind w:left="647" w:firstLineChars="1100" w:firstLine="3092"/>
        <w:jc w:val="both"/>
        <w:rPr>
          <w:lang w:eastAsia="zh-CN"/>
        </w:rPr>
      </w:pPr>
    </w:p>
    <w:p w14:paraId="655E7255" w14:textId="77777777" w:rsidR="00387574" w:rsidRDefault="00387574">
      <w:pPr>
        <w:pStyle w:val="11"/>
        <w:tabs>
          <w:tab w:val="left" w:pos="1912"/>
        </w:tabs>
        <w:spacing w:line="355" w:lineRule="exact"/>
        <w:ind w:left="647" w:firstLineChars="1100" w:firstLine="3092"/>
        <w:jc w:val="both"/>
        <w:rPr>
          <w:lang w:eastAsia="zh-CN"/>
        </w:rPr>
      </w:pPr>
    </w:p>
    <w:p w14:paraId="73550343" w14:textId="77777777" w:rsidR="00387574" w:rsidRDefault="00387574">
      <w:pPr>
        <w:pStyle w:val="11"/>
        <w:tabs>
          <w:tab w:val="left" w:pos="1912"/>
        </w:tabs>
        <w:spacing w:line="355" w:lineRule="exact"/>
        <w:ind w:left="647" w:firstLineChars="1100" w:firstLine="3092"/>
        <w:jc w:val="both"/>
        <w:rPr>
          <w:lang w:eastAsia="zh-CN"/>
        </w:rPr>
      </w:pPr>
    </w:p>
    <w:p w14:paraId="1F6B201F" w14:textId="77777777" w:rsidR="00387574" w:rsidRDefault="00387574">
      <w:pPr>
        <w:pStyle w:val="11"/>
        <w:tabs>
          <w:tab w:val="left" w:pos="1912"/>
        </w:tabs>
        <w:spacing w:line="355" w:lineRule="exact"/>
        <w:ind w:left="647" w:firstLineChars="1100" w:firstLine="3092"/>
        <w:jc w:val="both"/>
        <w:rPr>
          <w:lang w:eastAsia="zh-CN"/>
        </w:rPr>
      </w:pPr>
    </w:p>
    <w:p w14:paraId="6BBC059F" w14:textId="77777777" w:rsidR="00387574" w:rsidRDefault="00387574">
      <w:pPr>
        <w:pStyle w:val="11"/>
        <w:tabs>
          <w:tab w:val="left" w:pos="1912"/>
        </w:tabs>
        <w:spacing w:line="355" w:lineRule="exact"/>
        <w:ind w:left="647" w:firstLineChars="1100" w:firstLine="3092"/>
        <w:jc w:val="both"/>
        <w:rPr>
          <w:lang w:eastAsia="zh-CN"/>
        </w:rPr>
      </w:pPr>
    </w:p>
    <w:p w14:paraId="2730A617" w14:textId="77777777" w:rsidR="00387574" w:rsidRDefault="00387574">
      <w:pPr>
        <w:pStyle w:val="11"/>
        <w:tabs>
          <w:tab w:val="left" w:pos="1912"/>
        </w:tabs>
        <w:spacing w:line="355" w:lineRule="exact"/>
        <w:ind w:left="647" w:firstLineChars="1100" w:firstLine="3092"/>
        <w:jc w:val="both"/>
        <w:rPr>
          <w:lang w:eastAsia="zh-CN"/>
        </w:rPr>
      </w:pPr>
    </w:p>
    <w:p w14:paraId="1060879E" w14:textId="77777777" w:rsidR="00387574" w:rsidRDefault="00387574">
      <w:pPr>
        <w:pStyle w:val="11"/>
        <w:tabs>
          <w:tab w:val="left" w:pos="1912"/>
        </w:tabs>
        <w:spacing w:line="355" w:lineRule="exact"/>
        <w:ind w:left="647" w:firstLineChars="1100" w:firstLine="3092"/>
        <w:jc w:val="both"/>
        <w:rPr>
          <w:lang w:eastAsia="zh-CN"/>
        </w:rPr>
      </w:pPr>
    </w:p>
    <w:p w14:paraId="623F61E8" w14:textId="77777777" w:rsidR="00387574" w:rsidRDefault="00387574">
      <w:pPr>
        <w:pStyle w:val="11"/>
        <w:tabs>
          <w:tab w:val="left" w:pos="1912"/>
        </w:tabs>
        <w:spacing w:line="355" w:lineRule="exact"/>
        <w:ind w:left="647" w:firstLineChars="1100" w:firstLine="3092"/>
        <w:jc w:val="both"/>
        <w:rPr>
          <w:lang w:eastAsia="zh-CN"/>
        </w:rPr>
      </w:pPr>
    </w:p>
    <w:p w14:paraId="349BF340" w14:textId="77777777" w:rsidR="00387574" w:rsidRDefault="00387574">
      <w:pPr>
        <w:pStyle w:val="11"/>
        <w:tabs>
          <w:tab w:val="left" w:pos="1912"/>
        </w:tabs>
        <w:spacing w:line="355" w:lineRule="exact"/>
        <w:ind w:left="647" w:firstLineChars="1100" w:firstLine="3092"/>
        <w:jc w:val="both"/>
        <w:rPr>
          <w:lang w:eastAsia="zh-CN"/>
        </w:rPr>
      </w:pPr>
    </w:p>
    <w:p w14:paraId="5DCF9C4A" w14:textId="77777777" w:rsidR="000F15E9" w:rsidRDefault="000F15E9" w:rsidP="00D4446E">
      <w:pPr>
        <w:pStyle w:val="10"/>
      </w:pPr>
    </w:p>
    <w:p w14:paraId="00ABAC03" w14:textId="77777777" w:rsidR="002B3B47" w:rsidRDefault="002B3B47" w:rsidP="00D4446E">
      <w:pPr>
        <w:pStyle w:val="10"/>
      </w:pPr>
    </w:p>
    <w:p w14:paraId="54F29C7F" w14:textId="77777777" w:rsidR="002B3B47" w:rsidRDefault="002B3B47" w:rsidP="00D4446E">
      <w:pPr>
        <w:pStyle w:val="10"/>
      </w:pPr>
    </w:p>
    <w:p w14:paraId="7A6A90D2" w14:textId="77777777" w:rsidR="002B3B47" w:rsidRPr="00D4446E" w:rsidRDefault="002B3B47" w:rsidP="00D4446E">
      <w:pPr>
        <w:pStyle w:val="10"/>
      </w:pPr>
    </w:p>
    <w:p w14:paraId="6542C80A" w14:textId="77777777" w:rsidR="00967702" w:rsidRPr="006F0262" w:rsidRDefault="00DD56C2" w:rsidP="006F0262">
      <w:pPr>
        <w:spacing w:before="15" w:line="360" w:lineRule="auto"/>
        <w:jc w:val="center"/>
        <w:rPr>
          <w:b/>
          <w:w w:val="95"/>
          <w:sz w:val="28"/>
          <w:lang w:eastAsia="zh-CN"/>
        </w:rPr>
      </w:pPr>
      <w:r w:rsidRPr="006F0262">
        <w:rPr>
          <w:b/>
          <w:w w:val="95"/>
          <w:sz w:val="28"/>
          <w:lang w:eastAsia="zh-CN"/>
        </w:rPr>
        <w:lastRenderedPageBreak/>
        <w:t>第七章</w:t>
      </w:r>
      <w:r w:rsidRPr="006F0262">
        <w:rPr>
          <w:b/>
          <w:w w:val="95"/>
          <w:sz w:val="28"/>
          <w:lang w:eastAsia="zh-CN"/>
        </w:rPr>
        <w:tab/>
        <w:t>其它</w:t>
      </w:r>
    </w:p>
    <w:p w14:paraId="4E011C4C" w14:textId="77777777" w:rsidR="00967702" w:rsidRDefault="00DD56C2" w:rsidP="006F0262">
      <w:pPr>
        <w:pStyle w:val="a6"/>
        <w:spacing w:line="360" w:lineRule="auto"/>
        <w:ind w:right="121" w:firstLineChars="200" w:firstLine="480"/>
        <w:jc w:val="both"/>
        <w:rPr>
          <w:lang w:eastAsia="zh-CN"/>
        </w:rPr>
      </w:pPr>
      <w:r>
        <w:rPr>
          <w:lang w:eastAsia="zh-CN"/>
        </w:rPr>
        <w:t>1.参选人的参选文件无论其是否中选，均不退回。</w:t>
      </w:r>
    </w:p>
    <w:p w14:paraId="1BA76255" w14:textId="77777777" w:rsidR="00967702" w:rsidRPr="00037D7F" w:rsidRDefault="00DD56C2" w:rsidP="006F0262">
      <w:pPr>
        <w:pStyle w:val="a6"/>
        <w:spacing w:line="360" w:lineRule="auto"/>
        <w:ind w:right="121" w:firstLineChars="200" w:firstLine="480"/>
        <w:jc w:val="both"/>
        <w:rPr>
          <w:lang w:eastAsia="zh-CN"/>
        </w:rPr>
      </w:pPr>
      <w:r w:rsidRPr="00037D7F">
        <w:rPr>
          <w:lang w:eastAsia="zh-CN"/>
        </w:rPr>
        <w:t>2.比选人郑重承诺：参选人所提交的参选文件及相关资料不向第三方泄露。</w:t>
      </w:r>
    </w:p>
    <w:p w14:paraId="7F741EBB" w14:textId="77777777" w:rsidR="00967702" w:rsidRDefault="00DD56C2" w:rsidP="006F0262">
      <w:pPr>
        <w:pStyle w:val="a6"/>
        <w:spacing w:line="360" w:lineRule="auto"/>
        <w:ind w:right="121" w:firstLineChars="200" w:firstLine="480"/>
        <w:jc w:val="both"/>
        <w:rPr>
          <w:lang w:eastAsia="zh-CN"/>
        </w:rPr>
      </w:pPr>
      <w:r w:rsidRPr="00037D7F">
        <w:rPr>
          <w:lang w:eastAsia="zh-CN"/>
        </w:rPr>
        <w:t>3.本比选文件的解释权归</w:t>
      </w:r>
      <w:r w:rsidR="00606A94" w:rsidRPr="00037D7F">
        <w:rPr>
          <w:lang w:eastAsia="zh-CN"/>
        </w:rPr>
        <w:t>福建福海创石油化工有限公司</w:t>
      </w:r>
      <w:r w:rsidRPr="00037D7F">
        <w:rPr>
          <w:lang w:eastAsia="zh-CN"/>
        </w:rPr>
        <w:t>。</w:t>
      </w:r>
    </w:p>
    <w:p w14:paraId="24CBF38E" w14:textId="77777777" w:rsidR="00967702" w:rsidRDefault="00DD56C2" w:rsidP="00A153FC">
      <w:pPr>
        <w:pStyle w:val="a6"/>
        <w:spacing w:line="360" w:lineRule="auto"/>
        <w:ind w:left="215"/>
        <w:rPr>
          <w:lang w:eastAsia="zh-CN"/>
        </w:rPr>
      </w:pPr>
      <w:r>
        <w:rPr>
          <w:lang w:eastAsia="zh-CN"/>
        </w:rPr>
        <w:br w:type="page"/>
      </w:r>
    </w:p>
    <w:p w14:paraId="3F4B5FBC" w14:textId="77777777" w:rsidR="00967702" w:rsidRDefault="00DD56C2">
      <w:pPr>
        <w:pStyle w:val="a6"/>
        <w:rPr>
          <w:rFonts w:ascii="Times New Roman"/>
          <w:b/>
          <w:bCs/>
          <w:lang w:eastAsia="zh-CN"/>
        </w:rPr>
      </w:pPr>
      <w:r>
        <w:rPr>
          <w:rFonts w:ascii="Times New Roman" w:hint="eastAsia"/>
          <w:b/>
          <w:bCs/>
          <w:lang w:eastAsia="zh-CN"/>
        </w:rPr>
        <w:lastRenderedPageBreak/>
        <w:t>附件一</w:t>
      </w:r>
      <w:r w:rsidR="00C8060B">
        <w:rPr>
          <w:rFonts w:ascii="Times New Roman" w:hint="eastAsia"/>
          <w:b/>
          <w:bCs/>
          <w:lang w:eastAsia="zh-CN"/>
        </w:rPr>
        <w:t>、</w:t>
      </w:r>
    </w:p>
    <w:p w14:paraId="49A47E45" w14:textId="77777777" w:rsidR="001150C5" w:rsidRDefault="001150C5" w:rsidP="008367BA">
      <w:pPr>
        <w:jc w:val="center"/>
        <w:rPr>
          <w:b/>
          <w:sz w:val="44"/>
          <w:szCs w:val="44"/>
          <w:lang w:eastAsia="zh-CN"/>
        </w:rPr>
      </w:pPr>
      <w:bookmarkStart w:id="1" w:name="_Toc251742852"/>
    </w:p>
    <w:p w14:paraId="7F6EA4B1" w14:textId="77777777" w:rsidR="00740098" w:rsidRDefault="00740098" w:rsidP="00740098">
      <w:pPr>
        <w:jc w:val="center"/>
        <w:rPr>
          <w:b/>
          <w:sz w:val="44"/>
          <w:szCs w:val="44"/>
          <w:lang w:eastAsia="zh-CN"/>
        </w:rPr>
      </w:pPr>
      <w:r>
        <w:rPr>
          <w:rFonts w:hint="eastAsia"/>
          <w:b/>
          <w:sz w:val="44"/>
          <w:szCs w:val="44"/>
          <w:lang w:eastAsia="zh-CN"/>
        </w:rPr>
        <w:t>福建福海创石油化工有限公司</w:t>
      </w:r>
    </w:p>
    <w:p w14:paraId="52B107FF" w14:textId="77777777" w:rsidR="00740098" w:rsidRDefault="00740098" w:rsidP="00740098">
      <w:pPr>
        <w:jc w:val="center"/>
        <w:rPr>
          <w:b/>
          <w:sz w:val="44"/>
          <w:szCs w:val="44"/>
          <w:lang w:eastAsia="zh-CN"/>
        </w:rPr>
      </w:pPr>
    </w:p>
    <w:p w14:paraId="6C8C987A" w14:textId="77777777" w:rsidR="00740098" w:rsidRDefault="00740098" w:rsidP="00740098">
      <w:pPr>
        <w:jc w:val="center"/>
        <w:rPr>
          <w:b/>
          <w:color w:val="000000"/>
          <w:sz w:val="44"/>
          <w:szCs w:val="44"/>
          <w:lang w:eastAsia="zh-CN"/>
        </w:rPr>
      </w:pPr>
    </w:p>
    <w:p w14:paraId="68C26E2A" w14:textId="77777777" w:rsidR="00740098" w:rsidRPr="001150C5" w:rsidRDefault="00740098" w:rsidP="00740098">
      <w:pPr>
        <w:pStyle w:val="10"/>
      </w:pPr>
    </w:p>
    <w:p w14:paraId="06092631" w14:textId="5827BD82" w:rsidR="00740098" w:rsidRPr="00565CF8" w:rsidRDefault="0042059D" w:rsidP="00740098">
      <w:pPr>
        <w:spacing w:line="480" w:lineRule="exact"/>
        <w:jc w:val="center"/>
        <w:rPr>
          <w:b/>
          <w:color w:val="000000"/>
          <w:sz w:val="44"/>
          <w:szCs w:val="44"/>
          <w:lang w:eastAsia="zh-CN"/>
        </w:rPr>
      </w:pPr>
      <w:r w:rsidRPr="0042059D">
        <w:rPr>
          <w:rFonts w:hint="eastAsia"/>
          <w:b/>
          <w:color w:val="000000"/>
          <w:sz w:val="44"/>
          <w:szCs w:val="44"/>
          <w:lang w:eastAsia="zh-CN"/>
        </w:rPr>
        <w:t>连续重整四合一炉节能改造项目视频监控系统设备及材料采购</w:t>
      </w:r>
      <w:r w:rsidR="00740098" w:rsidRPr="00565CF8">
        <w:rPr>
          <w:b/>
          <w:color w:val="000000"/>
          <w:sz w:val="44"/>
          <w:szCs w:val="44"/>
          <w:lang w:eastAsia="zh-CN"/>
        </w:rPr>
        <w:t>合同</w:t>
      </w:r>
    </w:p>
    <w:p w14:paraId="280ACC9E" w14:textId="77777777" w:rsidR="00740098" w:rsidRDefault="00740098" w:rsidP="00740098">
      <w:pPr>
        <w:spacing w:line="480" w:lineRule="exact"/>
        <w:jc w:val="center"/>
        <w:rPr>
          <w:b/>
          <w:color w:val="000000"/>
          <w:sz w:val="44"/>
          <w:szCs w:val="44"/>
          <w:lang w:eastAsia="zh-CN"/>
        </w:rPr>
      </w:pPr>
    </w:p>
    <w:p w14:paraId="41588052" w14:textId="77777777" w:rsidR="00740098" w:rsidRPr="002F49C0" w:rsidRDefault="00740098" w:rsidP="00740098">
      <w:pPr>
        <w:adjustRightInd w:val="0"/>
        <w:jc w:val="center"/>
        <w:rPr>
          <w:color w:val="000000"/>
          <w:sz w:val="32"/>
          <w:szCs w:val="32"/>
          <w:lang w:eastAsia="zh-CN"/>
        </w:rPr>
      </w:pPr>
      <w:r>
        <w:rPr>
          <w:rFonts w:hint="eastAsia"/>
          <w:color w:val="000000"/>
          <w:sz w:val="32"/>
          <w:szCs w:val="32"/>
          <w:lang w:eastAsia="zh-CN"/>
        </w:rPr>
        <w:t>(合同编号：</w:t>
      </w:r>
      <w:r>
        <w:rPr>
          <w:color w:val="000000"/>
          <w:sz w:val="32"/>
          <w:szCs w:val="32"/>
          <w:lang w:eastAsia="zh-CN"/>
        </w:rPr>
        <w:t xml:space="preserve">                      </w:t>
      </w:r>
      <w:r>
        <w:rPr>
          <w:rFonts w:hint="eastAsia"/>
          <w:color w:val="000000"/>
          <w:sz w:val="32"/>
          <w:szCs w:val="32"/>
          <w:lang w:eastAsia="zh-CN"/>
        </w:rPr>
        <w:t>)</w:t>
      </w:r>
    </w:p>
    <w:p w14:paraId="7B3FA918" w14:textId="77777777" w:rsidR="00740098" w:rsidRDefault="00740098" w:rsidP="00740098">
      <w:pPr>
        <w:rPr>
          <w:b/>
          <w:sz w:val="30"/>
          <w:lang w:eastAsia="zh-CN"/>
        </w:rPr>
      </w:pPr>
    </w:p>
    <w:p w14:paraId="5446FFB8" w14:textId="77777777" w:rsidR="00740098" w:rsidRDefault="00740098" w:rsidP="00740098">
      <w:pPr>
        <w:rPr>
          <w:b/>
          <w:sz w:val="30"/>
          <w:lang w:eastAsia="zh-CN"/>
        </w:rPr>
      </w:pPr>
    </w:p>
    <w:p w14:paraId="42CD1561" w14:textId="77777777" w:rsidR="00740098" w:rsidRDefault="00740098" w:rsidP="00740098">
      <w:pPr>
        <w:rPr>
          <w:b/>
          <w:sz w:val="30"/>
          <w:lang w:eastAsia="zh-CN"/>
        </w:rPr>
      </w:pPr>
    </w:p>
    <w:p w14:paraId="50B9F46B" w14:textId="77777777" w:rsidR="00740098" w:rsidRDefault="00740098" w:rsidP="00740098">
      <w:pPr>
        <w:rPr>
          <w:b/>
          <w:sz w:val="30"/>
          <w:lang w:eastAsia="zh-CN"/>
        </w:rPr>
      </w:pPr>
    </w:p>
    <w:p w14:paraId="08E27FF8" w14:textId="77777777" w:rsidR="00740098" w:rsidRDefault="00740098" w:rsidP="00740098">
      <w:pPr>
        <w:rPr>
          <w:b/>
          <w:sz w:val="30"/>
          <w:lang w:eastAsia="zh-CN"/>
        </w:rPr>
      </w:pPr>
    </w:p>
    <w:p w14:paraId="7454116D" w14:textId="77777777" w:rsidR="00740098" w:rsidRDefault="00740098" w:rsidP="00740098">
      <w:pPr>
        <w:rPr>
          <w:b/>
          <w:sz w:val="30"/>
          <w:lang w:eastAsia="zh-CN"/>
        </w:rPr>
      </w:pPr>
    </w:p>
    <w:p w14:paraId="582D759D" w14:textId="77777777" w:rsidR="00740098" w:rsidRDefault="00740098" w:rsidP="00740098">
      <w:pPr>
        <w:ind w:firstLineChars="300" w:firstLine="960"/>
        <w:rPr>
          <w:sz w:val="32"/>
          <w:szCs w:val="32"/>
          <w:lang w:eastAsia="zh-CN"/>
        </w:rPr>
      </w:pPr>
      <w:r>
        <w:rPr>
          <w:rFonts w:hint="eastAsia"/>
          <w:sz w:val="32"/>
          <w:szCs w:val="32"/>
          <w:lang w:eastAsia="zh-CN"/>
        </w:rPr>
        <w:t>买方：福建福海创石油化工有限公司</w:t>
      </w:r>
    </w:p>
    <w:p w14:paraId="6305DAFB" w14:textId="77777777" w:rsidR="00740098" w:rsidRDefault="00740098" w:rsidP="00740098">
      <w:pPr>
        <w:ind w:firstLineChars="300" w:firstLine="960"/>
        <w:rPr>
          <w:sz w:val="32"/>
          <w:szCs w:val="32"/>
          <w:lang w:eastAsia="zh-CN"/>
        </w:rPr>
      </w:pPr>
      <w:r>
        <w:rPr>
          <w:rFonts w:hint="eastAsia"/>
          <w:sz w:val="32"/>
          <w:szCs w:val="32"/>
          <w:lang w:eastAsia="zh-CN"/>
        </w:rPr>
        <w:t xml:space="preserve">卖方： </w:t>
      </w:r>
    </w:p>
    <w:p w14:paraId="72AEABF1" w14:textId="77777777" w:rsidR="00740098" w:rsidRDefault="00740098" w:rsidP="00740098">
      <w:pPr>
        <w:ind w:firstLineChars="250" w:firstLine="800"/>
        <w:rPr>
          <w:sz w:val="32"/>
          <w:szCs w:val="32"/>
          <w:lang w:eastAsia="zh-CN"/>
        </w:rPr>
      </w:pPr>
    </w:p>
    <w:p w14:paraId="320737CF" w14:textId="0663D693" w:rsidR="00740098" w:rsidRDefault="00740098" w:rsidP="00740098">
      <w:pPr>
        <w:tabs>
          <w:tab w:val="right" w:pos="9638"/>
        </w:tabs>
        <w:jc w:val="center"/>
        <w:rPr>
          <w:sz w:val="32"/>
          <w:szCs w:val="32"/>
          <w:lang w:eastAsia="zh-CN"/>
        </w:rPr>
      </w:pPr>
      <w:r>
        <w:rPr>
          <w:rFonts w:hint="eastAsia"/>
          <w:sz w:val="32"/>
          <w:szCs w:val="32"/>
          <w:lang w:eastAsia="zh-CN"/>
        </w:rPr>
        <w:t>日    期: 20</w:t>
      </w:r>
      <w:r>
        <w:rPr>
          <w:sz w:val="32"/>
          <w:szCs w:val="32"/>
          <w:lang w:eastAsia="zh-CN"/>
        </w:rPr>
        <w:t>24</w:t>
      </w:r>
      <w:r>
        <w:rPr>
          <w:rFonts w:hint="eastAsia"/>
          <w:sz w:val="32"/>
          <w:szCs w:val="32"/>
          <w:lang w:eastAsia="zh-CN"/>
        </w:rPr>
        <w:t>年</w:t>
      </w:r>
      <w:r w:rsidR="009E10CB">
        <w:rPr>
          <w:sz w:val="32"/>
          <w:szCs w:val="32"/>
          <w:lang w:eastAsia="zh-CN"/>
        </w:rPr>
        <w:t>7</w:t>
      </w:r>
      <w:r>
        <w:rPr>
          <w:rFonts w:hint="eastAsia"/>
          <w:sz w:val="32"/>
          <w:szCs w:val="32"/>
          <w:lang w:eastAsia="zh-CN"/>
        </w:rPr>
        <w:t>月  日</w:t>
      </w:r>
    </w:p>
    <w:p w14:paraId="59F4D265" w14:textId="77777777" w:rsidR="00740098" w:rsidRDefault="00740098" w:rsidP="00740098">
      <w:pPr>
        <w:tabs>
          <w:tab w:val="left" w:pos="2130"/>
          <w:tab w:val="center" w:pos="4535"/>
        </w:tabs>
        <w:jc w:val="center"/>
        <w:rPr>
          <w:b/>
          <w:sz w:val="30"/>
          <w:szCs w:val="30"/>
          <w:lang w:eastAsia="zh-CN"/>
        </w:rPr>
      </w:pPr>
    </w:p>
    <w:p w14:paraId="20385080" w14:textId="77777777" w:rsidR="00740098" w:rsidRDefault="00740098" w:rsidP="00740098">
      <w:pPr>
        <w:spacing w:line="120" w:lineRule="auto"/>
        <w:ind w:firstLineChars="1550" w:firstLine="4668"/>
        <w:rPr>
          <w:sz w:val="24"/>
          <w:lang w:eastAsia="zh-CN"/>
        </w:rPr>
      </w:pPr>
      <w:r>
        <w:rPr>
          <w:b/>
          <w:sz w:val="30"/>
          <w:szCs w:val="30"/>
          <w:lang w:eastAsia="zh-CN"/>
        </w:rPr>
        <w:br w:type="page"/>
      </w:r>
    </w:p>
    <w:p w14:paraId="2B74EFE1" w14:textId="77777777" w:rsidR="00740098" w:rsidRDefault="00740098" w:rsidP="00740098">
      <w:pPr>
        <w:spacing w:line="120" w:lineRule="auto"/>
        <w:ind w:firstLineChars="200" w:firstLine="480"/>
        <w:rPr>
          <w:sz w:val="24"/>
          <w:lang w:eastAsia="zh-CN"/>
        </w:rPr>
      </w:pPr>
      <w:r>
        <w:rPr>
          <w:rFonts w:hint="eastAsia"/>
          <w:sz w:val="24"/>
          <w:lang w:eastAsia="zh-CN"/>
        </w:rPr>
        <w:lastRenderedPageBreak/>
        <w:t>根据甲方采购项目需求，经双方友好协商，就甲方向乙方采购本合同第1条所列产品相关事宜，依据《中华人民共和国民法典》及其他相关法律法规规定，双方签订如下协议：</w:t>
      </w:r>
    </w:p>
    <w:p w14:paraId="4023591D" w14:textId="77777777" w:rsidR="00740098" w:rsidRDefault="00740098" w:rsidP="00740098">
      <w:pPr>
        <w:spacing w:line="120" w:lineRule="auto"/>
        <w:ind w:firstLineChars="200" w:firstLine="480"/>
        <w:rPr>
          <w:sz w:val="24"/>
          <w:lang w:eastAsia="zh-CN"/>
        </w:rPr>
      </w:pPr>
      <w:r>
        <w:rPr>
          <w:rFonts w:hint="eastAsia"/>
          <w:sz w:val="24"/>
          <w:lang w:eastAsia="zh-CN"/>
        </w:rPr>
        <w:t>（特别提示：</w:t>
      </w:r>
      <w:r w:rsidRPr="00932C82">
        <w:rPr>
          <w:rFonts w:hint="eastAsia"/>
          <w:sz w:val="24"/>
          <w:lang w:eastAsia="zh-CN"/>
        </w:rPr>
        <w:t>本合同系各方在平等、自愿的基础上依法协商订立，所有合同条款均是双方意思的真实表示。为维护乙方的合法权益，甲方特提请乙方对有关双方权利义务的全部条款、特别是黑体部分内容予以充分注意</w:t>
      </w:r>
      <w:r>
        <w:rPr>
          <w:rFonts w:hint="eastAsia"/>
          <w:sz w:val="24"/>
          <w:lang w:eastAsia="zh-CN"/>
        </w:rPr>
        <w:t>）</w:t>
      </w:r>
    </w:p>
    <w:p w14:paraId="271E873A" w14:textId="77777777" w:rsidR="00740098" w:rsidRDefault="00740098" w:rsidP="00740098">
      <w:pPr>
        <w:spacing w:line="120" w:lineRule="auto"/>
        <w:rPr>
          <w:sz w:val="24"/>
          <w:lang w:eastAsia="zh-CN"/>
        </w:rPr>
      </w:pPr>
      <w:r>
        <w:rPr>
          <w:rFonts w:hint="eastAsia"/>
          <w:sz w:val="24"/>
          <w:lang w:eastAsia="zh-CN"/>
        </w:rPr>
        <w:t>1、合同标的和合同价格：</w:t>
      </w:r>
    </w:p>
    <w:p w14:paraId="59367FCE" w14:textId="77777777" w:rsidR="00740098" w:rsidRDefault="00740098" w:rsidP="00740098">
      <w:pPr>
        <w:spacing w:line="120" w:lineRule="auto"/>
        <w:ind w:firstLineChars="150" w:firstLine="360"/>
        <w:rPr>
          <w:sz w:val="24"/>
          <w:lang w:eastAsia="zh-CN"/>
        </w:rPr>
      </w:pPr>
      <w:r>
        <w:rPr>
          <w:rFonts w:hint="eastAsia"/>
          <w:sz w:val="24"/>
          <w:lang w:eastAsia="zh-CN"/>
        </w:rPr>
        <w:t>上述金额为含税价格，包含了乙方提供本合同约定的产品及相应服务（如有）的全部价格，除非另有约定，甲方不再承担其他费用。</w:t>
      </w:r>
    </w:p>
    <w:p w14:paraId="1AD1E378" w14:textId="77777777" w:rsidR="00740098" w:rsidRDefault="00740098" w:rsidP="00740098">
      <w:pPr>
        <w:spacing w:line="120" w:lineRule="auto"/>
        <w:ind w:firstLineChars="150" w:firstLine="360"/>
        <w:rPr>
          <w:sz w:val="24"/>
          <w:lang w:eastAsia="zh-CN"/>
        </w:rPr>
      </w:pPr>
      <w:r>
        <w:rPr>
          <w:rFonts w:hint="eastAsia"/>
          <w:sz w:val="24"/>
          <w:lang w:eastAsia="zh-CN"/>
        </w:rPr>
        <w:t>。</w:t>
      </w:r>
    </w:p>
    <w:p w14:paraId="01104013" w14:textId="77777777" w:rsidR="00740098" w:rsidRDefault="00740098" w:rsidP="00740098">
      <w:pPr>
        <w:spacing w:line="360" w:lineRule="auto"/>
        <w:rPr>
          <w:sz w:val="24"/>
          <w:lang w:eastAsia="zh-CN"/>
        </w:rPr>
      </w:pPr>
      <w:r>
        <w:rPr>
          <w:rFonts w:hint="eastAsia"/>
          <w:sz w:val="24"/>
          <w:lang w:eastAsia="zh-CN"/>
        </w:rPr>
        <w:t>2、交货：</w:t>
      </w:r>
    </w:p>
    <w:p w14:paraId="6776C555" w14:textId="77777777" w:rsidR="00740098" w:rsidRDefault="00740098" w:rsidP="00740098">
      <w:pPr>
        <w:spacing w:line="360" w:lineRule="auto"/>
        <w:ind w:firstLineChars="200" w:firstLine="480"/>
        <w:rPr>
          <w:sz w:val="24"/>
          <w:lang w:eastAsia="zh-CN"/>
        </w:rPr>
      </w:pPr>
      <w:r>
        <w:rPr>
          <w:rFonts w:hint="eastAsia"/>
          <w:sz w:val="24"/>
          <w:lang w:eastAsia="zh-CN"/>
        </w:rPr>
        <w:t>2.1交货方式：</w:t>
      </w:r>
      <w:r>
        <w:rPr>
          <w:sz w:val="24"/>
          <w:u w:val="single"/>
          <w:lang w:eastAsia="zh-CN"/>
        </w:rPr>
        <w:t xml:space="preserve">                    </w:t>
      </w:r>
    </w:p>
    <w:p w14:paraId="527D4311" w14:textId="77777777" w:rsidR="00740098" w:rsidRDefault="00740098" w:rsidP="00740098">
      <w:pPr>
        <w:spacing w:line="360" w:lineRule="auto"/>
        <w:ind w:firstLineChars="200" w:firstLine="480"/>
        <w:rPr>
          <w:sz w:val="24"/>
          <w:lang w:eastAsia="zh-CN"/>
        </w:rPr>
      </w:pPr>
      <w:r>
        <w:rPr>
          <w:rFonts w:hint="eastAsia"/>
          <w:sz w:val="24"/>
          <w:lang w:eastAsia="zh-CN"/>
        </w:rPr>
        <w:t>2.2交货地点：运送到</w:t>
      </w:r>
      <w:r>
        <w:rPr>
          <w:sz w:val="24"/>
          <w:u w:val="single"/>
          <w:lang w:eastAsia="zh-CN"/>
        </w:rPr>
        <w:t xml:space="preserve">                    </w:t>
      </w:r>
      <w:r>
        <w:rPr>
          <w:rFonts w:hint="eastAsia"/>
          <w:sz w:val="24"/>
          <w:lang w:eastAsia="zh-CN"/>
        </w:rPr>
        <w:t>（以甲方提供的送货清单和地址明细为准）</w:t>
      </w:r>
    </w:p>
    <w:p w14:paraId="2A82CBC7" w14:textId="77777777" w:rsidR="00740098" w:rsidRDefault="00740098" w:rsidP="00740098">
      <w:pPr>
        <w:spacing w:line="360" w:lineRule="auto"/>
        <w:ind w:firstLineChars="200" w:firstLine="480"/>
        <w:rPr>
          <w:sz w:val="24"/>
          <w:lang w:eastAsia="zh-CN"/>
        </w:rPr>
      </w:pPr>
      <w:r>
        <w:rPr>
          <w:rFonts w:hint="eastAsia"/>
          <w:sz w:val="24"/>
          <w:lang w:eastAsia="zh-CN"/>
        </w:rPr>
        <w:t>2.3交货时间：</w:t>
      </w:r>
      <w:r>
        <w:rPr>
          <w:sz w:val="24"/>
          <w:u w:val="single"/>
          <w:lang w:eastAsia="zh-CN"/>
        </w:rPr>
        <w:t xml:space="preserve">                  </w:t>
      </w:r>
      <w:r>
        <w:rPr>
          <w:rFonts w:hint="eastAsia"/>
          <w:sz w:val="24"/>
          <w:u w:val="single"/>
          <w:lang w:eastAsia="zh-CN"/>
        </w:rPr>
        <w:t xml:space="preserve">     </w:t>
      </w:r>
      <w:r>
        <w:rPr>
          <w:sz w:val="24"/>
          <w:u w:val="single"/>
          <w:lang w:eastAsia="zh-CN"/>
        </w:rPr>
        <w:t xml:space="preserve">  </w:t>
      </w:r>
      <w:r>
        <w:rPr>
          <w:rFonts w:hint="eastAsia"/>
          <w:sz w:val="24"/>
          <w:u w:val="single"/>
          <w:lang w:eastAsia="zh-CN"/>
        </w:rPr>
        <w:t>（</w:t>
      </w:r>
      <w:r w:rsidRPr="00932C82">
        <w:rPr>
          <w:rFonts w:hint="eastAsia"/>
          <w:b/>
          <w:sz w:val="24"/>
          <w:u w:val="single"/>
          <w:lang w:eastAsia="zh-CN"/>
        </w:rPr>
        <w:t>如甲方要求推迟交货，则乙方应无条件</w:t>
      </w:r>
      <w:r>
        <w:rPr>
          <w:rFonts w:hint="eastAsia"/>
          <w:b/>
          <w:sz w:val="24"/>
          <w:u w:val="single"/>
          <w:lang w:eastAsia="zh-CN"/>
        </w:rPr>
        <w:t>同意</w:t>
      </w:r>
      <w:r w:rsidRPr="00932C82">
        <w:rPr>
          <w:rFonts w:hint="eastAsia"/>
          <w:b/>
          <w:sz w:val="24"/>
          <w:u w:val="single"/>
          <w:lang w:eastAsia="zh-CN"/>
        </w:rPr>
        <w:t>并保管好货物）</w:t>
      </w:r>
    </w:p>
    <w:p w14:paraId="76D05AA5" w14:textId="77777777" w:rsidR="00740098" w:rsidRDefault="00740098" w:rsidP="00740098">
      <w:pPr>
        <w:spacing w:line="360" w:lineRule="auto"/>
        <w:ind w:firstLineChars="200" w:firstLine="480"/>
        <w:rPr>
          <w:sz w:val="24"/>
          <w:lang w:eastAsia="zh-CN"/>
        </w:rPr>
      </w:pPr>
      <w:r>
        <w:rPr>
          <w:rFonts w:hint="eastAsia"/>
          <w:sz w:val="24"/>
          <w:lang w:eastAsia="zh-CN"/>
        </w:rPr>
        <w:t>2.4乙方提供产品安装及调试服务，并承担运输过程中发生的一切费用。在产品交付给甲方之前，产品毁损、灭失等风险均由乙方自行承担。</w:t>
      </w:r>
    </w:p>
    <w:p w14:paraId="3232657A" w14:textId="77777777" w:rsidR="00740098" w:rsidRDefault="00740098" w:rsidP="00740098">
      <w:pPr>
        <w:spacing w:line="360" w:lineRule="auto"/>
        <w:rPr>
          <w:sz w:val="24"/>
          <w:lang w:eastAsia="zh-CN"/>
        </w:rPr>
      </w:pPr>
      <w:r>
        <w:rPr>
          <w:rFonts w:hint="eastAsia"/>
          <w:sz w:val="24"/>
          <w:lang w:eastAsia="zh-CN"/>
        </w:rPr>
        <w:t>3、付款方式与条件</w:t>
      </w:r>
    </w:p>
    <w:p w14:paraId="526BC4C6" w14:textId="77777777" w:rsidR="00740098" w:rsidRDefault="00740098" w:rsidP="00740098">
      <w:pPr>
        <w:spacing w:line="360" w:lineRule="auto"/>
        <w:ind w:firstLineChars="200" w:firstLine="480"/>
        <w:rPr>
          <w:sz w:val="24"/>
          <w:lang w:eastAsia="zh-CN"/>
        </w:rPr>
      </w:pPr>
      <w:r>
        <w:rPr>
          <w:rFonts w:hint="eastAsia"/>
          <w:sz w:val="24"/>
          <w:lang w:eastAsia="zh-CN"/>
        </w:rPr>
        <w:t>3.1乙方交付的产品按合同约定标准经甲方验收合格后，甲方</w:t>
      </w:r>
      <w:r>
        <w:rPr>
          <w:sz w:val="24"/>
          <w:u w:val="single"/>
          <w:lang w:eastAsia="zh-CN"/>
        </w:rPr>
        <w:t xml:space="preserve">    </w:t>
      </w:r>
      <w:r>
        <w:rPr>
          <w:rFonts w:hint="eastAsia"/>
          <w:sz w:val="24"/>
          <w:lang w:eastAsia="zh-CN"/>
        </w:rPr>
        <w:t>向乙方支付合同价款总额的</w:t>
      </w:r>
      <w:r>
        <w:rPr>
          <w:sz w:val="24"/>
          <w:u w:val="single"/>
          <w:lang w:eastAsia="zh-CN"/>
        </w:rPr>
        <w:t xml:space="preserve"> 90 </w:t>
      </w:r>
      <w:r>
        <w:rPr>
          <w:rFonts w:hint="eastAsia"/>
          <w:sz w:val="24"/>
          <w:lang w:eastAsia="zh-CN"/>
        </w:rPr>
        <w:t>%，剩余合同价款总额的【</w:t>
      </w:r>
      <w:r>
        <w:rPr>
          <w:sz w:val="24"/>
          <w:lang w:eastAsia="zh-CN"/>
        </w:rPr>
        <w:t>10</w:t>
      </w:r>
      <w:r>
        <w:rPr>
          <w:rFonts w:hint="eastAsia"/>
          <w:sz w:val="24"/>
          <w:lang w:eastAsia="zh-CN"/>
        </w:rPr>
        <w:t>】%作为质量保证金，待质量保证期满且乙方无结欠甲方款项或债务的情况下无息退还。</w:t>
      </w:r>
    </w:p>
    <w:p w14:paraId="0B68B667" w14:textId="77777777" w:rsidR="00740098" w:rsidRDefault="00740098" w:rsidP="00740098">
      <w:pPr>
        <w:spacing w:line="360" w:lineRule="auto"/>
        <w:ind w:firstLineChars="200" w:firstLine="480"/>
        <w:rPr>
          <w:sz w:val="24"/>
          <w:lang w:eastAsia="zh-CN"/>
        </w:rPr>
      </w:pPr>
      <w:r>
        <w:rPr>
          <w:rFonts w:hint="eastAsia"/>
          <w:sz w:val="24"/>
          <w:lang w:eastAsia="zh-CN"/>
        </w:rPr>
        <w:t xml:space="preserve">3.2 </w:t>
      </w:r>
      <w:r>
        <w:rPr>
          <w:sz w:val="24"/>
          <w:lang w:eastAsia="zh-CN"/>
        </w:rPr>
        <w:t>乙方应根据甲方要求在甲方每次付款前</w:t>
      </w:r>
      <w:r>
        <w:rPr>
          <w:sz w:val="24"/>
          <w:u w:val="single"/>
          <w:lang w:eastAsia="zh-CN"/>
        </w:rPr>
        <w:t xml:space="preserve">    </w:t>
      </w:r>
      <w:r>
        <w:rPr>
          <w:sz w:val="24"/>
          <w:lang w:eastAsia="zh-CN"/>
        </w:rPr>
        <w:t>日内提供正式税务发票</w:t>
      </w:r>
      <w:r>
        <w:rPr>
          <w:rFonts w:hint="eastAsia"/>
          <w:sz w:val="24"/>
          <w:lang w:eastAsia="zh-CN"/>
        </w:rPr>
        <w:t>，否则甲方有权顺延付款。现场交货条件下，乙方应提交</w:t>
      </w:r>
      <w:r>
        <w:rPr>
          <w:sz w:val="24"/>
          <w:u w:val="single"/>
          <w:lang w:eastAsia="zh-CN"/>
        </w:rPr>
        <w:t xml:space="preserve">    </w:t>
      </w:r>
      <w:r>
        <w:rPr>
          <w:rFonts w:hint="eastAsia"/>
          <w:sz w:val="24"/>
          <w:lang w:eastAsia="zh-CN"/>
        </w:rPr>
        <w:t>发票（税率</w:t>
      </w:r>
      <w:r>
        <w:rPr>
          <w:sz w:val="24"/>
          <w:u w:val="single"/>
          <w:lang w:eastAsia="zh-CN"/>
        </w:rPr>
        <w:t xml:space="preserve"> 13 </w:t>
      </w:r>
      <w:r>
        <w:rPr>
          <w:rFonts w:hint="eastAsia"/>
          <w:sz w:val="24"/>
          <w:lang w:eastAsia="zh-CN"/>
        </w:rPr>
        <w:t>%）。</w:t>
      </w:r>
    </w:p>
    <w:p w14:paraId="4B2A320F" w14:textId="77777777" w:rsidR="00740098" w:rsidRDefault="00740098" w:rsidP="00740098">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3</w:t>
      </w:r>
      <w:r w:rsidRPr="00761B4B">
        <w:rPr>
          <w:rFonts w:hint="eastAsia"/>
          <w:sz w:val="24"/>
          <w:lang w:eastAsia="zh-CN"/>
        </w:rPr>
        <w:t>甲方的付款并不限制甲方在随后时间对已开具发票的费用提出争议或对合同中不满意的服务、不符合要求的产品进行索赔的权利</w:t>
      </w:r>
      <w:r>
        <w:rPr>
          <w:rFonts w:hint="eastAsia"/>
          <w:sz w:val="24"/>
          <w:lang w:eastAsia="zh-CN"/>
        </w:rPr>
        <w:t>。</w:t>
      </w:r>
    </w:p>
    <w:p w14:paraId="2CCF3C79" w14:textId="77777777" w:rsidR="00740098" w:rsidRPr="00761B4B" w:rsidRDefault="00740098" w:rsidP="00740098">
      <w:pPr>
        <w:spacing w:line="360" w:lineRule="auto"/>
        <w:ind w:firstLineChars="200" w:firstLine="480"/>
        <w:rPr>
          <w:sz w:val="24"/>
          <w:lang w:eastAsia="zh-CN"/>
        </w:rPr>
      </w:pPr>
      <w:r w:rsidRPr="00761B4B">
        <w:rPr>
          <w:rFonts w:hint="eastAsia"/>
          <w:sz w:val="24"/>
          <w:lang w:eastAsia="zh-CN"/>
        </w:rPr>
        <w:t>3.</w:t>
      </w:r>
      <w:r>
        <w:rPr>
          <w:rFonts w:hint="eastAsia"/>
          <w:sz w:val="24"/>
          <w:lang w:eastAsia="zh-CN"/>
        </w:rPr>
        <w:t>4</w:t>
      </w:r>
      <w:r w:rsidRPr="00761B4B">
        <w:rPr>
          <w:rFonts w:hint="eastAsia"/>
          <w:sz w:val="24"/>
          <w:lang w:eastAsia="zh-CN"/>
        </w:rPr>
        <w:t>甲方有权从应付乙方的款项中抵扣乙方按本合同应支付给甲方的费用，包括但不限于违约金、赔偿金、乙方造成的一切损失、债务。</w:t>
      </w:r>
    </w:p>
    <w:p w14:paraId="254FAB53" w14:textId="77777777" w:rsidR="00740098" w:rsidRDefault="00740098" w:rsidP="00740098">
      <w:pPr>
        <w:spacing w:line="360" w:lineRule="auto"/>
        <w:rPr>
          <w:sz w:val="24"/>
          <w:lang w:eastAsia="zh-CN"/>
        </w:rPr>
      </w:pPr>
      <w:r>
        <w:rPr>
          <w:rFonts w:hint="eastAsia"/>
          <w:sz w:val="24"/>
          <w:lang w:eastAsia="zh-CN"/>
        </w:rPr>
        <w:t>4、质量要求和技术标准</w:t>
      </w:r>
    </w:p>
    <w:p w14:paraId="7C6C5FEC" w14:textId="77777777" w:rsidR="00740098" w:rsidRPr="00932C82" w:rsidRDefault="00740098" w:rsidP="00740098">
      <w:pPr>
        <w:spacing w:line="360" w:lineRule="auto"/>
        <w:rPr>
          <w:b/>
          <w:sz w:val="24"/>
          <w:lang w:eastAsia="zh-CN"/>
        </w:rPr>
      </w:pPr>
      <w:r>
        <w:rPr>
          <w:rFonts w:hint="eastAsia"/>
          <w:sz w:val="24"/>
          <w:lang w:eastAsia="zh-CN"/>
        </w:rPr>
        <w:t xml:space="preserve">    4.1乙方所提供的产品必须是原厂原包装（含货物质量合格证书）产品，质量必须符合国家标准或行业标准以及原厂出厂标准（以说明书为准），</w:t>
      </w:r>
      <w:r w:rsidRPr="00932C82">
        <w:rPr>
          <w:rFonts w:hint="eastAsia"/>
          <w:b/>
          <w:sz w:val="24"/>
          <w:lang w:eastAsia="zh-CN"/>
        </w:rPr>
        <w:t>如产品不符合本合同中约定的要求，甲方有权拒绝接受。</w:t>
      </w:r>
    </w:p>
    <w:p w14:paraId="64A8D998" w14:textId="77777777" w:rsidR="00740098" w:rsidRDefault="00740098" w:rsidP="00740098">
      <w:pPr>
        <w:spacing w:line="360" w:lineRule="auto"/>
        <w:rPr>
          <w:sz w:val="24"/>
          <w:lang w:eastAsia="zh-CN"/>
        </w:rPr>
      </w:pPr>
      <w:r>
        <w:rPr>
          <w:rFonts w:hint="eastAsia"/>
          <w:sz w:val="24"/>
          <w:lang w:eastAsia="zh-CN"/>
        </w:rPr>
        <w:t xml:space="preserve">    4.2乙方应保证货物是全新、未使用过的原装合格正品，并完全符合合同规定的质量、规格和性能的要求。乙方应保证其提供的货物在正确安装、正常使用和</w:t>
      </w:r>
      <w:r>
        <w:rPr>
          <w:rFonts w:hint="eastAsia"/>
          <w:sz w:val="24"/>
          <w:lang w:eastAsia="zh-CN"/>
        </w:rPr>
        <w:lastRenderedPageBreak/>
        <w:t>保养条件下，在其使用寿命内具有良好的性能。    4.3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14:paraId="3CB0759C" w14:textId="77777777" w:rsidR="00740098" w:rsidRDefault="00740098" w:rsidP="00740098">
      <w:pPr>
        <w:spacing w:line="360" w:lineRule="auto"/>
        <w:rPr>
          <w:sz w:val="24"/>
          <w:lang w:eastAsia="zh-CN"/>
        </w:rPr>
      </w:pPr>
      <w:r>
        <w:rPr>
          <w:rFonts w:hint="eastAsia"/>
          <w:sz w:val="24"/>
          <w:lang w:eastAsia="zh-CN"/>
        </w:rPr>
        <w:t xml:space="preserve">    4.4乙方不按本合同约定交付产品所产生的任何费用由乙方自己承担。</w:t>
      </w:r>
    </w:p>
    <w:p w14:paraId="589CAFE5" w14:textId="77777777" w:rsidR="00740098" w:rsidRDefault="00740098" w:rsidP="00740098">
      <w:pPr>
        <w:spacing w:line="360" w:lineRule="auto"/>
        <w:rPr>
          <w:sz w:val="24"/>
          <w:lang w:eastAsia="zh-CN"/>
        </w:rPr>
      </w:pPr>
      <w:r>
        <w:rPr>
          <w:rFonts w:hint="eastAsia"/>
          <w:sz w:val="24"/>
          <w:lang w:eastAsia="zh-CN"/>
        </w:rPr>
        <w:t>5、安装调试、技术服务、人员培训及技术资料</w:t>
      </w:r>
    </w:p>
    <w:p w14:paraId="0E14D650" w14:textId="77777777" w:rsidR="00740098" w:rsidRDefault="00740098" w:rsidP="00740098">
      <w:pPr>
        <w:spacing w:line="360" w:lineRule="auto"/>
        <w:ind w:firstLineChars="200" w:firstLine="480"/>
        <w:rPr>
          <w:sz w:val="24"/>
          <w:lang w:eastAsia="zh-CN"/>
        </w:rPr>
      </w:pPr>
      <w:r>
        <w:rPr>
          <w:rFonts w:hint="eastAsia"/>
          <w:sz w:val="24"/>
          <w:lang w:eastAsia="zh-CN"/>
        </w:rPr>
        <w:t>5.1乙方为甲方提供下列服务（具体以在□内打“√”为准）</w:t>
      </w:r>
    </w:p>
    <w:p w14:paraId="506E60AD" w14:textId="77777777" w:rsidR="00740098" w:rsidRDefault="00C12B2F" w:rsidP="00740098">
      <w:pPr>
        <w:spacing w:line="360" w:lineRule="auto"/>
        <w:ind w:firstLineChars="200" w:firstLine="480"/>
        <w:rPr>
          <w:sz w:val="24"/>
          <w:u w:val="single"/>
          <w:lang w:eastAsia="zh-CN"/>
        </w:rPr>
      </w:pPr>
      <w:sdt>
        <w:sdtPr>
          <w:rPr>
            <w:rFonts w:hint="eastAsia"/>
            <w:sz w:val="24"/>
          </w:rPr>
          <w:id w:val="-22404436"/>
        </w:sdtPr>
        <w:sdtEndPr/>
        <w:sdtContent>
          <w:r w:rsidR="00740098">
            <w:rPr>
              <w:rFonts w:hint="eastAsia"/>
              <w:sz w:val="24"/>
              <w:lang w:eastAsia="zh-CN"/>
            </w:rPr>
            <w:t>√</w:t>
          </w:r>
        </w:sdtContent>
      </w:sdt>
      <w:r w:rsidR="00740098">
        <w:rPr>
          <w:rFonts w:hint="eastAsia"/>
          <w:sz w:val="24"/>
          <w:lang w:eastAsia="zh-CN"/>
        </w:rPr>
        <w:t>安装调试：乙方应在产品到货后</w:t>
      </w:r>
      <w:r w:rsidR="00740098">
        <w:rPr>
          <w:rFonts w:hint="eastAsia"/>
          <w:sz w:val="24"/>
          <w:u w:val="single"/>
          <w:lang w:eastAsia="zh-CN"/>
        </w:rPr>
        <w:t xml:space="preserve">  </w:t>
      </w:r>
      <w:r w:rsidR="00740098">
        <w:rPr>
          <w:rFonts w:hint="eastAsia"/>
          <w:sz w:val="24"/>
          <w:lang w:eastAsia="zh-CN"/>
        </w:rPr>
        <w:t>日内安装完毕，并提请甲方进行调试验收；</w:t>
      </w:r>
    </w:p>
    <w:p w14:paraId="357FADBB" w14:textId="77777777" w:rsidR="00740098" w:rsidRDefault="00C12B2F" w:rsidP="00740098">
      <w:pPr>
        <w:spacing w:line="360" w:lineRule="auto"/>
        <w:ind w:firstLineChars="200" w:firstLine="480"/>
        <w:rPr>
          <w:sz w:val="24"/>
          <w:lang w:eastAsia="zh-CN"/>
        </w:rPr>
      </w:pPr>
      <w:sdt>
        <w:sdtPr>
          <w:rPr>
            <w:rFonts w:hint="eastAsia"/>
            <w:sz w:val="24"/>
          </w:rPr>
          <w:id w:val="-1019545688"/>
        </w:sdtPr>
        <w:sdtEndPr/>
        <w:sdtContent>
          <w:r w:rsidR="00740098">
            <w:rPr>
              <w:rFonts w:ascii="MS Gothic" w:eastAsia="MS Gothic" w:hAnsi="MS Gothic" w:hint="eastAsia"/>
              <w:sz w:val="24"/>
              <w:lang w:eastAsia="zh-CN"/>
            </w:rPr>
            <w:t>☐</w:t>
          </w:r>
        </w:sdtContent>
      </w:sdt>
      <w:r w:rsidR="00740098">
        <w:rPr>
          <w:rFonts w:hint="eastAsia"/>
          <w:sz w:val="24"/>
          <w:lang w:eastAsia="zh-CN"/>
        </w:rPr>
        <w:t>技术服务：</w:t>
      </w:r>
      <w:r w:rsidR="00740098">
        <w:rPr>
          <w:sz w:val="24"/>
          <w:u w:val="single"/>
          <w:lang w:eastAsia="zh-CN"/>
        </w:rPr>
        <w:t xml:space="preserve">                                                                 </w:t>
      </w:r>
    </w:p>
    <w:p w14:paraId="7E38B373" w14:textId="77777777" w:rsidR="00740098" w:rsidRDefault="00C12B2F" w:rsidP="00740098">
      <w:pPr>
        <w:spacing w:line="360" w:lineRule="auto"/>
        <w:ind w:firstLineChars="200" w:firstLine="480"/>
        <w:rPr>
          <w:sz w:val="24"/>
          <w:u w:val="single"/>
          <w:lang w:eastAsia="zh-CN"/>
        </w:rPr>
      </w:pPr>
      <w:sdt>
        <w:sdtPr>
          <w:rPr>
            <w:rFonts w:hint="eastAsia"/>
            <w:sz w:val="24"/>
          </w:rPr>
          <w:id w:val="1427537698"/>
        </w:sdtPr>
        <w:sdtEndPr/>
        <w:sdtContent>
          <w:r w:rsidR="00740098">
            <w:rPr>
              <w:rFonts w:ascii="MS Gothic" w:eastAsia="MS Gothic" w:hAnsi="MS Gothic" w:hint="eastAsia"/>
              <w:sz w:val="24"/>
              <w:lang w:eastAsia="zh-CN"/>
            </w:rPr>
            <w:t>☐</w:t>
          </w:r>
        </w:sdtContent>
      </w:sdt>
      <w:r w:rsidR="00740098">
        <w:rPr>
          <w:rFonts w:hint="eastAsia"/>
          <w:sz w:val="24"/>
          <w:lang w:eastAsia="zh-CN"/>
        </w:rPr>
        <w:t>人员培训：</w:t>
      </w:r>
      <w:r w:rsidR="00740098">
        <w:rPr>
          <w:sz w:val="24"/>
          <w:u w:val="single"/>
          <w:lang w:eastAsia="zh-CN"/>
        </w:rPr>
        <w:t xml:space="preserve">                                                                 </w:t>
      </w:r>
    </w:p>
    <w:p w14:paraId="60493EC8" w14:textId="77777777" w:rsidR="00740098" w:rsidRDefault="00C12B2F" w:rsidP="00740098">
      <w:pPr>
        <w:spacing w:line="360" w:lineRule="auto"/>
        <w:ind w:firstLineChars="200" w:firstLine="480"/>
        <w:rPr>
          <w:sz w:val="24"/>
          <w:lang w:eastAsia="zh-CN"/>
        </w:rPr>
      </w:pPr>
      <w:sdt>
        <w:sdtPr>
          <w:rPr>
            <w:rFonts w:hint="eastAsia"/>
            <w:sz w:val="24"/>
          </w:rPr>
          <w:id w:val="-1252738078"/>
        </w:sdtPr>
        <w:sdtEndPr/>
        <w:sdtContent>
          <w:r w:rsidR="00740098">
            <w:rPr>
              <w:rFonts w:ascii="MS Gothic" w:eastAsia="MS Gothic" w:hAnsi="MS Gothic" w:hint="eastAsia"/>
              <w:sz w:val="24"/>
              <w:lang w:eastAsia="zh-CN"/>
            </w:rPr>
            <w:t>☐</w:t>
          </w:r>
        </w:sdtContent>
      </w:sdt>
      <w:r w:rsidR="00740098">
        <w:rPr>
          <w:rFonts w:hint="eastAsia"/>
          <w:sz w:val="24"/>
          <w:lang w:eastAsia="zh-CN"/>
        </w:rPr>
        <w:t>技术资料：</w:t>
      </w:r>
      <w:r w:rsidR="00740098">
        <w:rPr>
          <w:sz w:val="24"/>
          <w:u w:val="single"/>
          <w:lang w:eastAsia="zh-CN"/>
        </w:rPr>
        <w:t xml:space="preserve">                                                                 </w:t>
      </w:r>
    </w:p>
    <w:p w14:paraId="74FA702B" w14:textId="77777777" w:rsidR="00740098" w:rsidRDefault="00740098" w:rsidP="00740098">
      <w:pPr>
        <w:spacing w:line="360" w:lineRule="auto"/>
        <w:rPr>
          <w:sz w:val="24"/>
          <w:lang w:eastAsia="zh-CN"/>
        </w:rPr>
      </w:pPr>
      <w:r>
        <w:rPr>
          <w:rFonts w:hint="eastAsia"/>
          <w:sz w:val="24"/>
          <w:lang w:eastAsia="zh-CN"/>
        </w:rPr>
        <w:t xml:space="preserve">    5.2除第5.1款约定外，乙方还应根据甲方要求为甲方工作人员以及使用人员进行必要的现场免费技术培训，使甲方人员及使用人员能独立使用该产品，完成日常操作。</w:t>
      </w:r>
    </w:p>
    <w:p w14:paraId="46AE28F1" w14:textId="77777777" w:rsidR="00740098" w:rsidRDefault="00740098" w:rsidP="00740098">
      <w:pPr>
        <w:spacing w:line="360" w:lineRule="auto"/>
        <w:rPr>
          <w:sz w:val="24"/>
          <w:lang w:eastAsia="zh-CN"/>
        </w:rPr>
      </w:pPr>
      <w:r>
        <w:rPr>
          <w:rFonts w:hint="eastAsia"/>
          <w:sz w:val="24"/>
          <w:lang w:eastAsia="zh-CN"/>
        </w:rPr>
        <w:t>6、验收</w:t>
      </w:r>
    </w:p>
    <w:p w14:paraId="22658131" w14:textId="77777777" w:rsidR="00740098" w:rsidRDefault="00740098" w:rsidP="00740098">
      <w:pPr>
        <w:spacing w:line="360" w:lineRule="auto"/>
        <w:rPr>
          <w:sz w:val="24"/>
          <w:lang w:eastAsia="zh-CN"/>
        </w:rPr>
      </w:pPr>
      <w:r>
        <w:rPr>
          <w:rFonts w:hint="eastAsia"/>
          <w:sz w:val="24"/>
          <w:lang w:eastAsia="zh-CN"/>
        </w:rPr>
        <w:t xml:space="preserve">    6.1货物的货到验收包括：型号、规格、数量、外观质量、及货物包装是否完好。</w:t>
      </w:r>
    </w:p>
    <w:p w14:paraId="2B19EDE6" w14:textId="77777777" w:rsidR="00740098" w:rsidRDefault="00740098" w:rsidP="00740098">
      <w:pPr>
        <w:spacing w:line="360" w:lineRule="auto"/>
        <w:rPr>
          <w:sz w:val="24"/>
          <w:lang w:eastAsia="zh-CN"/>
        </w:rPr>
      </w:pPr>
      <w:r>
        <w:rPr>
          <w:rFonts w:hint="eastAsia"/>
          <w:sz w:val="24"/>
          <w:lang w:eastAsia="zh-CN"/>
        </w:rPr>
        <w:t xml:space="preserve">    6.2乙方对一次开箱不合格（产品有质量故障）的产品予以换新，承担一切与之有关的费用。</w:t>
      </w:r>
    </w:p>
    <w:p w14:paraId="1CC853C5" w14:textId="77777777" w:rsidR="00740098" w:rsidRDefault="00740098" w:rsidP="00740098">
      <w:pPr>
        <w:spacing w:line="360" w:lineRule="auto"/>
        <w:rPr>
          <w:sz w:val="24"/>
          <w:lang w:eastAsia="zh-CN"/>
        </w:rPr>
      </w:pPr>
      <w:r>
        <w:rPr>
          <w:rFonts w:hint="eastAsia"/>
          <w:sz w:val="24"/>
          <w:lang w:eastAsia="zh-CN"/>
        </w:rPr>
        <w:t xml:space="preserve">    6.3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14:paraId="4C425D6B" w14:textId="77777777" w:rsidR="00740098" w:rsidRDefault="00740098" w:rsidP="00740098">
      <w:pPr>
        <w:spacing w:line="360" w:lineRule="auto"/>
        <w:ind w:firstLineChars="200" w:firstLine="480"/>
        <w:rPr>
          <w:sz w:val="24"/>
          <w:lang w:eastAsia="zh-CN"/>
        </w:rPr>
      </w:pPr>
      <w:r>
        <w:rPr>
          <w:rFonts w:hint="eastAsia"/>
          <w:sz w:val="24"/>
          <w:lang w:eastAsia="zh-CN"/>
        </w:rPr>
        <w:t>6.4对于安装质量，乙方保证标准时、正确安装好设备，保证设备良好运行。产品调试验收的标准：按行业通行标准、厂方出厂标准</w:t>
      </w:r>
      <w:r w:rsidRPr="00932C82">
        <w:rPr>
          <w:rFonts w:hint="eastAsia"/>
          <w:b/>
          <w:sz w:val="24"/>
          <w:lang w:eastAsia="zh-CN"/>
        </w:rPr>
        <w:t>；两者要求不一致的，适用对产品更为严格的标准</w:t>
      </w:r>
      <w:r>
        <w:rPr>
          <w:rFonts w:hint="eastAsia"/>
          <w:sz w:val="24"/>
          <w:lang w:eastAsia="zh-CN"/>
        </w:rPr>
        <w:t>。</w:t>
      </w:r>
    </w:p>
    <w:p w14:paraId="2906BC32" w14:textId="77777777" w:rsidR="00740098" w:rsidRDefault="00740098" w:rsidP="00740098">
      <w:pPr>
        <w:spacing w:line="360" w:lineRule="auto"/>
        <w:ind w:firstLineChars="200" w:firstLine="480"/>
        <w:rPr>
          <w:sz w:val="24"/>
          <w:lang w:eastAsia="zh-CN"/>
        </w:rPr>
      </w:pPr>
      <w:r>
        <w:rPr>
          <w:rFonts w:hint="eastAsia"/>
          <w:sz w:val="24"/>
          <w:lang w:eastAsia="zh-CN"/>
        </w:rPr>
        <w:t>6.5调试验收结果经甲方确认后，双方代表必须按规定的验收交接单上的项目对照本合同填好验收结果并签名盖章。</w:t>
      </w:r>
    </w:p>
    <w:p w14:paraId="026E9A57" w14:textId="77777777" w:rsidR="00740098" w:rsidRDefault="00740098" w:rsidP="00740098">
      <w:pPr>
        <w:spacing w:line="360" w:lineRule="auto"/>
        <w:ind w:firstLineChars="200" w:firstLine="480"/>
        <w:rPr>
          <w:sz w:val="24"/>
          <w:lang w:eastAsia="zh-CN"/>
        </w:rPr>
      </w:pPr>
      <w:r>
        <w:rPr>
          <w:rFonts w:hint="eastAsia"/>
          <w:sz w:val="24"/>
          <w:lang w:eastAsia="zh-CN"/>
        </w:rPr>
        <w:t>6.6 产品无需安装调试的，到货开箱验收合格视为产品验收合格；产品需安装调试的，调试验收合格视为产品验收合格。但无论采取何种验收方式，均不免</w:t>
      </w:r>
      <w:r>
        <w:rPr>
          <w:rFonts w:hint="eastAsia"/>
          <w:sz w:val="24"/>
          <w:lang w:eastAsia="zh-CN"/>
        </w:rPr>
        <w:lastRenderedPageBreak/>
        <w:t>除乙方按照本合同约定应承担的质量保证责任。</w:t>
      </w:r>
    </w:p>
    <w:p w14:paraId="6823BCB7" w14:textId="77777777" w:rsidR="00740098" w:rsidRDefault="00740098" w:rsidP="00740098">
      <w:pPr>
        <w:spacing w:line="360" w:lineRule="auto"/>
        <w:rPr>
          <w:sz w:val="24"/>
          <w:lang w:eastAsia="zh-CN"/>
        </w:rPr>
      </w:pPr>
      <w:r>
        <w:rPr>
          <w:rFonts w:hint="eastAsia"/>
          <w:sz w:val="24"/>
          <w:lang w:eastAsia="zh-CN"/>
        </w:rPr>
        <w:t>7、质量保证</w:t>
      </w:r>
    </w:p>
    <w:p w14:paraId="3E0BB2C4" w14:textId="77777777" w:rsidR="00740098" w:rsidRDefault="00740098" w:rsidP="00740098">
      <w:pPr>
        <w:spacing w:line="360" w:lineRule="auto"/>
        <w:rPr>
          <w:sz w:val="24"/>
          <w:lang w:eastAsia="zh-CN"/>
        </w:rPr>
      </w:pPr>
      <w:r>
        <w:rPr>
          <w:rFonts w:hint="eastAsia"/>
          <w:sz w:val="24"/>
          <w:lang w:eastAsia="zh-CN"/>
        </w:rPr>
        <w:t xml:space="preserve">   7.1质量保证期：</w:t>
      </w:r>
      <w:r w:rsidRPr="00D317EF">
        <w:rPr>
          <w:sz w:val="24"/>
          <w:lang w:eastAsia="zh-CN"/>
        </w:rPr>
        <w:t>全部货物到</w:t>
      </w:r>
      <w:r>
        <w:rPr>
          <w:rFonts w:hint="eastAsia"/>
          <w:sz w:val="24"/>
          <w:lang w:eastAsia="zh-CN"/>
        </w:rPr>
        <w:t>甲</w:t>
      </w:r>
      <w:r w:rsidRPr="00D317EF">
        <w:rPr>
          <w:rFonts w:hint="eastAsia"/>
          <w:sz w:val="24"/>
          <w:lang w:eastAsia="zh-CN"/>
        </w:rPr>
        <w:t>方</w:t>
      </w:r>
      <w:r w:rsidRPr="00D317EF">
        <w:rPr>
          <w:sz w:val="24"/>
          <w:lang w:eastAsia="zh-CN"/>
        </w:rPr>
        <w:t>现场且</w:t>
      </w:r>
      <w:r>
        <w:rPr>
          <w:rFonts w:hint="eastAsia"/>
          <w:sz w:val="24"/>
          <w:lang w:eastAsia="zh-CN"/>
        </w:rPr>
        <w:t>经甲</w:t>
      </w:r>
      <w:r w:rsidRPr="00D317EF">
        <w:rPr>
          <w:rFonts w:hint="eastAsia"/>
          <w:sz w:val="24"/>
          <w:lang w:eastAsia="zh-CN"/>
        </w:rPr>
        <w:t>方</w:t>
      </w:r>
      <w:r w:rsidRPr="00D317EF">
        <w:rPr>
          <w:sz w:val="24"/>
          <w:lang w:eastAsia="zh-CN"/>
        </w:rPr>
        <w:t>验收合格后</w:t>
      </w:r>
      <w:r>
        <w:rPr>
          <w:rFonts w:hint="eastAsia"/>
          <w:sz w:val="24"/>
          <w:lang w:eastAsia="zh-CN"/>
        </w:rPr>
        <w:t xml:space="preserve">   个月。  </w:t>
      </w:r>
    </w:p>
    <w:p w14:paraId="61D5E477" w14:textId="77777777" w:rsidR="00740098" w:rsidRDefault="00740098" w:rsidP="00740098">
      <w:pPr>
        <w:spacing w:line="360" w:lineRule="auto"/>
        <w:ind w:firstLineChars="100" w:firstLine="240"/>
        <w:rPr>
          <w:sz w:val="24"/>
          <w:lang w:eastAsia="zh-CN"/>
        </w:rPr>
      </w:pPr>
      <w:r>
        <w:rPr>
          <w:rFonts w:hint="eastAsia"/>
          <w:sz w:val="24"/>
          <w:lang w:eastAsia="zh-CN"/>
        </w:rPr>
        <w:t xml:space="preserve"> 7.2质量保证期内，产品因自身原因出现故障、损坏或性能等不满足要求等时，乙方在应在</w:t>
      </w:r>
      <w:r w:rsidRPr="00932C82">
        <w:rPr>
          <w:rFonts w:hint="eastAsia"/>
          <w:b/>
          <w:sz w:val="24"/>
          <w:lang w:eastAsia="zh-CN"/>
        </w:rPr>
        <w:t>48小时或者甲方另行指定的时间内无偿修复或更换</w:t>
      </w:r>
      <w:r>
        <w:rPr>
          <w:rFonts w:hint="eastAsia"/>
          <w:sz w:val="24"/>
          <w:lang w:eastAsia="zh-CN"/>
        </w:rPr>
        <w:t>。</w:t>
      </w:r>
      <w:r w:rsidRPr="0052667B">
        <w:rPr>
          <w:rFonts w:hint="eastAsia"/>
          <w:b/>
          <w:sz w:val="24"/>
          <w:lang w:eastAsia="zh-CN"/>
        </w:rPr>
        <w:t>若乙方未按照甲方通知进行</w:t>
      </w:r>
      <w:r>
        <w:rPr>
          <w:rFonts w:hint="eastAsia"/>
          <w:b/>
          <w:sz w:val="24"/>
          <w:lang w:eastAsia="zh-CN"/>
        </w:rPr>
        <w:t>修复</w:t>
      </w:r>
      <w:r w:rsidRPr="0052667B">
        <w:rPr>
          <w:rFonts w:hint="eastAsia"/>
          <w:b/>
          <w:sz w:val="24"/>
          <w:lang w:eastAsia="zh-CN"/>
        </w:rPr>
        <w:t>、更换，甲方可自行或另行委托第三方修复或更换，产生的一切费用由乙方承担，其中包括但不限于对产品整改所需的相关的一切修理、安装、更换费用、设备费用</w:t>
      </w:r>
      <w:r>
        <w:rPr>
          <w:rFonts w:hint="eastAsia"/>
          <w:b/>
          <w:sz w:val="24"/>
          <w:lang w:eastAsia="zh-CN"/>
        </w:rPr>
        <w:t>、运费及保险费</w:t>
      </w:r>
      <w:r w:rsidRPr="0052667B">
        <w:rPr>
          <w:rFonts w:hint="eastAsia"/>
          <w:b/>
          <w:sz w:val="24"/>
          <w:lang w:eastAsia="zh-CN"/>
        </w:rPr>
        <w:t>等。</w:t>
      </w:r>
    </w:p>
    <w:p w14:paraId="65AA8C35" w14:textId="77777777" w:rsidR="00740098" w:rsidRPr="0052667B" w:rsidRDefault="00740098" w:rsidP="00740098">
      <w:pPr>
        <w:spacing w:line="360" w:lineRule="auto"/>
        <w:ind w:firstLineChars="100" w:firstLine="241"/>
        <w:rPr>
          <w:b/>
          <w:sz w:val="24"/>
          <w:lang w:eastAsia="zh-CN"/>
        </w:rPr>
      </w:pPr>
      <w:r w:rsidRPr="0052667B">
        <w:rPr>
          <w:rFonts w:hint="eastAsia"/>
          <w:b/>
          <w:sz w:val="24"/>
          <w:lang w:eastAsia="zh-CN"/>
        </w:rPr>
        <w:t xml:space="preserve"> 7.3</w:t>
      </w:r>
      <w:r w:rsidRPr="0052667B">
        <w:rPr>
          <w:b/>
          <w:sz w:val="24"/>
          <w:lang w:eastAsia="zh-CN"/>
        </w:rPr>
        <w:t>在产品质量保证期内，如因产品质量问题给</w:t>
      </w:r>
      <w:r w:rsidRPr="0052667B">
        <w:rPr>
          <w:rFonts w:hint="eastAsia"/>
          <w:b/>
          <w:sz w:val="24"/>
          <w:lang w:eastAsia="zh-CN"/>
        </w:rPr>
        <w:t>甲方</w:t>
      </w:r>
      <w:r w:rsidRPr="0052667B">
        <w:rPr>
          <w:b/>
          <w:sz w:val="24"/>
          <w:lang w:eastAsia="zh-CN"/>
        </w:rPr>
        <w:t>造成损失的，</w:t>
      </w:r>
      <w:r w:rsidRPr="0052667B">
        <w:rPr>
          <w:rFonts w:hint="eastAsia"/>
          <w:b/>
          <w:sz w:val="24"/>
          <w:lang w:eastAsia="zh-CN"/>
        </w:rPr>
        <w:t>乙方</w:t>
      </w:r>
      <w:r w:rsidRPr="0052667B">
        <w:rPr>
          <w:b/>
          <w:sz w:val="24"/>
          <w:lang w:eastAsia="zh-CN"/>
        </w:rPr>
        <w:t>还应赔偿</w:t>
      </w:r>
      <w:r w:rsidRPr="0052667B">
        <w:rPr>
          <w:rFonts w:hint="eastAsia"/>
          <w:b/>
          <w:sz w:val="24"/>
          <w:lang w:eastAsia="zh-CN"/>
        </w:rPr>
        <w:t>甲方由此</w:t>
      </w:r>
      <w:r w:rsidRPr="0052667B">
        <w:rPr>
          <w:b/>
          <w:sz w:val="24"/>
          <w:lang w:eastAsia="zh-CN"/>
        </w:rPr>
        <w:t>遭受的损失</w:t>
      </w:r>
      <w:r w:rsidRPr="0052667B">
        <w:rPr>
          <w:rFonts w:hint="eastAsia"/>
          <w:b/>
          <w:sz w:val="24"/>
          <w:lang w:eastAsia="zh-CN"/>
        </w:rPr>
        <w:t>及相关费用</w:t>
      </w:r>
      <w:r w:rsidRPr="0052667B">
        <w:rPr>
          <w:b/>
          <w:sz w:val="24"/>
          <w:lang w:eastAsia="zh-CN"/>
        </w:rPr>
        <w:t>。</w:t>
      </w:r>
    </w:p>
    <w:p w14:paraId="5AD1CB6F" w14:textId="77777777" w:rsidR="00740098" w:rsidRPr="00D317EF" w:rsidRDefault="00740098" w:rsidP="00740098">
      <w:pPr>
        <w:spacing w:line="360" w:lineRule="auto"/>
        <w:rPr>
          <w:sz w:val="24"/>
          <w:lang w:eastAsia="zh-CN"/>
        </w:rPr>
      </w:pPr>
      <w:r>
        <w:rPr>
          <w:rFonts w:hint="eastAsia"/>
          <w:sz w:val="24"/>
          <w:lang w:eastAsia="zh-CN"/>
        </w:rPr>
        <w:t xml:space="preserve">   </w:t>
      </w:r>
      <w:r w:rsidRPr="00736B18">
        <w:rPr>
          <w:rFonts w:hint="eastAsia"/>
          <w:b/>
          <w:sz w:val="24"/>
          <w:lang w:eastAsia="zh-CN"/>
        </w:rPr>
        <w:t>7.4</w:t>
      </w:r>
      <w:r w:rsidRPr="003E7EDE">
        <w:rPr>
          <w:b/>
          <w:sz w:val="24"/>
          <w:lang w:eastAsia="zh-CN"/>
        </w:rPr>
        <w:t>.</w:t>
      </w:r>
      <w:r w:rsidRPr="003E7EDE">
        <w:rPr>
          <w:rFonts w:hint="eastAsia"/>
          <w:b/>
          <w:sz w:val="24"/>
          <w:lang w:eastAsia="zh-CN"/>
        </w:rPr>
        <w:t>质量保证期的顺延：</w:t>
      </w:r>
      <w:r w:rsidRPr="003E7EDE">
        <w:rPr>
          <w:b/>
          <w:sz w:val="24"/>
          <w:lang w:eastAsia="zh-CN"/>
        </w:rPr>
        <w:t>在质量保证期内，</w:t>
      </w:r>
      <w:r w:rsidRPr="004E672D">
        <w:rPr>
          <w:rFonts w:hint="eastAsia"/>
          <w:b/>
          <w:sz w:val="24"/>
          <w:lang w:eastAsia="zh-CN"/>
        </w:rPr>
        <w:t>因需要修理有缺陷的设备，而使合同设备停运或推迟安装时，则保证期应按实际修理所延误的时间做相应的延长。</w:t>
      </w:r>
      <w:r w:rsidRPr="003E7EDE">
        <w:rPr>
          <w:rFonts w:hint="eastAsia"/>
          <w:b/>
          <w:sz w:val="24"/>
          <w:lang w:eastAsia="zh-CN"/>
        </w:rPr>
        <w:t>非因甲方原因</w:t>
      </w:r>
      <w:r w:rsidRPr="003E7EDE">
        <w:rPr>
          <w:b/>
          <w:sz w:val="24"/>
          <w:lang w:eastAsia="zh-CN"/>
        </w:rPr>
        <w:t>导致全部货物或零部件更换时，则所更换部件/货物的质量保证期为自更换并验收合格之日起重</w:t>
      </w:r>
      <w:r w:rsidRPr="000D5A21">
        <w:rPr>
          <w:b/>
          <w:sz w:val="24"/>
          <w:lang w:eastAsia="zh-CN"/>
        </w:rPr>
        <w:t>新计算</w:t>
      </w:r>
      <w:r w:rsidRPr="00821F55">
        <w:rPr>
          <w:sz w:val="24"/>
          <w:lang w:eastAsia="zh-CN"/>
        </w:rPr>
        <w:t>。</w:t>
      </w:r>
    </w:p>
    <w:p w14:paraId="3D7636AB" w14:textId="77777777" w:rsidR="00740098" w:rsidRPr="0052667B" w:rsidRDefault="00740098" w:rsidP="00740098">
      <w:pPr>
        <w:spacing w:line="360" w:lineRule="auto"/>
        <w:ind w:firstLineChars="150" w:firstLine="361"/>
        <w:rPr>
          <w:b/>
          <w:sz w:val="24"/>
          <w:lang w:eastAsia="zh-CN"/>
        </w:rPr>
      </w:pPr>
      <w:r w:rsidRPr="0052667B">
        <w:rPr>
          <w:rFonts w:hint="eastAsia"/>
          <w:b/>
          <w:sz w:val="24"/>
          <w:lang w:eastAsia="zh-CN"/>
        </w:rPr>
        <w:t>7.5产品质量缺陷责任：</w:t>
      </w:r>
      <w:r w:rsidRPr="0052667B">
        <w:rPr>
          <w:b/>
          <w:sz w:val="24"/>
          <w:lang w:eastAsia="zh-CN"/>
        </w:rPr>
        <w:t>在质量保证期过后</w:t>
      </w:r>
      <w:r w:rsidRPr="0052667B">
        <w:rPr>
          <w:rFonts w:hint="eastAsia"/>
          <w:b/>
          <w:sz w:val="24"/>
          <w:lang w:eastAsia="zh-CN"/>
        </w:rPr>
        <w:t>甲方</w:t>
      </w:r>
      <w:r w:rsidRPr="0052667B">
        <w:rPr>
          <w:b/>
          <w:sz w:val="24"/>
          <w:lang w:eastAsia="zh-CN"/>
        </w:rPr>
        <w:t>发现的比如材质错误等原则性</w:t>
      </w:r>
      <w:r w:rsidRPr="0052667B">
        <w:rPr>
          <w:rFonts w:hint="eastAsia"/>
          <w:b/>
          <w:sz w:val="24"/>
          <w:lang w:eastAsia="zh-CN"/>
        </w:rPr>
        <w:t>产品质量缺陷</w:t>
      </w:r>
      <w:r w:rsidRPr="0052667B">
        <w:rPr>
          <w:b/>
          <w:sz w:val="24"/>
          <w:lang w:eastAsia="zh-CN"/>
        </w:rPr>
        <w:t>问题，仍属于</w:t>
      </w:r>
      <w:r w:rsidRPr="0052667B">
        <w:rPr>
          <w:rFonts w:hint="eastAsia"/>
          <w:b/>
          <w:sz w:val="24"/>
          <w:lang w:eastAsia="zh-CN"/>
        </w:rPr>
        <w:t>乙方</w:t>
      </w:r>
      <w:r w:rsidRPr="0052667B">
        <w:rPr>
          <w:b/>
          <w:sz w:val="24"/>
          <w:lang w:eastAsia="zh-CN"/>
        </w:rPr>
        <w:t>的</w:t>
      </w:r>
      <w:r w:rsidRPr="0052667B">
        <w:rPr>
          <w:rFonts w:hint="eastAsia"/>
          <w:b/>
          <w:sz w:val="24"/>
          <w:lang w:eastAsia="zh-CN"/>
        </w:rPr>
        <w:t>质量</w:t>
      </w:r>
      <w:r w:rsidRPr="0052667B">
        <w:rPr>
          <w:b/>
          <w:sz w:val="24"/>
          <w:lang w:eastAsia="zh-CN"/>
        </w:rPr>
        <w:t>责任，</w:t>
      </w:r>
      <w:r w:rsidRPr="0052667B">
        <w:rPr>
          <w:rFonts w:hint="eastAsia"/>
          <w:b/>
          <w:sz w:val="24"/>
          <w:lang w:eastAsia="zh-CN"/>
        </w:rPr>
        <w:t>乙方</w:t>
      </w:r>
      <w:r>
        <w:rPr>
          <w:b/>
          <w:sz w:val="24"/>
          <w:lang w:eastAsia="zh-CN"/>
        </w:rPr>
        <w:t>仍需承担</w:t>
      </w:r>
      <w:r>
        <w:rPr>
          <w:rFonts w:hint="eastAsia"/>
          <w:b/>
          <w:sz w:val="24"/>
          <w:lang w:eastAsia="zh-CN"/>
        </w:rPr>
        <w:t>相应责任</w:t>
      </w:r>
      <w:r w:rsidRPr="0052667B">
        <w:rPr>
          <w:b/>
          <w:sz w:val="24"/>
          <w:lang w:eastAsia="zh-CN"/>
        </w:rPr>
        <w:t>，如该货物给</w:t>
      </w:r>
      <w:r w:rsidRPr="0052667B">
        <w:rPr>
          <w:rFonts w:hint="eastAsia"/>
          <w:b/>
          <w:sz w:val="24"/>
          <w:lang w:eastAsia="zh-CN"/>
        </w:rPr>
        <w:t>甲方</w:t>
      </w:r>
      <w:r w:rsidRPr="0052667B">
        <w:rPr>
          <w:b/>
          <w:sz w:val="24"/>
          <w:lang w:eastAsia="zh-CN"/>
        </w:rPr>
        <w:t>或第三方造成损失的，</w:t>
      </w:r>
      <w:r w:rsidRPr="0052667B">
        <w:rPr>
          <w:rFonts w:hint="eastAsia"/>
          <w:b/>
          <w:sz w:val="24"/>
          <w:lang w:eastAsia="zh-CN"/>
        </w:rPr>
        <w:t>乙方</w:t>
      </w:r>
      <w:r w:rsidRPr="0052667B">
        <w:rPr>
          <w:b/>
          <w:sz w:val="24"/>
          <w:lang w:eastAsia="zh-CN"/>
        </w:rPr>
        <w:t>还应承担赔偿责任。</w:t>
      </w:r>
    </w:p>
    <w:p w14:paraId="7B1C13B0" w14:textId="77777777" w:rsidR="00740098" w:rsidRDefault="00740098" w:rsidP="00740098">
      <w:pPr>
        <w:spacing w:line="360" w:lineRule="auto"/>
        <w:rPr>
          <w:sz w:val="24"/>
          <w:lang w:eastAsia="zh-CN"/>
        </w:rPr>
      </w:pPr>
      <w:r>
        <w:rPr>
          <w:rFonts w:hint="eastAsia"/>
          <w:sz w:val="24"/>
          <w:lang w:eastAsia="zh-CN"/>
        </w:rPr>
        <w:t>8、违约责任</w:t>
      </w:r>
    </w:p>
    <w:p w14:paraId="7F2C3168" w14:textId="77777777" w:rsidR="00740098" w:rsidRDefault="00740098" w:rsidP="00740098">
      <w:pPr>
        <w:spacing w:line="360" w:lineRule="auto"/>
        <w:rPr>
          <w:sz w:val="24"/>
          <w:lang w:eastAsia="zh-CN"/>
        </w:rPr>
      </w:pPr>
      <w:r>
        <w:rPr>
          <w:rFonts w:hint="eastAsia"/>
          <w:sz w:val="24"/>
          <w:lang w:eastAsia="zh-CN"/>
        </w:rPr>
        <w:t xml:space="preserve">   8.1乙方逾期交货的，每日按照合同总额的</w:t>
      </w:r>
      <w:r w:rsidRPr="00537B92">
        <w:rPr>
          <w:color w:val="000000" w:themeColor="text1"/>
          <w:sz w:val="24"/>
          <w:u w:val="single"/>
          <w:lang w:eastAsia="zh-CN"/>
        </w:rPr>
        <w:t xml:space="preserve"> </w:t>
      </w:r>
      <w:r>
        <w:rPr>
          <w:color w:val="000000" w:themeColor="text1"/>
          <w:sz w:val="24"/>
          <w:u w:val="single"/>
          <w:lang w:eastAsia="zh-CN"/>
        </w:rPr>
        <w:t>0.</w:t>
      </w:r>
      <w:r w:rsidRPr="00537B92">
        <w:rPr>
          <w:color w:val="000000" w:themeColor="text1"/>
          <w:sz w:val="24"/>
          <w:u w:val="single"/>
          <w:lang w:eastAsia="zh-CN"/>
        </w:rPr>
        <w:t xml:space="preserve">1 </w:t>
      </w:r>
      <w:r w:rsidRPr="00537B92">
        <w:rPr>
          <w:rFonts w:hint="eastAsia"/>
          <w:color w:val="000000" w:themeColor="text1"/>
          <w:sz w:val="24"/>
          <w:lang w:eastAsia="zh-CN"/>
        </w:rPr>
        <w:t>%</w:t>
      </w:r>
      <w:r>
        <w:rPr>
          <w:rFonts w:hint="eastAsia"/>
          <w:sz w:val="24"/>
          <w:lang w:eastAsia="zh-CN"/>
        </w:rPr>
        <w:t>向甲方支付违约金，逾期超过</w:t>
      </w:r>
      <w:r>
        <w:rPr>
          <w:sz w:val="24"/>
          <w:u w:val="single"/>
          <w:lang w:eastAsia="zh-CN"/>
        </w:rPr>
        <w:t xml:space="preserve"> 15  </w:t>
      </w:r>
      <w:r>
        <w:rPr>
          <w:rFonts w:hint="eastAsia"/>
          <w:sz w:val="24"/>
          <w:lang w:eastAsia="zh-CN"/>
        </w:rPr>
        <w:t>日的，甲方有权解除合同，并要求乙方一次性支付合同总额</w:t>
      </w:r>
      <w:r>
        <w:rPr>
          <w:sz w:val="24"/>
          <w:u w:val="single"/>
          <w:lang w:eastAsia="zh-CN"/>
        </w:rPr>
        <w:t xml:space="preserve"> 20 </w:t>
      </w:r>
      <w:r>
        <w:rPr>
          <w:rFonts w:hint="eastAsia"/>
          <w:sz w:val="24"/>
          <w:lang w:eastAsia="zh-CN"/>
        </w:rPr>
        <w:t>%的违约金</w:t>
      </w:r>
      <w:r>
        <w:rPr>
          <w:rFonts w:hint="eastAsia"/>
          <w:szCs w:val="21"/>
          <w:lang w:eastAsia="zh-CN"/>
        </w:rPr>
        <w:t>，</w:t>
      </w:r>
      <w:r w:rsidRPr="003149F2">
        <w:rPr>
          <w:rFonts w:hint="eastAsia"/>
          <w:b/>
          <w:szCs w:val="21"/>
          <w:lang w:eastAsia="zh-CN"/>
        </w:rPr>
        <w:t>如违约金不足以弥补甲方损失（包括但不限于甲方重新采购该货物所增加的费用），乙方还应对不足部分承担赔偿责任</w:t>
      </w:r>
      <w:r w:rsidRPr="000D5A21">
        <w:rPr>
          <w:rFonts w:hint="eastAsia"/>
          <w:b/>
          <w:sz w:val="24"/>
          <w:lang w:eastAsia="zh-CN"/>
        </w:rPr>
        <w:t>。乙方部分交货、交货部分或全部不合格的，均视为未交货，按照逾期交货处理</w:t>
      </w:r>
      <w:r>
        <w:rPr>
          <w:rFonts w:hint="eastAsia"/>
          <w:sz w:val="24"/>
          <w:lang w:eastAsia="zh-CN"/>
        </w:rPr>
        <w:t>。</w:t>
      </w:r>
    </w:p>
    <w:p w14:paraId="5D706754" w14:textId="77777777" w:rsidR="00740098" w:rsidRDefault="00740098" w:rsidP="00740098">
      <w:pPr>
        <w:spacing w:line="360" w:lineRule="auto"/>
        <w:rPr>
          <w:sz w:val="24"/>
          <w:lang w:eastAsia="zh-CN"/>
        </w:rPr>
      </w:pPr>
      <w:r>
        <w:rPr>
          <w:rFonts w:hint="eastAsia"/>
          <w:sz w:val="24"/>
          <w:lang w:eastAsia="zh-CN"/>
        </w:rPr>
        <w:t xml:space="preserve">   8.2 乙方交付的产品经甲方验收不合格的，应根据甲方要求进行修理、更换或退货。</w:t>
      </w:r>
      <w:r w:rsidRPr="0052667B">
        <w:rPr>
          <w:rFonts w:hint="eastAsia"/>
          <w:b/>
          <w:sz w:val="24"/>
          <w:lang w:eastAsia="zh-CN"/>
        </w:rPr>
        <w:t>如甲方选择退货，即解除或部分解除合同的，乙方应退还所有甲方已付款项，甲方并有权要求乙方支付解除部分对应货值 20 %的违约金，如违约金不足以弥补甲方损失（包括但不限于甲方重新采购该货物所增加的费用），乙方还应对不足部分承担赔偿责任</w:t>
      </w:r>
      <w:r>
        <w:rPr>
          <w:rFonts w:hint="eastAsia"/>
          <w:sz w:val="24"/>
          <w:lang w:eastAsia="zh-CN"/>
        </w:rPr>
        <w:t>。</w:t>
      </w:r>
    </w:p>
    <w:p w14:paraId="3C38E7CB" w14:textId="77777777" w:rsidR="00740098" w:rsidRDefault="00740098" w:rsidP="00740098">
      <w:pPr>
        <w:spacing w:line="360" w:lineRule="auto"/>
        <w:rPr>
          <w:sz w:val="24"/>
          <w:lang w:eastAsia="zh-CN"/>
        </w:rPr>
      </w:pPr>
      <w:r>
        <w:rPr>
          <w:rFonts w:hint="eastAsia"/>
          <w:sz w:val="24"/>
          <w:lang w:eastAsia="zh-CN"/>
        </w:rPr>
        <w:t xml:space="preserve">   8.3 甲方无故逾期付款的，按照</w:t>
      </w:r>
      <w:r>
        <w:rPr>
          <w:rFonts w:hint="eastAsia"/>
          <w:szCs w:val="21"/>
          <w:lang w:eastAsia="zh-CN"/>
        </w:rPr>
        <w:t>全国银行间同业拆借中心公布的贷款市场报价利率支付利息</w:t>
      </w:r>
      <w:r>
        <w:rPr>
          <w:rFonts w:hint="eastAsia"/>
          <w:sz w:val="24"/>
          <w:lang w:eastAsia="zh-CN"/>
        </w:rPr>
        <w:t>。</w:t>
      </w:r>
    </w:p>
    <w:p w14:paraId="6E212E43" w14:textId="77777777" w:rsidR="00740098" w:rsidRDefault="00740098" w:rsidP="00740098">
      <w:pPr>
        <w:spacing w:line="360" w:lineRule="auto"/>
        <w:ind w:firstLineChars="150" w:firstLine="360"/>
        <w:rPr>
          <w:sz w:val="24"/>
          <w:lang w:eastAsia="zh-CN"/>
        </w:rPr>
      </w:pPr>
      <w:r>
        <w:rPr>
          <w:rFonts w:hint="eastAsia"/>
          <w:sz w:val="24"/>
          <w:lang w:eastAsia="zh-CN"/>
        </w:rPr>
        <w:t>8.4 一方的违约行为给对方造成的损失超过本合同约定的违约金数额的，超出</w:t>
      </w:r>
      <w:r>
        <w:rPr>
          <w:rFonts w:hint="eastAsia"/>
          <w:sz w:val="24"/>
          <w:lang w:eastAsia="zh-CN"/>
        </w:rPr>
        <w:lastRenderedPageBreak/>
        <w:t>部分，违约方应予以赔偿。</w:t>
      </w:r>
    </w:p>
    <w:p w14:paraId="09F8A02D" w14:textId="77777777" w:rsidR="00740098" w:rsidRDefault="00740098" w:rsidP="00740098">
      <w:pPr>
        <w:spacing w:line="360" w:lineRule="auto"/>
        <w:ind w:firstLineChars="50" w:firstLine="120"/>
        <w:rPr>
          <w:sz w:val="24"/>
          <w:lang w:eastAsia="zh-CN"/>
        </w:rPr>
      </w:pPr>
      <w:r>
        <w:rPr>
          <w:rFonts w:hint="eastAsia"/>
          <w:sz w:val="24"/>
          <w:lang w:eastAsia="zh-CN"/>
        </w:rPr>
        <w:t>9、法律的适用及争议解决方式</w:t>
      </w:r>
    </w:p>
    <w:p w14:paraId="22259E1D" w14:textId="77777777" w:rsidR="00740098" w:rsidRDefault="00740098" w:rsidP="00740098">
      <w:pPr>
        <w:spacing w:line="360" w:lineRule="auto"/>
        <w:ind w:firstLineChars="150" w:firstLine="360"/>
        <w:rPr>
          <w:sz w:val="24"/>
          <w:lang w:eastAsia="zh-CN"/>
        </w:rPr>
      </w:pPr>
      <w:r>
        <w:rPr>
          <w:rFonts w:hint="eastAsia"/>
          <w:sz w:val="24"/>
          <w:lang w:eastAsia="zh-CN"/>
        </w:rPr>
        <w:t>9.1、本合同的效力、解释及履行均适用中华人民共和国法律。</w:t>
      </w:r>
    </w:p>
    <w:p w14:paraId="182F881E" w14:textId="77777777" w:rsidR="00740098" w:rsidRDefault="00740098" w:rsidP="00740098">
      <w:pPr>
        <w:spacing w:line="360" w:lineRule="auto"/>
        <w:ind w:firstLineChars="150" w:firstLine="360"/>
        <w:rPr>
          <w:sz w:val="24"/>
          <w:lang w:eastAsia="zh-CN"/>
        </w:rPr>
      </w:pPr>
      <w:r>
        <w:rPr>
          <w:rFonts w:hint="eastAsia"/>
          <w:sz w:val="24"/>
          <w:lang w:eastAsia="zh-CN"/>
        </w:rPr>
        <w:t>9.2、因本合同履行过程中引起的任何争议，双方应及时友好协商解决。协商不成的，向甲方所在地的人民法院提起诉讼。</w:t>
      </w:r>
    </w:p>
    <w:p w14:paraId="7285A89C" w14:textId="77777777" w:rsidR="00740098" w:rsidRDefault="00740098" w:rsidP="00740098">
      <w:pPr>
        <w:spacing w:line="360" w:lineRule="auto"/>
        <w:rPr>
          <w:sz w:val="24"/>
          <w:lang w:eastAsia="zh-CN"/>
        </w:rPr>
      </w:pPr>
      <w:r>
        <w:rPr>
          <w:rFonts w:hint="eastAsia"/>
          <w:sz w:val="24"/>
          <w:lang w:eastAsia="zh-CN"/>
        </w:rPr>
        <w:t xml:space="preserve">10、 合同变更与解除： </w:t>
      </w:r>
    </w:p>
    <w:p w14:paraId="0CA24DFA" w14:textId="77777777" w:rsidR="00740098" w:rsidRDefault="00740098" w:rsidP="00740098">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14:paraId="49963979" w14:textId="77777777" w:rsidR="00740098" w:rsidRDefault="00740098" w:rsidP="00740098">
      <w:pPr>
        <w:spacing w:line="360" w:lineRule="auto"/>
        <w:rPr>
          <w:sz w:val="24"/>
          <w:lang w:eastAsia="zh-CN"/>
        </w:rPr>
      </w:pPr>
      <w:r>
        <w:rPr>
          <w:rFonts w:hint="eastAsia"/>
          <w:sz w:val="24"/>
          <w:lang w:eastAsia="zh-CN"/>
        </w:rPr>
        <w:t>11、通知</w:t>
      </w:r>
    </w:p>
    <w:p w14:paraId="2327C601" w14:textId="77777777" w:rsidR="00740098" w:rsidRDefault="00740098" w:rsidP="00740098">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47E3CF2F" w14:textId="77777777" w:rsidR="00740098" w:rsidRDefault="00740098" w:rsidP="00740098">
      <w:pPr>
        <w:spacing w:line="360" w:lineRule="auto"/>
        <w:ind w:firstLineChars="200" w:firstLine="480"/>
        <w:rPr>
          <w:sz w:val="24"/>
          <w:lang w:eastAsia="zh-CN"/>
        </w:rPr>
      </w:pPr>
      <w:r>
        <w:rPr>
          <w:rFonts w:hint="eastAsia"/>
          <w:sz w:val="24"/>
          <w:lang w:eastAsia="zh-CN"/>
        </w:rPr>
        <w:t>12、本合同一式四份，经双方签订后生效，甲方执三份、乙方执一份，具有同等效力。</w:t>
      </w:r>
    </w:p>
    <w:p w14:paraId="160A1815" w14:textId="7BA58915" w:rsidR="00DA17EA" w:rsidRDefault="00DA17EA" w:rsidP="00DA17EA">
      <w:pPr>
        <w:spacing w:line="360" w:lineRule="auto"/>
        <w:ind w:firstLineChars="200" w:firstLine="480"/>
        <w:rPr>
          <w:sz w:val="24"/>
          <w:lang w:eastAsia="zh-CN"/>
        </w:rPr>
      </w:pPr>
      <w:r w:rsidRPr="00DA17EA">
        <w:rPr>
          <w:rFonts w:hint="eastAsia"/>
          <w:sz w:val="24"/>
          <w:lang w:eastAsia="zh-CN"/>
        </w:rPr>
        <w:t>1</w:t>
      </w:r>
      <w:r w:rsidRPr="00DA17EA">
        <w:rPr>
          <w:sz w:val="24"/>
          <w:lang w:eastAsia="zh-CN"/>
        </w:rPr>
        <w:t>3.附件</w:t>
      </w:r>
      <w:r w:rsidRPr="00DA17EA">
        <w:rPr>
          <w:rFonts w:hint="eastAsia"/>
          <w:sz w:val="24"/>
          <w:lang w:eastAsia="zh-CN"/>
        </w:rPr>
        <w:t>1</w:t>
      </w:r>
      <w:r w:rsidRPr="00DA17EA">
        <w:rPr>
          <w:sz w:val="24"/>
          <w:lang w:eastAsia="zh-CN"/>
        </w:rPr>
        <w:t>技术要求</w:t>
      </w:r>
      <w:r w:rsidRPr="00DA17EA">
        <w:rPr>
          <w:rFonts w:hint="eastAsia"/>
          <w:sz w:val="24"/>
          <w:lang w:eastAsia="zh-CN"/>
        </w:rPr>
        <w:t>、附件2、报价清单</w:t>
      </w:r>
    </w:p>
    <w:p w14:paraId="28B7E529" w14:textId="77777777" w:rsidR="00DA17EA" w:rsidRPr="00DA17EA" w:rsidRDefault="00DA17EA" w:rsidP="00DA17EA">
      <w:pPr>
        <w:pStyle w:val="10"/>
      </w:pPr>
    </w:p>
    <w:tbl>
      <w:tblPr>
        <w:tblStyle w:val="affa"/>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740098" w14:paraId="3F2BCEAC" w14:textId="77777777" w:rsidTr="00476965">
        <w:trPr>
          <w:jc w:val="center"/>
        </w:trPr>
        <w:tc>
          <w:tcPr>
            <w:tcW w:w="4960" w:type="dxa"/>
            <w:vAlign w:val="center"/>
          </w:tcPr>
          <w:p w14:paraId="0990081B" w14:textId="77777777" w:rsidR="00740098" w:rsidRDefault="00740098" w:rsidP="00476965">
            <w:pPr>
              <w:spacing w:line="360" w:lineRule="auto"/>
              <w:rPr>
                <w:sz w:val="24"/>
              </w:rPr>
            </w:pPr>
            <w:r>
              <w:rPr>
                <w:rFonts w:hint="eastAsia"/>
                <w:sz w:val="24"/>
              </w:rPr>
              <w:t>甲方：</w:t>
            </w:r>
          </w:p>
        </w:tc>
        <w:tc>
          <w:tcPr>
            <w:tcW w:w="4821" w:type="dxa"/>
            <w:vAlign w:val="center"/>
          </w:tcPr>
          <w:p w14:paraId="7593B8F7" w14:textId="77777777" w:rsidR="00740098" w:rsidRDefault="00740098" w:rsidP="00476965">
            <w:pPr>
              <w:spacing w:line="360" w:lineRule="auto"/>
              <w:rPr>
                <w:sz w:val="24"/>
              </w:rPr>
            </w:pPr>
            <w:r>
              <w:rPr>
                <w:rFonts w:hint="eastAsia"/>
                <w:sz w:val="24"/>
              </w:rPr>
              <w:t>乙方：</w:t>
            </w:r>
          </w:p>
        </w:tc>
      </w:tr>
      <w:tr w:rsidR="00740098" w14:paraId="64A19F28" w14:textId="77777777" w:rsidTr="00476965">
        <w:trPr>
          <w:jc w:val="center"/>
        </w:trPr>
        <w:tc>
          <w:tcPr>
            <w:tcW w:w="4960" w:type="dxa"/>
            <w:vAlign w:val="center"/>
          </w:tcPr>
          <w:p w14:paraId="0EA4688A" w14:textId="77777777" w:rsidR="00740098" w:rsidRDefault="00740098" w:rsidP="00476965">
            <w:pPr>
              <w:spacing w:line="360" w:lineRule="auto"/>
              <w:rPr>
                <w:sz w:val="24"/>
              </w:rPr>
            </w:pPr>
            <w:r>
              <w:rPr>
                <w:rFonts w:hint="eastAsia"/>
                <w:sz w:val="24"/>
              </w:rPr>
              <w:t>联系地址：</w:t>
            </w:r>
          </w:p>
        </w:tc>
        <w:tc>
          <w:tcPr>
            <w:tcW w:w="4821" w:type="dxa"/>
            <w:vAlign w:val="center"/>
          </w:tcPr>
          <w:p w14:paraId="544B379F" w14:textId="77777777" w:rsidR="00740098" w:rsidRDefault="00740098" w:rsidP="00476965">
            <w:pPr>
              <w:spacing w:line="360" w:lineRule="auto"/>
              <w:rPr>
                <w:sz w:val="24"/>
              </w:rPr>
            </w:pPr>
            <w:r>
              <w:rPr>
                <w:rFonts w:hint="eastAsia"/>
                <w:sz w:val="24"/>
              </w:rPr>
              <w:t>联系地址：</w:t>
            </w:r>
          </w:p>
        </w:tc>
      </w:tr>
      <w:tr w:rsidR="00740098" w14:paraId="286C5D10" w14:textId="77777777" w:rsidTr="00476965">
        <w:trPr>
          <w:jc w:val="center"/>
        </w:trPr>
        <w:tc>
          <w:tcPr>
            <w:tcW w:w="4960" w:type="dxa"/>
            <w:vAlign w:val="center"/>
          </w:tcPr>
          <w:p w14:paraId="2763BDEA" w14:textId="77777777" w:rsidR="00740098" w:rsidRDefault="00740098" w:rsidP="00476965">
            <w:pPr>
              <w:spacing w:line="360" w:lineRule="auto"/>
              <w:rPr>
                <w:sz w:val="24"/>
              </w:rPr>
            </w:pPr>
            <w:r>
              <w:rPr>
                <w:rFonts w:hint="eastAsia"/>
                <w:sz w:val="24"/>
              </w:rPr>
              <w:t>邮编：</w:t>
            </w:r>
          </w:p>
        </w:tc>
        <w:tc>
          <w:tcPr>
            <w:tcW w:w="4821" w:type="dxa"/>
            <w:vAlign w:val="center"/>
          </w:tcPr>
          <w:p w14:paraId="38798191" w14:textId="77777777" w:rsidR="00740098" w:rsidRDefault="00740098" w:rsidP="00476965">
            <w:pPr>
              <w:spacing w:line="360" w:lineRule="auto"/>
              <w:rPr>
                <w:sz w:val="24"/>
              </w:rPr>
            </w:pPr>
            <w:r>
              <w:rPr>
                <w:rFonts w:hint="eastAsia"/>
                <w:sz w:val="24"/>
              </w:rPr>
              <w:t>邮编：</w:t>
            </w:r>
          </w:p>
        </w:tc>
      </w:tr>
      <w:tr w:rsidR="00740098" w14:paraId="14650BD3" w14:textId="77777777" w:rsidTr="00476965">
        <w:trPr>
          <w:jc w:val="center"/>
        </w:trPr>
        <w:tc>
          <w:tcPr>
            <w:tcW w:w="4960" w:type="dxa"/>
            <w:vAlign w:val="center"/>
          </w:tcPr>
          <w:p w14:paraId="603AE9EE" w14:textId="77777777" w:rsidR="00740098" w:rsidRDefault="00740098" w:rsidP="00476965">
            <w:pPr>
              <w:spacing w:line="360" w:lineRule="auto"/>
              <w:rPr>
                <w:sz w:val="24"/>
              </w:rPr>
            </w:pPr>
            <w:r>
              <w:rPr>
                <w:rFonts w:hint="eastAsia"/>
                <w:sz w:val="24"/>
              </w:rPr>
              <w:t>传真：</w:t>
            </w:r>
          </w:p>
        </w:tc>
        <w:tc>
          <w:tcPr>
            <w:tcW w:w="4821" w:type="dxa"/>
            <w:vAlign w:val="center"/>
          </w:tcPr>
          <w:p w14:paraId="4F2D355D" w14:textId="77777777" w:rsidR="00740098" w:rsidRDefault="00740098" w:rsidP="00476965">
            <w:pPr>
              <w:spacing w:line="360" w:lineRule="auto"/>
              <w:rPr>
                <w:sz w:val="24"/>
              </w:rPr>
            </w:pPr>
            <w:r>
              <w:rPr>
                <w:rFonts w:hint="eastAsia"/>
                <w:sz w:val="24"/>
              </w:rPr>
              <w:t>传真：</w:t>
            </w:r>
          </w:p>
        </w:tc>
      </w:tr>
      <w:tr w:rsidR="00740098" w14:paraId="231873F9" w14:textId="77777777" w:rsidTr="00476965">
        <w:trPr>
          <w:jc w:val="center"/>
        </w:trPr>
        <w:tc>
          <w:tcPr>
            <w:tcW w:w="4960" w:type="dxa"/>
            <w:vAlign w:val="center"/>
          </w:tcPr>
          <w:p w14:paraId="03836BBB" w14:textId="77777777" w:rsidR="00740098" w:rsidRDefault="00740098" w:rsidP="00476965">
            <w:pPr>
              <w:spacing w:line="360" w:lineRule="auto"/>
              <w:rPr>
                <w:sz w:val="24"/>
              </w:rPr>
            </w:pPr>
            <w:r>
              <w:rPr>
                <w:rFonts w:hint="eastAsia"/>
                <w:sz w:val="24"/>
              </w:rPr>
              <w:t>电子邮箱：</w:t>
            </w:r>
          </w:p>
        </w:tc>
        <w:tc>
          <w:tcPr>
            <w:tcW w:w="4821" w:type="dxa"/>
            <w:vAlign w:val="center"/>
          </w:tcPr>
          <w:p w14:paraId="63C8A2BF" w14:textId="77777777" w:rsidR="00740098" w:rsidRDefault="00740098" w:rsidP="00476965">
            <w:pPr>
              <w:spacing w:line="360" w:lineRule="auto"/>
              <w:rPr>
                <w:sz w:val="24"/>
              </w:rPr>
            </w:pPr>
            <w:r>
              <w:rPr>
                <w:rFonts w:hint="eastAsia"/>
                <w:sz w:val="24"/>
              </w:rPr>
              <w:t>电子邮箱：</w:t>
            </w:r>
          </w:p>
        </w:tc>
      </w:tr>
      <w:tr w:rsidR="00740098" w14:paraId="78BF147D" w14:textId="77777777" w:rsidTr="00476965">
        <w:trPr>
          <w:jc w:val="center"/>
        </w:trPr>
        <w:tc>
          <w:tcPr>
            <w:tcW w:w="4960" w:type="dxa"/>
            <w:vAlign w:val="center"/>
          </w:tcPr>
          <w:p w14:paraId="7C25D139" w14:textId="77777777" w:rsidR="00740098" w:rsidRDefault="00740098" w:rsidP="00476965">
            <w:pPr>
              <w:spacing w:line="360" w:lineRule="auto"/>
              <w:rPr>
                <w:sz w:val="24"/>
              </w:rPr>
            </w:pPr>
            <w:r>
              <w:rPr>
                <w:rFonts w:hint="eastAsia"/>
                <w:sz w:val="24"/>
              </w:rPr>
              <w:t>委托代理人：</w:t>
            </w:r>
          </w:p>
        </w:tc>
        <w:tc>
          <w:tcPr>
            <w:tcW w:w="4821" w:type="dxa"/>
            <w:vAlign w:val="center"/>
          </w:tcPr>
          <w:p w14:paraId="51D879A2" w14:textId="77777777" w:rsidR="00740098" w:rsidRDefault="00740098" w:rsidP="00476965">
            <w:pPr>
              <w:spacing w:line="360" w:lineRule="auto"/>
              <w:rPr>
                <w:sz w:val="24"/>
              </w:rPr>
            </w:pPr>
            <w:r>
              <w:rPr>
                <w:rFonts w:hint="eastAsia"/>
                <w:sz w:val="24"/>
              </w:rPr>
              <w:t>委托代理人：</w:t>
            </w:r>
          </w:p>
        </w:tc>
      </w:tr>
      <w:tr w:rsidR="00740098" w14:paraId="72FEAC8D" w14:textId="77777777" w:rsidTr="00476965">
        <w:trPr>
          <w:jc w:val="center"/>
        </w:trPr>
        <w:tc>
          <w:tcPr>
            <w:tcW w:w="4960" w:type="dxa"/>
            <w:vAlign w:val="center"/>
          </w:tcPr>
          <w:p w14:paraId="5581FB0A" w14:textId="77777777" w:rsidR="00740098" w:rsidRDefault="00740098" w:rsidP="00476965">
            <w:pPr>
              <w:spacing w:line="360" w:lineRule="auto"/>
              <w:rPr>
                <w:sz w:val="24"/>
              </w:rPr>
            </w:pPr>
            <w:r>
              <w:rPr>
                <w:rFonts w:hint="eastAsia"/>
                <w:sz w:val="24"/>
              </w:rPr>
              <w:t>电话：</w:t>
            </w:r>
          </w:p>
        </w:tc>
        <w:tc>
          <w:tcPr>
            <w:tcW w:w="4821" w:type="dxa"/>
            <w:vAlign w:val="center"/>
          </w:tcPr>
          <w:p w14:paraId="7688A3BE" w14:textId="77777777" w:rsidR="00740098" w:rsidRDefault="00740098" w:rsidP="00476965">
            <w:pPr>
              <w:spacing w:line="360" w:lineRule="auto"/>
              <w:rPr>
                <w:sz w:val="24"/>
              </w:rPr>
            </w:pPr>
            <w:r>
              <w:rPr>
                <w:rFonts w:hint="eastAsia"/>
                <w:sz w:val="24"/>
              </w:rPr>
              <w:t>电话：</w:t>
            </w:r>
          </w:p>
        </w:tc>
      </w:tr>
      <w:tr w:rsidR="00740098" w14:paraId="41965673" w14:textId="77777777" w:rsidTr="00476965">
        <w:trPr>
          <w:jc w:val="center"/>
        </w:trPr>
        <w:tc>
          <w:tcPr>
            <w:tcW w:w="4960" w:type="dxa"/>
            <w:vAlign w:val="center"/>
          </w:tcPr>
          <w:p w14:paraId="2F2E993B" w14:textId="77777777" w:rsidR="00740098" w:rsidRDefault="00740098" w:rsidP="00476965">
            <w:pPr>
              <w:spacing w:line="360" w:lineRule="auto"/>
              <w:rPr>
                <w:sz w:val="24"/>
              </w:rPr>
            </w:pPr>
            <w:r>
              <w:rPr>
                <w:rFonts w:hint="eastAsia"/>
                <w:sz w:val="24"/>
              </w:rPr>
              <w:t>开户银行：</w:t>
            </w:r>
          </w:p>
        </w:tc>
        <w:tc>
          <w:tcPr>
            <w:tcW w:w="4821" w:type="dxa"/>
            <w:vAlign w:val="center"/>
          </w:tcPr>
          <w:p w14:paraId="29B93797" w14:textId="77777777" w:rsidR="00740098" w:rsidRDefault="00740098" w:rsidP="00476965">
            <w:pPr>
              <w:spacing w:line="360" w:lineRule="auto"/>
              <w:rPr>
                <w:sz w:val="24"/>
              </w:rPr>
            </w:pPr>
            <w:r>
              <w:rPr>
                <w:rFonts w:hint="eastAsia"/>
                <w:sz w:val="24"/>
              </w:rPr>
              <w:t>开户银行：</w:t>
            </w:r>
          </w:p>
        </w:tc>
      </w:tr>
      <w:tr w:rsidR="00740098" w14:paraId="2477F386" w14:textId="77777777" w:rsidTr="00476965">
        <w:trPr>
          <w:jc w:val="center"/>
        </w:trPr>
        <w:tc>
          <w:tcPr>
            <w:tcW w:w="4960" w:type="dxa"/>
            <w:vAlign w:val="center"/>
          </w:tcPr>
          <w:p w14:paraId="3F7F5544" w14:textId="77777777" w:rsidR="00740098" w:rsidRDefault="00740098" w:rsidP="00476965">
            <w:pPr>
              <w:spacing w:line="360" w:lineRule="auto"/>
              <w:rPr>
                <w:sz w:val="24"/>
              </w:rPr>
            </w:pPr>
            <w:r>
              <w:rPr>
                <w:rFonts w:hint="eastAsia"/>
                <w:sz w:val="24"/>
              </w:rPr>
              <w:t>账号：</w:t>
            </w:r>
          </w:p>
        </w:tc>
        <w:tc>
          <w:tcPr>
            <w:tcW w:w="4821" w:type="dxa"/>
            <w:vAlign w:val="center"/>
          </w:tcPr>
          <w:p w14:paraId="12F6E33A" w14:textId="77777777" w:rsidR="00740098" w:rsidRDefault="00740098" w:rsidP="00476965">
            <w:pPr>
              <w:spacing w:line="360" w:lineRule="auto"/>
              <w:rPr>
                <w:sz w:val="24"/>
              </w:rPr>
            </w:pPr>
            <w:r>
              <w:rPr>
                <w:rFonts w:hint="eastAsia"/>
                <w:sz w:val="24"/>
              </w:rPr>
              <w:t>账号：</w:t>
            </w:r>
          </w:p>
        </w:tc>
      </w:tr>
    </w:tbl>
    <w:p w14:paraId="31DF2BB0" w14:textId="77777777" w:rsidR="00DA17EA" w:rsidRDefault="00DA17EA">
      <w:pPr>
        <w:pStyle w:val="10"/>
      </w:pPr>
    </w:p>
    <w:p w14:paraId="42CFC663" w14:textId="77777777" w:rsidR="00967702" w:rsidRDefault="00DD56C2">
      <w:pPr>
        <w:pStyle w:val="10"/>
        <w:rPr>
          <w:b/>
          <w:bCs/>
          <w:sz w:val="24"/>
          <w:szCs w:val="24"/>
        </w:rPr>
      </w:pPr>
      <w:r>
        <w:rPr>
          <w:rFonts w:hint="eastAsia"/>
          <w:b/>
          <w:bCs/>
          <w:sz w:val="24"/>
          <w:szCs w:val="24"/>
        </w:rPr>
        <w:t>附件二</w:t>
      </w:r>
      <w:r w:rsidR="00A82B0B">
        <w:rPr>
          <w:rFonts w:hint="eastAsia"/>
          <w:b/>
          <w:bCs/>
          <w:sz w:val="24"/>
          <w:szCs w:val="24"/>
        </w:rPr>
        <w:t>、</w:t>
      </w:r>
      <w:r>
        <w:rPr>
          <w:rFonts w:hint="eastAsia"/>
          <w:b/>
          <w:bCs/>
          <w:sz w:val="24"/>
          <w:szCs w:val="24"/>
        </w:rPr>
        <w:t>参选文件范本</w:t>
      </w:r>
    </w:p>
    <w:p w14:paraId="37FA9111" w14:textId="77777777" w:rsidR="00967702" w:rsidRDefault="00967702">
      <w:pPr>
        <w:pStyle w:val="a7"/>
        <w:jc w:val="center"/>
        <w:rPr>
          <w:rFonts w:ascii="Times New Roman" w:hAnsi="Times New Roman"/>
          <w:b/>
          <w:sz w:val="52"/>
          <w:szCs w:val="52"/>
          <w:lang w:eastAsia="zh-CN"/>
        </w:rPr>
      </w:pPr>
    </w:p>
    <w:p w14:paraId="229C0F7F" w14:textId="77777777" w:rsidR="00967702" w:rsidRDefault="00606A94">
      <w:pPr>
        <w:pStyle w:val="a7"/>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14:paraId="580B3834" w14:textId="77777777" w:rsidR="000004E6" w:rsidRDefault="000004E6">
      <w:pPr>
        <w:pStyle w:val="a7"/>
        <w:spacing w:line="615" w:lineRule="exact"/>
        <w:jc w:val="center"/>
        <w:rPr>
          <w:rFonts w:ascii="方正小标宋简体" w:eastAsia="方正小标宋简体" w:hAnsi="方正小标宋简体" w:cs="方正小标宋简体"/>
          <w:b/>
          <w:sz w:val="44"/>
          <w:szCs w:val="44"/>
          <w:lang w:eastAsia="zh-CN"/>
        </w:rPr>
      </w:pPr>
    </w:p>
    <w:p w14:paraId="4177FE27" w14:textId="77777777" w:rsidR="00025717" w:rsidRDefault="00025717">
      <w:pPr>
        <w:pStyle w:val="a7"/>
        <w:spacing w:line="615" w:lineRule="exact"/>
        <w:jc w:val="center"/>
        <w:rPr>
          <w:rFonts w:ascii="方正小标宋简体" w:eastAsia="方正小标宋简体" w:hAnsi="方正小标宋简体" w:cs="方正小标宋简体"/>
          <w:b/>
          <w:sz w:val="44"/>
          <w:szCs w:val="44"/>
          <w:lang w:eastAsia="zh-CN"/>
        </w:rPr>
      </w:pPr>
    </w:p>
    <w:p w14:paraId="1C3EE557" w14:textId="77777777" w:rsidR="0037647E" w:rsidRPr="0037647E" w:rsidRDefault="0037647E">
      <w:pPr>
        <w:spacing w:line="1000" w:lineRule="exact"/>
        <w:jc w:val="center"/>
        <w:rPr>
          <w:rFonts w:ascii="方正小标宋简体" w:eastAsia="方正小标宋简体" w:hAnsi="方正小标宋简体" w:cs="方正小标宋简体"/>
          <w:b/>
          <w:color w:val="000000" w:themeColor="text1"/>
          <w:sz w:val="44"/>
          <w:szCs w:val="44"/>
          <w:lang w:eastAsia="zh-CN"/>
        </w:rPr>
      </w:pPr>
      <w:r w:rsidRPr="0037647E">
        <w:rPr>
          <w:rFonts w:ascii="方正小标宋简体" w:eastAsia="方正小标宋简体" w:hAnsi="方正小标宋简体" w:cs="方正小标宋简体" w:hint="eastAsia"/>
          <w:b/>
          <w:color w:val="000000" w:themeColor="text1"/>
          <w:sz w:val="44"/>
          <w:szCs w:val="44"/>
          <w:lang w:eastAsia="zh-CN"/>
        </w:rPr>
        <w:t>连续重整四合一炉节能改造项目视频监控系统设备及材料采购</w:t>
      </w:r>
    </w:p>
    <w:p w14:paraId="385EE69F" w14:textId="33F10709"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2BC2371B" w14:textId="77777777" w:rsidR="00967702" w:rsidRDefault="00967702">
      <w:pPr>
        <w:pStyle w:val="10"/>
      </w:pPr>
    </w:p>
    <w:p w14:paraId="54C8DC60" w14:textId="77777777" w:rsidR="00967702" w:rsidRDefault="00967702">
      <w:pPr>
        <w:pStyle w:val="a7"/>
        <w:rPr>
          <w:rFonts w:ascii="Times New Roman" w:hAnsi="Times New Roman"/>
          <w:lang w:eastAsia="zh-CN"/>
        </w:rPr>
      </w:pPr>
    </w:p>
    <w:p w14:paraId="38BB3959" w14:textId="77777777" w:rsidR="00967702" w:rsidRDefault="00967702">
      <w:pPr>
        <w:pStyle w:val="a7"/>
        <w:rPr>
          <w:rFonts w:ascii="Times New Roman" w:hAnsi="Times New Roman"/>
          <w:lang w:eastAsia="zh-CN"/>
        </w:rPr>
      </w:pPr>
    </w:p>
    <w:p w14:paraId="0193E972" w14:textId="77777777" w:rsidR="00967702" w:rsidRDefault="00967702">
      <w:pPr>
        <w:pStyle w:val="a7"/>
        <w:rPr>
          <w:rFonts w:ascii="Times New Roman" w:hAnsi="Times New Roman"/>
          <w:lang w:eastAsia="zh-CN"/>
        </w:rPr>
      </w:pPr>
    </w:p>
    <w:p w14:paraId="226F7349" w14:textId="77777777" w:rsidR="00967702" w:rsidRDefault="00967702">
      <w:pPr>
        <w:pStyle w:val="a7"/>
        <w:rPr>
          <w:rFonts w:ascii="Times New Roman" w:hAnsi="Times New Roman"/>
          <w:lang w:eastAsia="zh-CN"/>
        </w:rPr>
      </w:pPr>
    </w:p>
    <w:p w14:paraId="28A68C31" w14:textId="77777777" w:rsidR="00967702" w:rsidRDefault="00967702">
      <w:pPr>
        <w:pStyle w:val="a7"/>
        <w:rPr>
          <w:rFonts w:ascii="Times New Roman" w:hAnsi="Times New Roman"/>
          <w:lang w:eastAsia="zh-CN"/>
        </w:rPr>
      </w:pPr>
    </w:p>
    <w:p w14:paraId="185CFC85" w14:textId="77777777" w:rsidR="00967702" w:rsidRDefault="00967702">
      <w:pPr>
        <w:pStyle w:val="a7"/>
        <w:rPr>
          <w:rFonts w:ascii="Times New Roman" w:hAnsi="Times New Roman"/>
          <w:b/>
          <w:bCs/>
          <w:sz w:val="32"/>
          <w:szCs w:val="32"/>
          <w:lang w:eastAsia="zh-CN"/>
        </w:rPr>
      </w:pPr>
    </w:p>
    <w:p w14:paraId="42504BCD" w14:textId="77777777" w:rsidR="00967702" w:rsidRDefault="00967702">
      <w:pPr>
        <w:pStyle w:val="a7"/>
        <w:rPr>
          <w:rFonts w:ascii="Times New Roman" w:hAnsi="Times New Roman"/>
          <w:b/>
          <w:bCs/>
          <w:sz w:val="32"/>
          <w:szCs w:val="32"/>
          <w:lang w:eastAsia="zh-CN"/>
        </w:rPr>
      </w:pPr>
    </w:p>
    <w:p w14:paraId="1D78D2A0" w14:textId="77777777" w:rsidR="00967702" w:rsidRDefault="00967702">
      <w:pPr>
        <w:pStyle w:val="a7"/>
        <w:rPr>
          <w:rFonts w:ascii="Times New Roman" w:hAnsi="Times New Roman"/>
          <w:b/>
          <w:bCs/>
          <w:sz w:val="32"/>
          <w:szCs w:val="32"/>
          <w:lang w:eastAsia="zh-CN"/>
        </w:rPr>
      </w:pPr>
    </w:p>
    <w:p w14:paraId="3F350982" w14:textId="77777777" w:rsidR="00420DB7" w:rsidRDefault="00420DB7">
      <w:pPr>
        <w:pStyle w:val="a7"/>
        <w:rPr>
          <w:rFonts w:ascii="Times New Roman" w:hAnsi="Times New Roman"/>
          <w:b/>
          <w:bCs/>
          <w:sz w:val="32"/>
          <w:szCs w:val="36"/>
          <w:lang w:eastAsia="zh-CN"/>
        </w:rPr>
      </w:pPr>
    </w:p>
    <w:p w14:paraId="70BAA1B5" w14:textId="77777777" w:rsidR="00967702" w:rsidRDefault="00DD56C2">
      <w:pPr>
        <w:pStyle w:val="a7"/>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14:paraId="42DA82A8" w14:textId="5C2946CB" w:rsidR="00967702" w:rsidRPr="00A367C8" w:rsidRDefault="00DD56C2">
      <w:pPr>
        <w:pStyle w:val="a7"/>
        <w:jc w:val="center"/>
        <w:rPr>
          <w:rFonts w:ascii="Times New Roman" w:hAnsi="Times New Roman"/>
          <w:b/>
          <w:bCs/>
          <w:color w:val="FF0000"/>
          <w:w w:val="95"/>
          <w:sz w:val="32"/>
          <w:lang w:eastAsia="zh-CN"/>
        </w:rPr>
      </w:pPr>
      <w:r w:rsidRPr="00A367C8">
        <w:rPr>
          <w:rFonts w:ascii="Times New Roman" w:hAnsi="Times New Roman" w:hint="eastAsia"/>
          <w:b/>
          <w:bCs/>
          <w:color w:val="FF0000"/>
          <w:w w:val="95"/>
          <w:sz w:val="32"/>
          <w:lang w:eastAsia="zh-CN"/>
        </w:rPr>
        <w:t xml:space="preserve"> 20</w:t>
      </w:r>
      <w:r w:rsidR="00025717" w:rsidRPr="00A367C8">
        <w:rPr>
          <w:rFonts w:ascii="Times New Roman" w:hAnsi="Times New Roman"/>
          <w:b/>
          <w:bCs/>
          <w:color w:val="FF0000"/>
          <w:w w:val="95"/>
          <w:sz w:val="32"/>
          <w:lang w:eastAsia="zh-CN"/>
        </w:rPr>
        <w:t>2</w:t>
      </w:r>
      <w:r w:rsidR="0037647E">
        <w:rPr>
          <w:rFonts w:ascii="Times New Roman" w:hAnsi="Times New Roman"/>
          <w:b/>
          <w:bCs/>
          <w:color w:val="FF0000"/>
          <w:w w:val="95"/>
          <w:sz w:val="32"/>
          <w:lang w:eastAsia="zh-CN"/>
        </w:rPr>
        <w:t>4</w:t>
      </w:r>
      <w:r w:rsidRPr="00A367C8">
        <w:rPr>
          <w:rFonts w:ascii="Times New Roman" w:hAnsi="Times New Roman"/>
          <w:b/>
          <w:bCs/>
          <w:color w:val="FF0000"/>
          <w:w w:val="95"/>
          <w:sz w:val="32"/>
          <w:lang w:eastAsia="zh-CN"/>
        </w:rPr>
        <w:t>年</w:t>
      </w:r>
      <w:r w:rsidR="0037647E">
        <w:rPr>
          <w:rFonts w:ascii="Times New Roman" w:hAnsi="Times New Roman"/>
          <w:b/>
          <w:bCs/>
          <w:color w:val="FF0000"/>
          <w:w w:val="95"/>
          <w:sz w:val="32"/>
          <w:lang w:eastAsia="zh-CN"/>
        </w:rPr>
        <w:t>7</w:t>
      </w:r>
      <w:r w:rsidRPr="00A367C8">
        <w:rPr>
          <w:rFonts w:ascii="Times New Roman" w:hAnsi="Times New Roman"/>
          <w:b/>
          <w:bCs/>
          <w:color w:val="FF0000"/>
          <w:w w:val="95"/>
          <w:sz w:val="32"/>
          <w:lang w:eastAsia="zh-CN"/>
        </w:rPr>
        <w:t>月</w:t>
      </w:r>
    </w:p>
    <w:p w14:paraId="53D34211" w14:textId="77777777" w:rsidR="00967702" w:rsidRDefault="00967702">
      <w:pPr>
        <w:rPr>
          <w:lang w:eastAsia="zh-CN"/>
        </w:rPr>
      </w:pPr>
    </w:p>
    <w:p w14:paraId="6A9A7A9D" w14:textId="77777777" w:rsidR="0084007B" w:rsidRDefault="0084007B" w:rsidP="0084007B">
      <w:pPr>
        <w:pStyle w:val="10"/>
      </w:pPr>
    </w:p>
    <w:p w14:paraId="435EBD37" w14:textId="77777777" w:rsidR="00631F92" w:rsidRDefault="00631F92" w:rsidP="0084007B">
      <w:pPr>
        <w:pStyle w:val="10"/>
      </w:pPr>
    </w:p>
    <w:p w14:paraId="248DBB34" w14:textId="77777777" w:rsidR="00A97BAC" w:rsidRPr="0084007B" w:rsidRDefault="00A97BAC" w:rsidP="0084007B">
      <w:pPr>
        <w:pStyle w:val="10"/>
      </w:pPr>
    </w:p>
    <w:p w14:paraId="6C5373A8" w14:textId="77777777"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14:paraId="5888F5F5" w14:textId="77777777"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5A15EBC7"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1．参选人应按规定，向比选人递交参选文件，正本一份。</w:t>
      </w:r>
    </w:p>
    <w:p w14:paraId="1603274F"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2.所有纸质文件采用</w:t>
      </w:r>
      <w:r w:rsidRPr="003355C7">
        <w:rPr>
          <w:rFonts w:cs="Times New Roman"/>
          <w:bCs w:val="0"/>
          <w:color w:val="C00000"/>
          <w:sz w:val="24"/>
          <w:szCs w:val="24"/>
          <w:lang w:eastAsia="zh-CN"/>
        </w:rPr>
        <w:t>A4</w:t>
      </w:r>
      <w:r w:rsidRPr="003355C7">
        <w:rPr>
          <w:rFonts w:cs="Times New Roman" w:hint="eastAsia"/>
          <w:bCs w:val="0"/>
          <w:color w:val="C00000"/>
          <w:sz w:val="24"/>
          <w:szCs w:val="24"/>
          <w:lang w:eastAsia="zh-CN"/>
        </w:rPr>
        <w:t>纸胶装、平装。所有参选文件应增加统一外层包封。</w:t>
      </w:r>
    </w:p>
    <w:p w14:paraId="1207B866"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3.提交参选文件封口处均需加盖骑缝章。商务参选文件和技术参选文件盖章扫描P</w:t>
      </w:r>
      <w:r w:rsidRPr="003355C7">
        <w:rPr>
          <w:rFonts w:cs="Times New Roman"/>
          <w:bCs w:val="0"/>
          <w:color w:val="C00000"/>
          <w:sz w:val="24"/>
          <w:szCs w:val="24"/>
          <w:lang w:eastAsia="zh-CN"/>
        </w:rPr>
        <w:t>DF版本（需有相应页码）</w:t>
      </w:r>
      <w:r w:rsidRPr="003355C7">
        <w:rPr>
          <w:rFonts w:cs="Times New Roman" w:hint="eastAsia"/>
          <w:bCs w:val="0"/>
          <w:color w:val="C00000"/>
          <w:sz w:val="24"/>
          <w:szCs w:val="24"/>
          <w:lang w:eastAsia="zh-CN"/>
        </w:rPr>
        <w:t>电子拷贝一份（随参选文件包装）。</w:t>
      </w:r>
    </w:p>
    <w:p w14:paraId="4D39EB75"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4.凡因参选文件不按规定填写，或填写不清晰、不完整、或密封不合要求而引起的一切后果，由参选人自行负责。</w:t>
      </w:r>
    </w:p>
    <w:p w14:paraId="420ACF81"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5.参选文件正本必须逐页或骑缝加盖参选人公章或由法人代表或法人代表授权人逐页签字方视为有效，同时应注明提交日期，否则视为废标。</w:t>
      </w:r>
    </w:p>
    <w:p w14:paraId="33C76633" w14:textId="77777777" w:rsidR="0037647E" w:rsidRPr="003355C7" w:rsidRDefault="0037647E" w:rsidP="0037647E">
      <w:pPr>
        <w:pStyle w:val="ab"/>
        <w:spacing w:beforeLines="0" w:afterLines="0"/>
        <w:ind w:firstLineChars="221" w:firstLine="530"/>
        <w:rPr>
          <w:rFonts w:cs="Times New Roman"/>
          <w:bCs w:val="0"/>
          <w:color w:val="C00000"/>
          <w:sz w:val="24"/>
          <w:szCs w:val="24"/>
          <w:lang w:eastAsia="zh-CN"/>
        </w:rPr>
      </w:pPr>
      <w:r w:rsidRPr="003355C7">
        <w:rPr>
          <w:rFonts w:cs="Times New Roman" w:hint="eastAsia"/>
          <w:bCs w:val="0"/>
          <w:color w:val="C00000"/>
          <w:sz w:val="24"/>
          <w:szCs w:val="24"/>
          <w:lang w:eastAsia="zh-CN"/>
        </w:rPr>
        <w:t>6.在外层包封上应写明参选人的名称与地址、邮政编码，以便参选出现逾期送达时能原封退回。具体样式如下：</w:t>
      </w:r>
    </w:p>
    <w:p w14:paraId="4F1CC3DE" w14:textId="77777777" w:rsidR="009A6FD0" w:rsidRPr="00A76FF1" w:rsidRDefault="00C12B2F" w:rsidP="009A6FD0">
      <w:pPr>
        <w:rPr>
          <w:szCs w:val="21"/>
          <w:lang w:eastAsia="zh-CN"/>
        </w:rPr>
      </w:pPr>
      <w:r>
        <w:rPr>
          <w:rFonts w:ascii="Calibri"/>
          <w:noProof/>
        </w:rPr>
        <w:pict w14:anchorId="3641092A">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14:paraId="6DEB4517" w14:textId="77777777" w:rsidR="006F3675" w:rsidRPr="0033277A" w:rsidRDefault="006F3675"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14:paraId="75C66B0E" w14:textId="77777777" w:rsidR="006F3675" w:rsidRPr="0033277A" w:rsidRDefault="006F3675" w:rsidP="009A6FD0">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14:paraId="5805E0E9" w14:textId="77777777" w:rsidR="006F3675" w:rsidRPr="0033277A" w:rsidRDefault="006F3675" w:rsidP="009A6FD0">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14:paraId="749228FA" w14:textId="77777777" w:rsidR="006F3675" w:rsidRPr="0033277A" w:rsidRDefault="006F3675" w:rsidP="009A6FD0">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14:paraId="263AF2F6" w14:textId="77777777" w:rsidR="006F3675" w:rsidRPr="0033277A" w:rsidRDefault="006F3675" w:rsidP="009A6FD0">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14:paraId="3E878FD3" w14:textId="77777777" w:rsidR="006F3675" w:rsidRPr="0033277A" w:rsidRDefault="006F3675" w:rsidP="009A6FD0">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14:paraId="71A55DED" w14:textId="77777777" w:rsidR="006F3675" w:rsidRPr="0033277A" w:rsidRDefault="006F3675" w:rsidP="009A6FD0">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14:paraId="1D92FD5B" w14:textId="77777777" w:rsidR="009A6FD0" w:rsidRPr="00A76FF1" w:rsidRDefault="009A6FD0" w:rsidP="009A6FD0">
      <w:pPr>
        <w:rPr>
          <w:szCs w:val="21"/>
          <w:lang w:eastAsia="zh-CN"/>
        </w:rPr>
      </w:pPr>
    </w:p>
    <w:p w14:paraId="2B0E6081" w14:textId="77777777" w:rsidR="009A6FD0" w:rsidRPr="00A76FF1" w:rsidRDefault="009A6FD0" w:rsidP="009A6FD0">
      <w:pPr>
        <w:rPr>
          <w:szCs w:val="21"/>
          <w:lang w:eastAsia="zh-CN"/>
        </w:rPr>
      </w:pPr>
    </w:p>
    <w:p w14:paraId="61990389" w14:textId="77777777" w:rsidR="009A6FD0" w:rsidRPr="00A76FF1" w:rsidRDefault="009A6FD0" w:rsidP="009A6FD0">
      <w:pPr>
        <w:rPr>
          <w:szCs w:val="21"/>
          <w:lang w:eastAsia="zh-CN"/>
        </w:rPr>
      </w:pPr>
    </w:p>
    <w:p w14:paraId="46299455" w14:textId="77777777" w:rsidR="009A6FD0" w:rsidRPr="00A76FF1" w:rsidRDefault="009A6FD0" w:rsidP="009A6FD0">
      <w:pPr>
        <w:rPr>
          <w:szCs w:val="21"/>
          <w:lang w:eastAsia="zh-CN"/>
        </w:rPr>
      </w:pPr>
    </w:p>
    <w:p w14:paraId="442C5A7E" w14:textId="77777777" w:rsidR="009A6FD0" w:rsidRPr="00A76FF1" w:rsidRDefault="009A6FD0" w:rsidP="009A6FD0">
      <w:pPr>
        <w:rPr>
          <w:szCs w:val="21"/>
          <w:lang w:eastAsia="zh-CN"/>
        </w:rPr>
      </w:pPr>
    </w:p>
    <w:p w14:paraId="749876E7" w14:textId="77777777" w:rsidR="009A6FD0" w:rsidRPr="00A76FF1" w:rsidRDefault="009A6FD0" w:rsidP="009A6FD0">
      <w:pPr>
        <w:rPr>
          <w:szCs w:val="21"/>
          <w:lang w:eastAsia="zh-CN"/>
        </w:rPr>
      </w:pPr>
    </w:p>
    <w:p w14:paraId="181661AC" w14:textId="77777777" w:rsidR="009A6FD0" w:rsidRPr="00A76FF1" w:rsidRDefault="009A6FD0" w:rsidP="009A6FD0">
      <w:pPr>
        <w:rPr>
          <w:szCs w:val="21"/>
          <w:lang w:eastAsia="zh-CN"/>
        </w:rPr>
      </w:pPr>
    </w:p>
    <w:p w14:paraId="2DADD0BD" w14:textId="77777777" w:rsidR="000004E6" w:rsidRDefault="000004E6" w:rsidP="00F6409E">
      <w:pPr>
        <w:pStyle w:val="ab"/>
        <w:spacing w:beforeLines="0" w:afterLines="0" w:line="240" w:lineRule="auto"/>
        <w:ind w:firstLineChars="221" w:firstLine="619"/>
        <w:rPr>
          <w:rFonts w:cs="Times New Roman"/>
          <w:bCs w:val="0"/>
          <w:color w:val="C00000"/>
          <w:lang w:eastAsia="zh-CN"/>
        </w:rPr>
      </w:pPr>
    </w:p>
    <w:p w14:paraId="002DA08E" w14:textId="76F95A90" w:rsidR="00967702" w:rsidRPr="003355C7" w:rsidRDefault="001C2037" w:rsidP="003355C7">
      <w:pPr>
        <w:pStyle w:val="ab"/>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7.</w:t>
      </w:r>
      <w:r w:rsidR="00DD56C2" w:rsidRPr="003355C7">
        <w:rPr>
          <w:rFonts w:cs="Times New Roman" w:hint="eastAsia"/>
          <w:bCs w:val="0"/>
          <w:color w:val="C00000"/>
          <w:sz w:val="24"/>
          <w:szCs w:val="24"/>
          <w:lang w:eastAsia="zh-CN"/>
        </w:rPr>
        <w:t>以下文件中</w:t>
      </w:r>
      <w:r w:rsidR="00DD56C2" w:rsidRPr="003355C7">
        <w:rPr>
          <w:rFonts w:cs="Times New Roman" w:hint="eastAsia"/>
          <w:b/>
          <w:color w:val="00B050"/>
          <w:sz w:val="24"/>
          <w:szCs w:val="24"/>
          <w:lang w:eastAsia="zh-CN"/>
        </w:rPr>
        <w:t>绿色</w:t>
      </w:r>
      <w:r w:rsidR="00DD56C2" w:rsidRPr="003355C7">
        <w:rPr>
          <w:rFonts w:cs="Times New Roman" w:hint="eastAsia"/>
          <w:bCs w:val="0"/>
          <w:color w:val="C00000"/>
          <w:sz w:val="24"/>
          <w:szCs w:val="24"/>
          <w:lang w:eastAsia="zh-CN"/>
        </w:rPr>
        <w:t>字体部分，请各参选单位根据实际情况填写后，修改为</w:t>
      </w:r>
      <w:r w:rsidR="00DD56C2" w:rsidRPr="003355C7">
        <w:rPr>
          <w:rFonts w:cs="Times New Roman" w:hint="eastAsia"/>
          <w:b/>
          <w:color w:val="C00000"/>
          <w:sz w:val="24"/>
          <w:szCs w:val="24"/>
          <w:lang w:eastAsia="zh-CN"/>
        </w:rPr>
        <w:t>黑色（不加粗）</w:t>
      </w:r>
      <w:r w:rsidR="00DD56C2" w:rsidRPr="003355C7">
        <w:rPr>
          <w:rFonts w:cs="Times New Roman" w:hint="eastAsia"/>
          <w:bCs w:val="0"/>
          <w:color w:val="C00000"/>
          <w:sz w:val="24"/>
          <w:szCs w:val="24"/>
          <w:lang w:eastAsia="zh-CN"/>
        </w:rPr>
        <w:t>字体打印。目录页码请根据实际情况编写。</w:t>
      </w:r>
    </w:p>
    <w:p w14:paraId="71751C68" w14:textId="4B758B2B" w:rsidR="00967702" w:rsidRPr="003355C7" w:rsidRDefault="001C2037" w:rsidP="003355C7">
      <w:pPr>
        <w:pStyle w:val="ab"/>
        <w:spacing w:beforeLines="0" w:afterLines="0"/>
        <w:ind w:firstLineChars="221" w:firstLine="530"/>
        <w:rPr>
          <w:rFonts w:cs="Times New Roman"/>
          <w:color w:val="C00000"/>
          <w:sz w:val="24"/>
          <w:szCs w:val="24"/>
          <w:lang w:eastAsia="zh-CN"/>
        </w:rPr>
      </w:pPr>
      <w:r>
        <w:rPr>
          <w:rFonts w:cs="Times New Roman"/>
          <w:color w:val="C00000"/>
          <w:sz w:val="24"/>
          <w:szCs w:val="24"/>
          <w:lang w:eastAsia="zh-CN"/>
        </w:rPr>
        <w:t>8.</w:t>
      </w:r>
      <w:r w:rsidR="00DD56C2" w:rsidRPr="003355C7">
        <w:rPr>
          <w:rFonts w:cs="Times New Roman" w:hint="eastAsia"/>
          <w:color w:val="C00000"/>
          <w:sz w:val="24"/>
          <w:szCs w:val="24"/>
          <w:lang w:eastAsia="zh-CN"/>
        </w:rPr>
        <w:t>以下文件中红色字体部分，打印时请删除。</w:t>
      </w:r>
    </w:p>
    <w:p w14:paraId="34CFC429" w14:textId="77777777" w:rsidR="009A6FD0" w:rsidRDefault="009A6FD0" w:rsidP="009A6FD0">
      <w:pPr>
        <w:rPr>
          <w:szCs w:val="21"/>
          <w:lang w:eastAsia="zh-CN"/>
        </w:rPr>
      </w:pPr>
    </w:p>
    <w:p w14:paraId="21A51CDB" w14:textId="77777777" w:rsidR="00420DB7" w:rsidRDefault="00420DB7" w:rsidP="00420DB7">
      <w:pPr>
        <w:pStyle w:val="10"/>
      </w:pPr>
    </w:p>
    <w:p w14:paraId="5650CDBB" w14:textId="77777777" w:rsidR="00420DB7" w:rsidRDefault="00420DB7" w:rsidP="00420DB7">
      <w:pPr>
        <w:pStyle w:val="10"/>
      </w:pPr>
    </w:p>
    <w:p w14:paraId="74F16668" w14:textId="77777777" w:rsidR="00420DB7" w:rsidRDefault="00420DB7" w:rsidP="00420DB7">
      <w:pPr>
        <w:pStyle w:val="10"/>
      </w:pPr>
    </w:p>
    <w:p w14:paraId="521D1B8D" w14:textId="77777777" w:rsidR="00967702" w:rsidRPr="0071080A" w:rsidRDefault="00DD56C2" w:rsidP="0071080A">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967702" w14:paraId="37CBADEA" w14:textId="77777777" w:rsidTr="003B3C4F">
        <w:trPr>
          <w:jc w:val="center"/>
        </w:trPr>
        <w:tc>
          <w:tcPr>
            <w:tcW w:w="971" w:type="dxa"/>
          </w:tcPr>
          <w:p w14:paraId="41B6CA10" w14:textId="77777777" w:rsidR="00967702" w:rsidRDefault="00DD56C2">
            <w:pPr>
              <w:spacing w:line="500" w:lineRule="exact"/>
              <w:jc w:val="center"/>
              <w:rPr>
                <w:b/>
                <w:bCs/>
                <w:sz w:val="24"/>
              </w:rPr>
            </w:pPr>
            <w:r>
              <w:rPr>
                <w:rFonts w:hint="eastAsia"/>
                <w:b/>
                <w:bCs/>
                <w:sz w:val="24"/>
              </w:rPr>
              <w:lastRenderedPageBreak/>
              <w:t>序号</w:t>
            </w:r>
          </w:p>
        </w:tc>
        <w:tc>
          <w:tcPr>
            <w:tcW w:w="6023" w:type="dxa"/>
          </w:tcPr>
          <w:p w14:paraId="1C72997D" w14:textId="77777777" w:rsidR="00967702" w:rsidRDefault="00DD56C2">
            <w:pPr>
              <w:spacing w:line="500" w:lineRule="exact"/>
              <w:jc w:val="center"/>
              <w:rPr>
                <w:b/>
                <w:bCs/>
                <w:sz w:val="24"/>
              </w:rPr>
            </w:pPr>
            <w:r>
              <w:rPr>
                <w:rFonts w:hint="eastAsia"/>
                <w:b/>
                <w:bCs/>
                <w:sz w:val="24"/>
              </w:rPr>
              <w:t>内容</w:t>
            </w:r>
          </w:p>
        </w:tc>
        <w:tc>
          <w:tcPr>
            <w:tcW w:w="1843" w:type="dxa"/>
          </w:tcPr>
          <w:p w14:paraId="7377036F" w14:textId="77777777" w:rsidR="00967702" w:rsidRDefault="00DD56C2">
            <w:pPr>
              <w:spacing w:line="500" w:lineRule="exact"/>
              <w:jc w:val="center"/>
              <w:rPr>
                <w:b/>
                <w:bCs/>
                <w:sz w:val="24"/>
              </w:rPr>
            </w:pPr>
            <w:r>
              <w:rPr>
                <w:rFonts w:hint="eastAsia"/>
                <w:b/>
                <w:bCs/>
                <w:sz w:val="24"/>
              </w:rPr>
              <w:t>页码</w:t>
            </w:r>
          </w:p>
        </w:tc>
      </w:tr>
      <w:tr w:rsidR="00967702" w:rsidRPr="009A6FD0" w14:paraId="3E49B0B8" w14:textId="77777777" w:rsidTr="003B3C4F">
        <w:trPr>
          <w:jc w:val="center"/>
        </w:trPr>
        <w:tc>
          <w:tcPr>
            <w:tcW w:w="971" w:type="dxa"/>
          </w:tcPr>
          <w:p w14:paraId="1BDBB5C3" w14:textId="77777777" w:rsidR="00967702" w:rsidRPr="009A6FD0" w:rsidRDefault="00DD56C2">
            <w:pPr>
              <w:spacing w:line="500" w:lineRule="exact"/>
              <w:jc w:val="center"/>
              <w:rPr>
                <w:sz w:val="24"/>
              </w:rPr>
            </w:pPr>
            <w:r w:rsidRPr="009A6FD0">
              <w:rPr>
                <w:rFonts w:hint="eastAsia"/>
                <w:sz w:val="24"/>
              </w:rPr>
              <w:t>1</w:t>
            </w:r>
          </w:p>
        </w:tc>
        <w:tc>
          <w:tcPr>
            <w:tcW w:w="6023" w:type="dxa"/>
          </w:tcPr>
          <w:p w14:paraId="56D8C5D1" w14:textId="77777777" w:rsidR="00967702" w:rsidRPr="009A6FD0" w:rsidRDefault="00DD56C2">
            <w:pPr>
              <w:spacing w:line="500" w:lineRule="exact"/>
              <w:rPr>
                <w:sz w:val="24"/>
              </w:rPr>
            </w:pPr>
            <w:r w:rsidRPr="009A6FD0">
              <w:rPr>
                <w:rFonts w:hint="eastAsia"/>
                <w:sz w:val="24"/>
              </w:rPr>
              <w:t>参选书</w:t>
            </w:r>
          </w:p>
        </w:tc>
        <w:tc>
          <w:tcPr>
            <w:tcW w:w="1843" w:type="dxa"/>
          </w:tcPr>
          <w:p w14:paraId="5529C3CF" w14:textId="77777777" w:rsidR="00967702" w:rsidRPr="009A6FD0" w:rsidRDefault="00967702">
            <w:pPr>
              <w:spacing w:line="500" w:lineRule="exact"/>
              <w:jc w:val="center"/>
              <w:rPr>
                <w:sz w:val="24"/>
              </w:rPr>
            </w:pPr>
          </w:p>
        </w:tc>
      </w:tr>
      <w:tr w:rsidR="00967702" w:rsidRPr="009A6FD0" w14:paraId="026437AB" w14:textId="77777777" w:rsidTr="003B3C4F">
        <w:trPr>
          <w:jc w:val="center"/>
        </w:trPr>
        <w:tc>
          <w:tcPr>
            <w:tcW w:w="971" w:type="dxa"/>
          </w:tcPr>
          <w:p w14:paraId="2C0D587D" w14:textId="77777777" w:rsidR="00967702" w:rsidRPr="009A6FD0" w:rsidRDefault="00DD56C2">
            <w:pPr>
              <w:spacing w:line="500" w:lineRule="exact"/>
              <w:jc w:val="center"/>
              <w:rPr>
                <w:sz w:val="24"/>
              </w:rPr>
            </w:pPr>
            <w:r w:rsidRPr="009A6FD0">
              <w:rPr>
                <w:rFonts w:hint="eastAsia"/>
                <w:sz w:val="24"/>
              </w:rPr>
              <w:t>2</w:t>
            </w:r>
          </w:p>
        </w:tc>
        <w:tc>
          <w:tcPr>
            <w:tcW w:w="6023" w:type="dxa"/>
          </w:tcPr>
          <w:p w14:paraId="17087E7E" w14:textId="77777777" w:rsidR="00967702" w:rsidRPr="009A6FD0" w:rsidRDefault="00DD56C2">
            <w:pPr>
              <w:spacing w:line="500" w:lineRule="exact"/>
              <w:rPr>
                <w:sz w:val="24"/>
              </w:rPr>
            </w:pPr>
            <w:r w:rsidRPr="009A6FD0">
              <w:rPr>
                <w:rFonts w:hint="eastAsia"/>
                <w:sz w:val="24"/>
              </w:rPr>
              <w:t>法定代表人授权书</w:t>
            </w:r>
          </w:p>
        </w:tc>
        <w:tc>
          <w:tcPr>
            <w:tcW w:w="1843" w:type="dxa"/>
          </w:tcPr>
          <w:p w14:paraId="3BE95B66" w14:textId="77777777" w:rsidR="00967702" w:rsidRPr="009A6FD0" w:rsidRDefault="00967702">
            <w:pPr>
              <w:spacing w:line="500" w:lineRule="exact"/>
              <w:jc w:val="center"/>
              <w:rPr>
                <w:sz w:val="24"/>
              </w:rPr>
            </w:pPr>
          </w:p>
        </w:tc>
      </w:tr>
      <w:tr w:rsidR="00967702" w:rsidRPr="009A6FD0" w14:paraId="0D276D5E" w14:textId="77777777" w:rsidTr="003B3C4F">
        <w:trPr>
          <w:jc w:val="center"/>
        </w:trPr>
        <w:tc>
          <w:tcPr>
            <w:tcW w:w="971" w:type="dxa"/>
          </w:tcPr>
          <w:p w14:paraId="59B845E7" w14:textId="77777777" w:rsidR="00967702" w:rsidRPr="009A6FD0" w:rsidRDefault="00DD56C2">
            <w:pPr>
              <w:spacing w:line="500" w:lineRule="exact"/>
              <w:jc w:val="center"/>
              <w:rPr>
                <w:sz w:val="24"/>
              </w:rPr>
            </w:pPr>
            <w:r w:rsidRPr="009A6FD0">
              <w:rPr>
                <w:rFonts w:hint="eastAsia"/>
                <w:sz w:val="24"/>
              </w:rPr>
              <w:t>3</w:t>
            </w:r>
          </w:p>
        </w:tc>
        <w:tc>
          <w:tcPr>
            <w:tcW w:w="6023" w:type="dxa"/>
          </w:tcPr>
          <w:p w14:paraId="0D5EA443" w14:textId="77777777" w:rsidR="00967702" w:rsidRPr="009A6FD0" w:rsidRDefault="00DD56C2">
            <w:pPr>
              <w:spacing w:line="500" w:lineRule="exact"/>
              <w:rPr>
                <w:sz w:val="24"/>
                <w:lang w:eastAsia="zh-CN"/>
              </w:rPr>
            </w:pPr>
            <w:r w:rsidRPr="009A6FD0">
              <w:rPr>
                <w:rFonts w:hint="eastAsia"/>
                <w:sz w:val="24"/>
                <w:lang w:eastAsia="zh-CN"/>
              </w:rPr>
              <w:t>法定代表人身份证复印件</w:t>
            </w:r>
          </w:p>
        </w:tc>
        <w:tc>
          <w:tcPr>
            <w:tcW w:w="1843" w:type="dxa"/>
          </w:tcPr>
          <w:p w14:paraId="02D053B1" w14:textId="77777777" w:rsidR="00967702" w:rsidRPr="009A6FD0" w:rsidRDefault="00967702">
            <w:pPr>
              <w:spacing w:line="500" w:lineRule="exact"/>
              <w:jc w:val="center"/>
              <w:rPr>
                <w:sz w:val="24"/>
                <w:lang w:eastAsia="zh-CN"/>
              </w:rPr>
            </w:pPr>
          </w:p>
        </w:tc>
      </w:tr>
      <w:tr w:rsidR="00967702" w:rsidRPr="009A6FD0" w14:paraId="63FED366" w14:textId="77777777" w:rsidTr="003B3C4F">
        <w:trPr>
          <w:jc w:val="center"/>
        </w:trPr>
        <w:tc>
          <w:tcPr>
            <w:tcW w:w="971" w:type="dxa"/>
          </w:tcPr>
          <w:p w14:paraId="3C9B6E3E" w14:textId="77777777" w:rsidR="00967702" w:rsidRPr="009A6FD0" w:rsidRDefault="00DD56C2">
            <w:pPr>
              <w:spacing w:line="500" w:lineRule="exact"/>
              <w:jc w:val="center"/>
              <w:rPr>
                <w:sz w:val="24"/>
              </w:rPr>
            </w:pPr>
            <w:r w:rsidRPr="009A6FD0">
              <w:rPr>
                <w:rFonts w:hint="eastAsia"/>
                <w:sz w:val="24"/>
              </w:rPr>
              <w:t>4</w:t>
            </w:r>
          </w:p>
        </w:tc>
        <w:tc>
          <w:tcPr>
            <w:tcW w:w="6023" w:type="dxa"/>
          </w:tcPr>
          <w:p w14:paraId="31E108BF" w14:textId="77777777" w:rsidR="00967702" w:rsidRPr="009A6FD0" w:rsidRDefault="00DD56C2">
            <w:pPr>
              <w:spacing w:line="500" w:lineRule="exact"/>
              <w:rPr>
                <w:sz w:val="24"/>
                <w:lang w:eastAsia="zh-CN"/>
              </w:rPr>
            </w:pPr>
            <w:r w:rsidRPr="009A6FD0">
              <w:rPr>
                <w:rFonts w:hint="eastAsia"/>
                <w:sz w:val="24"/>
                <w:lang w:eastAsia="zh-CN"/>
              </w:rPr>
              <w:t>授权代表身份证复印件</w:t>
            </w:r>
          </w:p>
        </w:tc>
        <w:tc>
          <w:tcPr>
            <w:tcW w:w="1843" w:type="dxa"/>
          </w:tcPr>
          <w:p w14:paraId="211955D7" w14:textId="77777777" w:rsidR="00967702" w:rsidRPr="009A6FD0" w:rsidRDefault="00967702">
            <w:pPr>
              <w:spacing w:line="500" w:lineRule="exact"/>
              <w:jc w:val="center"/>
              <w:rPr>
                <w:sz w:val="24"/>
                <w:lang w:eastAsia="zh-CN"/>
              </w:rPr>
            </w:pPr>
          </w:p>
        </w:tc>
      </w:tr>
      <w:tr w:rsidR="00967702" w:rsidRPr="009A6FD0" w14:paraId="77F5D5EB" w14:textId="77777777" w:rsidTr="003B3C4F">
        <w:trPr>
          <w:jc w:val="center"/>
        </w:trPr>
        <w:tc>
          <w:tcPr>
            <w:tcW w:w="971" w:type="dxa"/>
          </w:tcPr>
          <w:p w14:paraId="4200D608" w14:textId="77777777" w:rsidR="00967702" w:rsidRPr="009A6FD0" w:rsidRDefault="00DD56C2">
            <w:pPr>
              <w:spacing w:line="500" w:lineRule="exact"/>
              <w:jc w:val="center"/>
              <w:rPr>
                <w:sz w:val="24"/>
              </w:rPr>
            </w:pPr>
            <w:r w:rsidRPr="009A6FD0">
              <w:rPr>
                <w:rFonts w:hint="eastAsia"/>
                <w:sz w:val="24"/>
              </w:rPr>
              <w:t>5</w:t>
            </w:r>
          </w:p>
        </w:tc>
        <w:tc>
          <w:tcPr>
            <w:tcW w:w="6023" w:type="dxa"/>
          </w:tcPr>
          <w:p w14:paraId="351FD2EA" w14:textId="77777777" w:rsidR="00967702" w:rsidRPr="009A6FD0" w:rsidRDefault="00DD56C2" w:rsidP="00EF6FC7">
            <w:pPr>
              <w:spacing w:line="500" w:lineRule="exact"/>
              <w:rPr>
                <w:sz w:val="24"/>
                <w:lang w:eastAsia="zh-CN"/>
              </w:rPr>
            </w:pPr>
            <w:r w:rsidRPr="009A6FD0">
              <w:rPr>
                <w:rFonts w:hint="eastAsia"/>
                <w:sz w:val="24"/>
                <w:szCs w:val="28"/>
                <w:lang w:eastAsia="zh-CN"/>
              </w:rPr>
              <w:t>企业概况</w:t>
            </w:r>
          </w:p>
        </w:tc>
        <w:tc>
          <w:tcPr>
            <w:tcW w:w="1843" w:type="dxa"/>
          </w:tcPr>
          <w:p w14:paraId="20EB24F7" w14:textId="77777777" w:rsidR="00967702" w:rsidRPr="009A6FD0" w:rsidRDefault="00967702">
            <w:pPr>
              <w:spacing w:line="500" w:lineRule="exact"/>
              <w:jc w:val="center"/>
              <w:rPr>
                <w:sz w:val="24"/>
                <w:lang w:eastAsia="zh-CN"/>
              </w:rPr>
            </w:pPr>
          </w:p>
        </w:tc>
      </w:tr>
      <w:tr w:rsidR="00967702" w:rsidRPr="009A6FD0" w14:paraId="10003FA1" w14:textId="77777777" w:rsidTr="003B3C4F">
        <w:trPr>
          <w:jc w:val="center"/>
        </w:trPr>
        <w:tc>
          <w:tcPr>
            <w:tcW w:w="971" w:type="dxa"/>
          </w:tcPr>
          <w:p w14:paraId="2D1C8F6F" w14:textId="77777777" w:rsidR="00967702" w:rsidRPr="009A6FD0" w:rsidRDefault="00DD56C2">
            <w:pPr>
              <w:spacing w:line="500" w:lineRule="exact"/>
              <w:jc w:val="center"/>
              <w:rPr>
                <w:sz w:val="24"/>
              </w:rPr>
            </w:pPr>
            <w:r w:rsidRPr="009A6FD0">
              <w:rPr>
                <w:rFonts w:hint="eastAsia"/>
                <w:sz w:val="24"/>
              </w:rPr>
              <w:t>6</w:t>
            </w:r>
          </w:p>
        </w:tc>
        <w:tc>
          <w:tcPr>
            <w:tcW w:w="6023" w:type="dxa"/>
          </w:tcPr>
          <w:p w14:paraId="3BB760ED" w14:textId="77777777" w:rsidR="00967702" w:rsidRPr="009A6FD0" w:rsidRDefault="00DD56C2">
            <w:pPr>
              <w:spacing w:line="500" w:lineRule="exact"/>
              <w:rPr>
                <w:sz w:val="24"/>
              </w:rPr>
            </w:pPr>
            <w:r w:rsidRPr="009A6FD0">
              <w:rPr>
                <w:rFonts w:hint="eastAsia"/>
                <w:sz w:val="24"/>
              </w:rPr>
              <w:t>营业执照复印件</w:t>
            </w:r>
          </w:p>
        </w:tc>
        <w:tc>
          <w:tcPr>
            <w:tcW w:w="1843" w:type="dxa"/>
          </w:tcPr>
          <w:p w14:paraId="050E4881" w14:textId="77777777" w:rsidR="00967702" w:rsidRPr="009A6FD0" w:rsidRDefault="00967702">
            <w:pPr>
              <w:spacing w:line="500" w:lineRule="exact"/>
              <w:jc w:val="center"/>
              <w:rPr>
                <w:sz w:val="24"/>
              </w:rPr>
            </w:pPr>
          </w:p>
        </w:tc>
      </w:tr>
      <w:tr w:rsidR="00967702" w:rsidRPr="009A6FD0" w14:paraId="1008998D" w14:textId="77777777" w:rsidTr="003B3C4F">
        <w:trPr>
          <w:jc w:val="center"/>
        </w:trPr>
        <w:tc>
          <w:tcPr>
            <w:tcW w:w="971" w:type="dxa"/>
          </w:tcPr>
          <w:p w14:paraId="643CBE46" w14:textId="724EF8A4" w:rsidR="009873FF" w:rsidRPr="009873FF" w:rsidRDefault="0037647E" w:rsidP="00FD1DC9">
            <w:pPr>
              <w:spacing w:line="500" w:lineRule="exact"/>
              <w:jc w:val="center"/>
              <w:rPr>
                <w:sz w:val="24"/>
                <w:lang w:eastAsia="zh-CN"/>
              </w:rPr>
            </w:pPr>
            <w:r>
              <w:rPr>
                <w:sz w:val="24"/>
                <w:lang w:eastAsia="zh-CN"/>
              </w:rPr>
              <w:t>7</w:t>
            </w:r>
          </w:p>
        </w:tc>
        <w:tc>
          <w:tcPr>
            <w:tcW w:w="6023" w:type="dxa"/>
          </w:tcPr>
          <w:p w14:paraId="095C76F9" w14:textId="77777777" w:rsidR="00967702" w:rsidRPr="009A6FD0" w:rsidRDefault="00DD56C2">
            <w:pPr>
              <w:spacing w:line="500" w:lineRule="exact"/>
              <w:rPr>
                <w:sz w:val="24"/>
              </w:rPr>
            </w:pPr>
            <w:r w:rsidRPr="009A6FD0">
              <w:rPr>
                <w:rFonts w:hint="eastAsia"/>
                <w:sz w:val="24"/>
              </w:rPr>
              <w:t>参选报价单</w:t>
            </w:r>
          </w:p>
        </w:tc>
        <w:tc>
          <w:tcPr>
            <w:tcW w:w="1843" w:type="dxa"/>
          </w:tcPr>
          <w:p w14:paraId="3B4CE561" w14:textId="5AA59048" w:rsidR="00967702" w:rsidRPr="009A6FD0" w:rsidRDefault="00967702">
            <w:pPr>
              <w:spacing w:line="500" w:lineRule="exact"/>
              <w:jc w:val="center"/>
              <w:rPr>
                <w:sz w:val="24"/>
              </w:rPr>
            </w:pPr>
          </w:p>
        </w:tc>
      </w:tr>
    </w:tbl>
    <w:p w14:paraId="34F76B7F" w14:textId="77777777" w:rsidR="00967702" w:rsidRDefault="00967702">
      <w:pPr>
        <w:spacing w:line="500" w:lineRule="exact"/>
        <w:jc w:val="center"/>
        <w:rPr>
          <w:b/>
          <w:bCs/>
          <w:sz w:val="24"/>
        </w:rPr>
      </w:pPr>
    </w:p>
    <w:p w14:paraId="12E3C699" w14:textId="77777777" w:rsidR="00967702" w:rsidRDefault="00967702">
      <w:pPr>
        <w:pStyle w:val="10"/>
        <w:rPr>
          <w:b/>
          <w:bCs/>
          <w:sz w:val="36"/>
          <w:szCs w:val="36"/>
        </w:rPr>
      </w:pPr>
    </w:p>
    <w:p w14:paraId="47469ECB" w14:textId="77777777" w:rsidR="00967702" w:rsidRDefault="00967702">
      <w:pPr>
        <w:pStyle w:val="10"/>
        <w:rPr>
          <w:b/>
          <w:bCs/>
          <w:sz w:val="36"/>
          <w:szCs w:val="36"/>
        </w:rPr>
      </w:pPr>
    </w:p>
    <w:p w14:paraId="7B46A8F6" w14:textId="77777777" w:rsidR="00967702" w:rsidRDefault="00967702">
      <w:pPr>
        <w:pStyle w:val="10"/>
        <w:rPr>
          <w:b/>
          <w:bCs/>
          <w:sz w:val="36"/>
          <w:szCs w:val="36"/>
        </w:rPr>
      </w:pPr>
    </w:p>
    <w:p w14:paraId="60CCCFB0" w14:textId="77777777" w:rsidR="00967702" w:rsidRDefault="00967702">
      <w:pPr>
        <w:spacing w:line="500" w:lineRule="exact"/>
        <w:rPr>
          <w:b/>
          <w:bCs/>
          <w:sz w:val="36"/>
          <w:szCs w:val="36"/>
          <w:lang w:eastAsia="zh-CN"/>
        </w:rPr>
      </w:pPr>
    </w:p>
    <w:p w14:paraId="2C48898D" w14:textId="77777777" w:rsidR="00967702" w:rsidRDefault="00967702">
      <w:pPr>
        <w:pStyle w:val="10"/>
        <w:rPr>
          <w:b/>
          <w:bCs/>
          <w:sz w:val="36"/>
          <w:szCs w:val="36"/>
        </w:rPr>
      </w:pPr>
    </w:p>
    <w:p w14:paraId="75D1AE4D" w14:textId="77777777" w:rsidR="00967702" w:rsidRDefault="00967702">
      <w:pPr>
        <w:pStyle w:val="10"/>
        <w:rPr>
          <w:b/>
          <w:bCs/>
          <w:sz w:val="36"/>
          <w:szCs w:val="36"/>
        </w:rPr>
      </w:pPr>
    </w:p>
    <w:p w14:paraId="0818B623" w14:textId="77777777" w:rsidR="00967702" w:rsidRDefault="00967702">
      <w:pPr>
        <w:pStyle w:val="10"/>
      </w:pPr>
    </w:p>
    <w:p w14:paraId="1C9CF8CB" w14:textId="77777777" w:rsidR="0037647E" w:rsidRDefault="0037647E">
      <w:pPr>
        <w:pStyle w:val="10"/>
      </w:pPr>
    </w:p>
    <w:p w14:paraId="4D014708" w14:textId="77777777" w:rsidR="0037647E" w:rsidRDefault="0037647E">
      <w:pPr>
        <w:pStyle w:val="10"/>
      </w:pPr>
    </w:p>
    <w:p w14:paraId="450EDC17" w14:textId="77777777" w:rsidR="0037647E" w:rsidRDefault="0037647E">
      <w:pPr>
        <w:pStyle w:val="10"/>
      </w:pPr>
    </w:p>
    <w:p w14:paraId="661E448E" w14:textId="77777777" w:rsidR="0037647E" w:rsidRDefault="0037647E">
      <w:pPr>
        <w:pStyle w:val="10"/>
      </w:pPr>
    </w:p>
    <w:p w14:paraId="3238F280" w14:textId="77777777" w:rsidR="0037647E" w:rsidRDefault="0037647E">
      <w:pPr>
        <w:pStyle w:val="10"/>
      </w:pPr>
    </w:p>
    <w:p w14:paraId="4DBBD617" w14:textId="77777777" w:rsidR="0037647E" w:rsidRDefault="0037647E">
      <w:pPr>
        <w:pStyle w:val="10"/>
      </w:pPr>
    </w:p>
    <w:p w14:paraId="3A111609" w14:textId="77777777" w:rsidR="0037647E" w:rsidRDefault="0037647E">
      <w:pPr>
        <w:pStyle w:val="10"/>
      </w:pPr>
    </w:p>
    <w:p w14:paraId="3710216D" w14:textId="77777777" w:rsidR="0071080A" w:rsidRDefault="0071080A">
      <w:pPr>
        <w:pStyle w:val="10"/>
      </w:pPr>
    </w:p>
    <w:p w14:paraId="00DF1BBB" w14:textId="77777777" w:rsidR="003B3C4F" w:rsidRDefault="003B3C4F">
      <w:pPr>
        <w:pStyle w:val="10"/>
      </w:pPr>
    </w:p>
    <w:p w14:paraId="0A379334" w14:textId="77777777" w:rsidR="00967702" w:rsidRDefault="00DD56C2">
      <w:pPr>
        <w:spacing w:line="500" w:lineRule="exact"/>
        <w:jc w:val="center"/>
        <w:rPr>
          <w:b/>
          <w:bCs/>
          <w:sz w:val="36"/>
          <w:szCs w:val="36"/>
        </w:rPr>
      </w:pPr>
      <w:r>
        <w:rPr>
          <w:rFonts w:hint="eastAsia"/>
          <w:b/>
          <w:bCs/>
          <w:sz w:val="36"/>
          <w:szCs w:val="36"/>
        </w:rPr>
        <w:lastRenderedPageBreak/>
        <w:t>参选书</w:t>
      </w:r>
    </w:p>
    <w:p w14:paraId="1116E333" w14:textId="77777777" w:rsidR="00967702" w:rsidRDefault="00DD56C2">
      <w:pPr>
        <w:spacing w:line="500" w:lineRule="exact"/>
        <w:rPr>
          <w:sz w:val="24"/>
          <w:lang w:eastAsia="zh-CN"/>
        </w:rPr>
      </w:pPr>
      <w:r>
        <w:rPr>
          <w:rFonts w:hint="eastAsia"/>
          <w:sz w:val="24"/>
          <w:lang w:eastAsia="zh-CN"/>
        </w:rPr>
        <w:t>致：</w:t>
      </w:r>
      <w:r w:rsidR="00606A94">
        <w:rPr>
          <w:rFonts w:hint="eastAsia"/>
          <w:sz w:val="24"/>
          <w:lang w:eastAsia="zh-CN"/>
        </w:rPr>
        <w:t>福建福海创石油化工有限公司</w:t>
      </w:r>
    </w:p>
    <w:p w14:paraId="3616C813" w14:textId="77777777"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14:paraId="23064700" w14:textId="77777777" w:rsidR="00967702" w:rsidRDefault="00DD56C2">
      <w:pPr>
        <w:spacing w:line="500" w:lineRule="exact"/>
        <w:ind w:firstLineChars="200" w:firstLine="480"/>
        <w:rPr>
          <w:sz w:val="24"/>
          <w:lang w:eastAsia="zh-CN"/>
        </w:rPr>
      </w:pPr>
      <w:r>
        <w:rPr>
          <w:rFonts w:hint="eastAsia"/>
          <w:sz w:val="24"/>
          <w:lang w:eastAsia="zh-CN"/>
        </w:rPr>
        <w:t>（1）参选文件</w:t>
      </w:r>
    </w:p>
    <w:p w14:paraId="42DE8EBC" w14:textId="77777777" w:rsidR="00967702" w:rsidRDefault="00DD56C2">
      <w:pPr>
        <w:spacing w:line="500" w:lineRule="exact"/>
        <w:ind w:firstLineChars="200" w:firstLine="480"/>
        <w:rPr>
          <w:sz w:val="24"/>
          <w:lang w:eastAsia="zh-CN"/>
        </w:rPr>
      </w:pPr>
      <w:r>
        <w:rPr>
          <w:rFonts w:hint="eastAsia"/>
          <w:sz w:val="24"/>
          <w:lang w:eastAsia="zh-CN"/>
        </w:rPr>
        <w:t>（2）法定代表人授权委托书</w:t>
      </w:r>
    </w:p>
    <w:p w14:paraId="6F16A3ED" w14:textId="77777777" w:rsidR="00967702" w:rsidRDefault="00DD56C2">
      <w:pPr>
        <w:spacing w:line="500" w:lineRule="exact"/>
        <w:ind w:firstLineChars="200" w:firstLine="480"/>
        <w:rPr>
          <w:sz w:val="24"/>
          <w:lang w:eastAsia="zh-CN"/>
        </w:rPr>
      </w:pPr>
      <w:r>
        <w:rPr>
          <w:rFonts w:hint="eastAsia"/>
          <w:sz w:val="24"/>
          <w:lang w:eastAsia="zh-CN"/>
        </w:rPr>
        <w:t>（3）参选报价单</w:t>
      </w:r>
    </w:p>
    <w:p w14:paraId="529BAEF0" w14:textId="77777777"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14:paraId="39930022" w14:textId="77777777"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14:paraId="5778F51D" w14:textId="77777777"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14:paraId="56602E6E" w14:textId="77777777"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42E20415" w14:textId="77777777" w:rsidR="00967702" w:rsidRDefault="00967702">
      <w:pPr>
        <w:spacing w:line="500" w:lineRule="exact"/>
        <w:ind w:firstLineChars="200" w:firstLine="480"/>
        <w:rPr>
          <w:sz w:val="24"/>
          <w:lang w:eastAsia="zh-CN"/>
        </w:rPr>
      </w:pPr>
    </w:p>
    <w:p w14:paraId="73C37676" w14:textId="77777777" w:rsidR="00967702" w:rsidRPr="006E6D55" w:rsidRDefault="00967702">
      <w:pPr>
        <w:spacing w:line="500" w:lineRule="exact"/>
        <w:ind w:firstLineChars="200" w:firstLine="480"/>
        <w:rPr>
          <w:sz w:val="24"/>
          <w:lang w:eastAsia="zh-CN"/>
        </w:rPr>
      </w:pPr>
    </w:p>
    <w:p w14:paraId="2CA48F18" w14:textId="77777777" w:rsidR="00967702" w:rsidRDefault="00DD56C2">
      <w:pPr>
        <w:spacing w:line="500" w:lineRule="exact"/>
        <w:ind w:firstLineChars="200" w:firstLine="480"/>
        <w:rPr>
          <w:sz w:val="24"/>
          <w:lang w:eastAsia="zh-CN"/>
        </w:rPr>
      </w:pPr>
      <w:r>
        <w:rPr>
          <w:rFonts w:hint="eastAsia"/>
          <w:sz w:val="24"/>
          <w:lang w:eastAsia="zh-CN"/>
        </w:rPr>
        <w:t>被授权代表姓名：</w:t>
      </w:r>
    </w:p>
    <w:p w14:paraId="401259DF" w14:textId="77777777" w:rsidR="00967702" w:rsidRDefault="00DD56C2">
      <w:pPr>
        <w:spacing w:line="500" w:lineRule="exact"/>
        <w:ind w:firstLineChars="200" w:firstLine="480"/>
        <w:rPr>
          <w:sz w:val="24"/>
          <w:lang w:eastAsia="zh-CN"/>
        </w:rPr>
      </w:pPr>
      <w:r>
        <w:rPr>
          <w:rFonts w:hint="eastAsia"/>
          <w:sz w:val="24"/>
          <w:lang w:eastAsia="zh-CN"/>
        </w:rPr>
        <w:t>职</w:t>
      </w:r>
      <w:r w:rsidR="00A97BAC">
        <w:rPr>
          <w:rFonts w:hint="eastAsia"/>
          <w:sz w:val="24"/>
          <w:lang w:eastAsia="zh-CN"/>
        </w:rPr>
        <w:t xml:space="preserve">          </w:t>
      </w:r>
      <w:r>
        <w:rPr>
          <w:rFonts w:hint="eastAsia"/>
          <w:sz w:val="24"/>
          <w:lang w:eastAsia="zh-CN"/>
        </w:rPr>
        <w:t>务：</w:t>
      </w:r>
    </w:p>
    <w:p w14:paraId="1B0E84CC" w14:textId="77777777" w:rsidR="00967702" w:rsidRDefault="00DD56C2">
      <w:pPr>
        <w:spacing w:line="500" w:lineRule="exact"/>
        <w:ind w:firstLineChars="200" w:firstLine="480"/>
        <w:rPr>
          <w:sz w:val="24"/>
          <w:lang w:eastAsia="zh-CN"/>
        </w:rPr>
      </w:pPr>
      <w:r>
        <w:rPr>
          <w:rFonts w:hint="eastAsia"/>
          <w:sz w:val="24"/>
          <w:lang w:eastAsia="zh-CN"/>
        </w:rPr>
        <w:t>联系方式</w:t>
      </w:r>
      <w:r w:rsidR="006E6D55">
        <w:rPr>
          <w:rFonts w:hint="eastAsia"/>
          <w:sz w:val="24"/>
          <w:lang w:eastAsia="zh-CN"/>
        </w:rPr>
        <w:t>及邮箱</w:t>
      </w:r>
      <w:r>
        <w:rPr>
          <w:rFonts w:hint="eastAsia"/>
          <w:sz w:val="24"/>
          <w:lang w:eastAsia="zh-CN"/>
        </w:rPr>
        <w:t>：</w:t>
      </w:r>
    </w:p>
    <w:p w14:paraId="17095636" w14:textId="77777777" w:rsidR="00967702" w:rsidRDefault="00DD56C2">
      <w:pPr>
        <w:spacing w:line="500" w:lineRule="exact"/>
        <w:ind w:firstLineChars="200" w:firstLine="480"/>
        <w:rPr>
          <w:sz w:val="24"/>
          <w:lang w:eastAsia="zh-CN"/>
        </w:rPr>
      </w:pPr>
      <w:r>
        <w:rPr>
          <w:rFonts w:hint="eastAsia"/>
          <w:sz w:val="24"/>
          <w:lang w:eastAsia="zh-CN"/>
        </w:rPr>
        <w:t>被授权代表签字：</w:t>
      </w:r>
    </w:p>
    <w:p w14:paraId="5C3D0FC3" w14:textId="77777777" w:rsidR="00967702" w:rsidRDefault="00967702">
      <w:pPr>
        <w:pStyle w:val="10"/>
      </w:pPr>
    </w:p>
    <w:p w14:paraId="2D9283E2" w14:textId="77777777" w:rsidR="00967702" w:rsidRDefault="00DD56C2">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sidR="007279F5">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14:paraId="68DA38FC" w14:textId="77777777" w:rsidR="00967702" w:rsidRDefault="00DD56C2">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14:paraId="16C90B1E" w14:textId="77777777" w:rsidR="00967702" w:rsidRDefault="00967702">
      <w:pPr>
        <w:pStyle w:val="10"/>
        <w:jc w:val="center"/>
      </w:pPr>
    </w:p>
    <w:p w14:paraId="39BC4322" w14:textId="77777777" w:rsidR="00967702" w:rsidRDefault="00967702">
      <w:pPr>
        <w:pStyle w:val="10"/>
        <w:jc w:val="center"/>
      </w:pPr>
    </w:p>
    <w:p w14:paraId="066842E7" w14:textId="77777777" w:rsidR="00413501" w:rsidRDefault="00413501">
      <w:pPr>
        <w:pStyle w:val="10"/>
        <w:jc w:val="center"/>
      </w:pPr>
    </w:p>
    <w:p w14:paraId="68DB3955" w14:textId="77777777" w:rsidR="00413501" w:rsidRDefault="00413501">
      <w:pPr>
        <w:pStyle w:val="10"/>
        <w:jc w:val="center"/>
      </w:pPr>
    </w:p>
    <w:p w14:paraId="3D337288" w14:textId="77777777" w:rsidR="00885D5E" w:rsidRDefault="00885D5E">
      <w:pPr>
        <w:pStyle w:val="10"/>
        <w:jc w:val="center"/>
      </w:pPr>
    </w:p>
    <w:p w14:paraId="79BDA086" w14:textId="77777777" w:rsidR="00967702" w:rsidRDefault="00967702">
      <w:pPr>
        <w:spacing w:line="500" w:lineRule="exact"/>
        <w:jc w:val="both"/>
        <w:rPr>
          <w:b/>
          <w:bCs/>
          <w:sz w:val="36"/>
          <w:szCs w:val="36"/>
          <w:lang w:eastAsia="zh-CN"/>
        </w:rPr>
      </w:pPr>
    </w:p>
    <w:p w14:paraId="7AC41BB4" w14:textId="77777777" w:rsidR="00967702" w:rsidRDefault="00DD56C2">
      <w:pPr>
        <w:spacing w:line="500" w:lineRule="exact"/>
        <w:jc w:val="center"/>
        <w:rPr>
          <w:b/>
          <w:bCs/>
          <w:sz w:val="36"/>
          <w:szCs w:val="36"/>
          <w:lang w:eastAsia="zh-CN"/>
        </w:rPr>
      </w:pPr>
      <w:r>
        <w:rPr>
          <w:rFonts w:hint="eastAsia"/>
          <w:b/>
          <w:bCs/>
          <w:sz w:val="36"/>
          <w:szCs w:val="36"/>
          <w:lang w:eastAsia="zh-CN"/>
        </w:rPr>
        <w:t>法定代表人授权书</w:t>
      </w:r>
    </w:p>
    <w:p w14:paraId="5067BF4D" w14:textId="77777777" w:rsidR="00967702" w:rsidRDefault="00967702">
      <w:pPr>
        <w:pStyle w:val="10"/>
        <w:jc w:val="center"/>
      </w:pPr>
    </w:p>
    <w:p w14:paraId="3722D101" w14:textId="10C8FE9E"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w:t>
      </w:r>
      <w:r w:rsidR="0037647E" w:rsidRPr="0037647E">
        <w:rPr>
          <w:rFonts w:hint="eastAsia"/>
          <w:sz w:val="24"/>
          <w:lang w:eastAsia="zh-CN"/>
        </w:rPr>
        <w:t>连续重整四合一炉节能改造项目视频监控系统设备及材料采购</w:t>
      </w:r>
      <w:r>
        <w:rPr>
          <w:rFonts w:hint="eastAsia"/>
          <w:sz w:val="24"/>
          <w:lang w:eastAsia="zh-CN"/>
        </w:rPr>
        <w:t>公开自主比选，以本公司名义参与报价、合同执行并处理与之有关的其他事务，相关责任及后果由本公司承担。</w:t>
      </w:r>
    </w:p>
    <w:p w14:paraId="4DB8D9A5" w14:textId="4E282B6F"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992DC8">
        <w:rPr>
          <w:rFonts w:cs="Times New Roman"/>
          <w:color w:val="00B050"/>
          <w:sz w:val="28"/>
          <w:szCs w:val="28"/>
          <w:u w:val="single"/>
          <w:lang w:eastAsia="zh-CN"/>
        </w:rPr>
        <w:t>2</w:t>
      </w:r>
      <w:r w:rsidR="0037647E">
        <w:rPr>
          <w:rFonts w:cs="Times New Roman"/>
          <w:color w:val="00B050"/>
          <w:sz w:val="28"/>
          <w:szCs w:val="28"/>
          <w:u w:val="single"/>
          <w:lang w:eastAsia="zh-CN"/>
        </w:rPr>
        <w:t>4</w:t>
      </w:r>
      <w:r>
        <w:rPr>
          <w:rFonts w:cs="Times New Roman" w:hint="eastAsia"/>
          <w:color w:val="00B050"/>
          <w:sz w:val="28"/>
          <w:szCs w:val="28"/>
          <w:u w:val="single"/>
          <w:lang w:eastAsia="zh-CN"/>
        </w:rPr>
        <w:t>年</w:t>
      </w:r>
      <w:r w:rsidR="0037647E">
        <w:rPr>
          <w:rFonts w:cs="Times New Roman"/>
          <w:color w:val="00B050"/>
          <w:sz w:val="28"/>
          <w:szCs w:val="28"/>
          <w:u w:val="single"/>
          <w:lang w:eastAsia="zh-CN"/>
        </w:rPr>
        <w:t>7</w:t>
      </w:r>
      <w:r>
        <w:rPr>
          <w:rFonts w:cs="Times New Roman" w:hint="eastAsia"/>
          <w:color w:val="00B050"/>
          <w:sz w:val="28"/>
          <w:szCs w:val="28"/>
          <w:u w:val="single"/>
          <w:lang w:eastAsia="zh-CN"/>
        </w:rPr>
        <w:t>月   日</w:t>
      </w:r>
      <w:r>
        <w:rPr>
          <w:rFonts w:hint="eastAsia"/>
          <w:sz w:val="24"/>
          <w:lang w:eastAsia="zh-CN"/>
        </w:rPr>
        <w:t>生效，本授权书有效期至此次报价，以及合同履行完毕时止。</w:t>
      </w:r>
    </w:p>
    <w:p w14:paraId="47827751" w14:textId="77777777" w:rsidR="00967702" w:rsidRDefault="00DD56C2">
      <w:pPr>
        <w:spacing w:line="500" w:lineRule="exact"/>
        <w:ind w:firstLineChars="200" w:firstLine="480"/>
        <w:rPr>
          <w:sz w:val="24"/>
          <w:lang w:eastAsia="zh-CN"/>
        </w:rPr>
      </w:pPr>
      <w:r>
        <w:rPr>
          <w:rFonts w:hint="eastAsia"/>
          <w:sz w:val="24"/>
          <w:lang w:eastAsia="zh-CN"/>
        </w:rPr>
        <w:t>特此声明。</w:t>
      </w:r>
    </w:p>
    <w:p w14:paraId="7328393C" w14:textId="77777777" w:rsidR="00967702" w:rsidRDefault="00967702">
      <w:pPr>
        <w:pStyle w:val="10"/>
      </w:pPr>
    </w:p>
    <w:p w14:paraId="6928B8B1" w14:textId="77777777" w:rsidR="00967702" w:rsidRDefault="00DD56C2">
      <w:pPr>
        <w:spacing w:line="500" w:lineRule="exact"/>
        <w:rPr>
          <w:sz w:val="24"/>
          <w:lang w:eastAsia="zh-CN"/>
        </w:rPr>
      </w:pPr>
      <w:r>
        <w:rPr>
          <w:rFonts w:hint="eastAsia"/>
          <w:sz w:val="24"/>
          <w:lang w:eastAsia="zh-CN"/>
        </w:rPr>
        <w:t xml:space="preserve">    法人代表（签字）：</w:t>
      </w:r>
    </w:p>
    <w:p w14:paraId="5A424EEB" w14:textId="77777777" w:rsidR="00967702" w:rsidRDefault="00967702">
      <w:pPr>
        <w:spacing w:line="500" w:lineRule="exact"/>
        <w:rPr>
          <w:sz w:val="24"/>
          <w:lang w:eastAsia="zh-CN"/>
        </w:rPr>
      </w:pPr>
    </w:p>
    <w:p w14:paraId="3CDA676F" w14:textId="77777777" w:rsidR="00967702" w:rsidRDefault="00DD56C2">
      <w:pPr>
        <w:spacing w:line="500" w:lineRule="exact"/>
        <w:rPr>
          <w:sz w:val="24"/>
          <w:lang w:eastAsia="zh-CN"/>
        </w:rPr>
      </w:pPr>
      <w:r>
        <w:rPr>
          <w:rFonts w:hint="eastAsia"/>
          <w:sz w:val="24"/>
          <w:lang w:eastAsia="zh-CN"/>
        </w:rPr>
        <w:t xml:space="preserve">    被授权代表签字：</w:t>
      </w:r>
    </w:p>
    <w:p w14:paraId="21BEF3E7" w14:textId="77777777" w:rsidR="00967702" w:rsidRDefault="00967702">
      <w:pPr>
        <w:spacing w:line="500" w:lineRule="exact"/>
        <w:rPr>
          <w:sz w:val="24"/>
          <w:lang w:eastAsia="zh-CN"/>
        </w:rPr>
      </w:pPr>
    </w:p>
    <w:p w14:paraId="359FB1F2" w14:textId="77777777" w:rsidR="00EF6FC7" w:rsidRDefault="00EF6FC7" w:rsidP="00EF6FC7">
      <w:pPr>
        <w:pStyle w:val="10"/>
      </w:pPr>
    </w:p>
    <w:p w14:paraId="4A7A6043" w14:textId="77777777" w:rsidR="00EF6FC7" w:rsidRDefault="00EF6FC7" w:rsidP="00EF6FC7">
      <w:pPr>
        <w:pStyle w:val="10"/>
      </w:pPr>
    </w:p>
    <w:p w14:paraId="53CBD1E4" w14:textId="77777777" w:rsidR="00EF6FC7" w:rsidRDefault="00EF6FC7" w:rsidP="00EF6FC7">
      <w:pPr>
        <w:pStyle w:val="10"/>
      </w:pPr>
    </w:p>
    <w:p w14:paraId="4D3FF2B7" w14:textId="77777777" w:rsidR="00EF6FC7" w:rsidRPr="00EF6FC7" w:rsidRDefault="00EF6FC7" w:rsidP="00EF6FC7">
      <w:pPr>
        <w:pStyle w:val="10"/>
      </w:pPr>
    </w:p>
    <w:p w14:paraId="294F3CFC" w14:textId="77777777" w:rsidR="00967702" w:rsidRDefault="00DD56C2">
      <w:pPr>
        <w:pStyle w:val="10"/>
        <w:jc w:val="center"/>
        <w:rPr>
          <w:color w:val="4E6127"/>
        </w:rPr>
      </w:pPr>
      <w:r>
        <w:rPr>
          <w:rFonts w:hint="eastAsia"/>
          <w:sz w:val="24"/>
          <w:szCs w:val="24"/>
        </w:rPr>
        <w:t xml:space="preserve">               单位名称：</w:t>
      </w:r>
      <w:r>
        <w:rPr>
          <w:rFonts w:hAnsi="宋体" w:hint="eastAsia"/>
          <w:color w:val="00B050"/>
          <w:kern w:val="2"/>
          <w:sz w:val="28"/>
          <w:szCs w:val="28"/>
        </w:rPr>
        <w:t>（公章）</w:t>
      </w:r>
    </w:p>
    <w:p w14:paraId="5FE3559A" w14:textId="77777777" w:rsidR="00967702" w:rsidRDefault="00967702">
      <w:pPr>
        <w:pStyle w:val="10"/>
        <w:jc w:val="center"/>
        <w:rPr>
          <w:color w:val="4E6127"/>
        </w:rPr>
      </w:pPr>
    </w:p>
    <w:p w14:paraId="2F57EEC8" w14:textId="77777777" w:rsidR="00967702" w:rsidRDefault="00967702">
      <w:pPr>
        <w:pStyle w:val="10"/>
        <w:jc w:val="center"/>
      </w:pPr>
    </w:p>
    <w:p w14:paraId="5B702F78" w14:textId="77777777" w:rsidR="00967702" w:rsidRDefault="00967702">
      <w:pPr>
        <w:pStyle w:val="10"/>
        <w:jc w:val="center"/>
      </w:pPr>
    </w:p>
    <w:p w14:paraId="79D9ED00" w14:textId="77777777" w:rsidR="00967702" w:rsidRDefault="00967702">
      <w:pPr>
        <w:pStyle w:val="10"/>
        <w:jc w:val="center"/>
      </w:pPr>
    </w:p>
    <w:p w14:paraId="3866141C" w14:textId="77777777" w:rsidR="00967702" w:rsidRDefault="00967702">
      <w:pPr>
        <w:pStyle w:val="10"/>
        <w:jc w:val="center"/>
      </w:pPr>
    </w:p>
    <w:p w14:paraId="3F1E3A6F" w14:textId="77777777" w:rsidR="00967702" w:rsidRDefault="00967702">
      <w:pPr>
        <w:pStyle w:val="10"/>
        <w:jc w:val="center"/>
      </w:pPr>
    </w:p>
    <w:p w14:paraId="05B47A03" w14:textId="466B15B4"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r w:rsidR="003355C7">
        <w:rPr>
          <w:rFonts w:ascii="Times New Roman" w:hAnsi="Times New Roman" w:cs="Times New Roman" w:hint="eastAsia"/>
          <w:b/>
          <w:bCs/>
          <w:sz w:val="36"/>
          <w:szCs w:val="36"/>
          <w:lang w:eastAsia="zh-CN"/>
        </w:rPr>
        <w:t>（正反面）</w:t>
      </w:r>
    </w:p>
    <w:p w14:paraId="77B975B7" w14:textId="77777777" w:rsidR="00967702" w:rsidRDefault="00967702">
      <w:pPr>
        <w:spacing w:line="500" w:lineRule="exact"/>
        <w:jc w:val="center"/>
        <w:rPr>
          <w:b/>
          <w:bCs/>
          <w:color w:val="4E6127"/>
          <w:sz w:val="36"/>
          <w:szCs w:val="36"/>
          <w:lang w:eastAsia="zh-CN"/>
        </w:rPr>
      </w:pPr>
    </w:p>
    <w:p w14:paraId="20E5E944" w14:textId="77777777" w:rsidR="00967702" w:rsidRDefault="00967702">
      <w:pPr>
        <w:spacing w:line="500" w:lineRule="exact"/>
        <w:jc w:val="center"/>
        <w:rPr>
          <w:b/>
          <w:bCs/>
          <w:color w:val="4E6127"/>
          <w:sz w:val="36"/>
          <w:szCs w:val="36"/>
          <w:lang w:eastAsia="zh-CN"/>
        </w:rPr>
      </w:pPr>
    </w:p>
    <w:p w14:paraId="2F328BE1" w14:textId="77777777" w:rsidR="00967702" w:rsidRDefault="00967702">
      <w:pPr>
        <w:spacing w:line="500" w:lineRule="exact"/>
        <w:jc w:val="center"/>
        <w:rPr>
          <w:b/>
          <w:bCs/>
          <w:color w:val="4E6127"/>
          <w:sz w:val="36"/>
          <w:szCs w:val="36"/>
          <w:lang w:eastAsia="zh-CN"/>
        </w:rPr>
      </w:pPr>
    </w:p>
    <w:p w14:paraId="412CF6BA" w14:textId="77777777" w:rsidR="00967702" w:rsidRDefault="00967702">
      <w:pPr>
        <w:spacing w:line="500" w:lineRule="exact"/>
        <w:jc w:val="center"/>
        <w:rPr>
          <w:b/>
          <w:bCs/>
          <w:color w:val="4E6127"/>
          <w:sz w:val="36"/>
          <w:szCs w:val="36"/>
          <w:lang w:eastAsia="zh-CN"/>
        </w:rPr>
      </w:pPr>
    </w:p>
    <w:p w14:paraId="75021C0D" w14:textId="77777777" w:rsidR="00967702" w:rsidRDefault="00967702">
      <w:pPr>
        <w:spacing w:line="500" w:lineRule="exact"/>
        <w:jc w:val="center"/>
        <w:rPr>
          <w:b/>
          <w:bCs/>
          <w:color w:val="4E6127"/>
          <w:sz w:val="36"/>
          <w:szCs w:val="36"/>
          <w:lang w:eastAsia="zh-CN"/>
        </w:rPr>
      </w:pPr>
    </w:p>
    <w:p w14:paraId="6CFB20CC" w14:textId="77777777" w:rsidR="00967702" w:rsidRDefault="00967702">
      <w:pPr>
        <w:pStyle w:val="10"/>
        <w:rPr>
          <w:b/>
          <w:bCs/>
          <w:color w:val="4E6127"/>
          <w:sz w:val="36"/>
          <w:szCs w:val="36"/>
        </w:rPr>
      </w:pPr>
    </w:p>
    <w:p w14:paraId="79261888" w14:textId="77777777" w:rsidR="00967702" w:rsidRDefault="00967702">
      <w:pPr>
        <w:pStyle w:val="10"/>
        <w:rPr>
          <w:b/>
          <w:bCs/>
          <w:color w:val="4E6127"/>
          <w:sz w:val="36"/>
          <w:szCs w:val="36"/>
        </w:rPr>
      </w:pPr>
    </w:p>
    <w:p w14:paraId="4588254C" w14:textId="77777777" w:rsidR="00967702" w:rsidRDefault="00967702">
      <w:pPr>
        <w:pStyle w:val="10"/>
        <w:rPr>
          <w:b/>
          <w:bCs/>
          <w:color w:val="4E6127"/>
          <w:sz w:val="36"/>
          <w:szCs w:val="36"/>
        </w:rPr>
      </w:pPr>
    </w:p>
    <w:p w14:paraId="130BB33F" w14:textId="77777777" w:rsidR="00967702" w:rsidRDefault="00967702">
      <w:pPr>
        <w:pStyle w:val="10"/>
        <w:rPr>
          <w:b/>
          <w:bCs/>
          <w:color w:val="4E6127"/>
          <w:sz w:val="36"/>
          <w:szCs w:val="36"/>
        </w:rPr>
      </w:pPr>
    </w:p>
    <w:p w14:paraId="42E83B2C" w14:textId="4C28A8B2" w:rsidR="00967702"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r w:rsidR="003355C7">
        <w:rPr>
          <w:rFonts w:ascii="Times New Roman" w:hAnsi="Times New Roman" w:cs="Times New Roman" w:hint="eastAsia"/>
          <w:b/>
          <w:bCs w:val="0"/>
          <w:sz w:val="36"/>
          <w:szCs w:val="36"/>
          <w:lang w:eastAsia="zh-CN"/>
        </w:rPr>
        <w:t>（正反面）</w:t>
      </w:r>
    </w:p>
    <w:p w14:paraId="6232E52B" w14:textId="77777777" w:rsidR="00967702" w:rsidRDefault="00967702">
      <w:pPr>
        <w:spacing w:line="500" w:lineRule="exact"/>
        <w:jc w:val="center"/>
        <w:rPr>
          <w:b/>
          <w:bCs/>
          <w:color w:val="4E6127"/>
          <w:sz w:val="36"/>
          <w:szCs w:val="36"/>
          <w:lang w:eastAsia="zh-CN"/>
        </w:rPr>
      </w:pPr>
    </w:p>
    <w:p w14:paraId="558E88D3" w14:textId="77777777" w:rsidR="00967702" w:rsidRDefault="00967702">
      <w:pPr>
        <w:spacing w:line="500" w:lineRule="exact"/>
        <w:jc w:val="center"/>
        <w:rPr>
          <w:b/>
          <w:bCs/>
          <w:sz w:val="36"/>
          <w:szCs w:val="36"/>
          <w:lang w:eastAsia="zh-CN"/>
        </w:rPr>
      </w:pPr>
    </w:p>
    <w:p w14:paraId="5823D733" w14:textId="77777777" w:rsidR="00967702" w:rsidRDefault="00967702">
      <w:pPr>
        <w:spacing w:line="500" w:lineRule="exact"/>
        <w:jc w:val="center"/>
        <w:rPr>
          <w:b/>
          <w:bCs/>
          <w:sz w:val="36"/>
          <w:szCs w:val="36"/>
          <w:lang w:eastAsia="zh-CN"/>
        </w:rPr>
      </w:pPr>
    </w:p>
    <w:p w14:paraId="7203A37B" w14:textId="77777777" w:rsidR="00967702" w:rsidRDefault="00967702">
      <w:pPr>
        <w:spacing w:line="500" w:lineRule="exact"/>
        <w:jc w:val="center"/>
        <w:rPr>
          <w:b/>
          <w:bCs/>
          <w:sz w:val="36"/>
          <w:szCs w:val="36"/>
          <w:lang w:eastAsia="zh-CN"/>
        </w:rPr>
      </w:pPr>
    </w:p>
    <w:p w14:paraId="10A38B5D" w14:textId="77777777" w:rsidR="00967702" w:rsidRDefault="00967702">
      <w:pPr>
        <w:spacing w:line="500" w:lineRule="exact"/>
        <w:jc w:val="center"/>
        <w:rPr>
          <w:b/>
          <w:bCs/>
          <w:sz w:val="36"/>
          <w:szCs w:val="36"/>
          <w:lang w:eastAsia="zh-CN"/>
        </w:rPr>
      </w:pPr>
    </w:p>
    <w:p w14:paraId="6D2634FE" w14:textId="77777777" w:rsidR="00967702" w:rsidRDefault="00967702">
      <w:pPr>
        <w:spacing w:line="500" w:lineRule="exact"/>
        <w:jc w:val="center"/>
        <w:rPr>
          <w:b/>
          <w:bCs/>
          <w:sz w:val="36"/>
          <w:szCs w:val="36"/>
          <w:lang w:eastAsia="zh-CN"/>
        </w:rPr>
      </w:pPr>
    </w:p>
    <w:p w14:paraId="6DCBD5AE" w14:textId="77777777" w:rsidR="00967702" w:rsidRDefault="00967702">
      <w:pPr>
        <w:spacing w:line="500" w:lineRule="exact"/>
        <w:jc w:val="center"/>
        <w:rPr>
          <w:b/>
          <w:bCs/>
          <w:sz w:val="36"/>
          <w:szCs w:val="36"/>
          <w:lang w:eastAsia="zh-CN"/>
        </w:rPr>
      </w:pPr>
    </w:p>
    <w:p w14:paraId="3FD15325" w14:textId="77777777" w:rsidR="00967702" w:rsidRDefault="00967702">
      <w:pPr>
        <w:spacing w:line="500" w:lineRule="exact"/>
        <w:jc w:val="center"/>
        <w:rPr>
          <w:b/>
          <w:bCs/>
          <w:sz w:val="36"/>
          <w:szCs w:val="36"/>
          <w:lang w:eastAsia="zh-CN"/>
        </w:rPr>
      </w:pPr>
    </w:p>
    <w:p w14:paraId="5C6F91AD" w14:textId="77777777" w:rsidR="00967702" w:rsidRDefault="00967702">
      <w:pPr>
        <w:spacing w:line="500" w:lineRule="exact"/>
        <w:jc w:val="center"/>
        <w:rPr>
          <w:b/>
          <w:bCs/>
          <w:sz w:val="36"/>
          <w:szCs w:val="36"/>
          <w:lang w:eastAsia="zh-CN"/>
        </w:rPr>
      </w:pPr>
    </w:p>
    <w:p w14:paraId="3F346E84" w14:textId="77777777" w:rsidR="00967702" w:rsidRDefault="00967702">
      <w:pPr>
        <w:spacing w:line="500" w:lineRule="exact"/>
        <w:jc w:val="center"/>
        <w:rPr>
          <w:b/>
          <w:bCs/>
          <w:sz w:val="36"/>
          <w:szCs w:val="36"/>
          <w:lang w:eastAsia="zh-CN"/>
        </w:rPr>
      </w:pPr>
    </w:p>
    <w:p w14:paraId="5980A188" w14:textId="77777777" w:rsidR="00967702" w:rsidRDefault="00967702">
      <w:pPr>
        <w:spacing w:line="500" w:lineRule="exact"/>
        <w:rPr>
          <w:b/>
          <w:bCs/>
          <w:sz w:val="36"/>
          <w:szCs w:val="36"/>
          <w:lang w:eastAsia="zh-CN"/>
        </w:rPr>
      </w:pPr>
    </w:p>
    <w:p w14:paraId="36C1C79B" w14:textId="77777777" w:rsidR="00967702" w:rsidRDefault="00967702">
      <w:pPr>
        <w:spacing w:line="500" w:lineRule="exact"/>
        <w:jc w:val="center"/>
        <w:rPr>
          <w:b/>
          <w:bCs/>
          <w:sz w:val="36"/>
          <w:szCs w:val="36"/>
          <w:lang w:eastAsia="zh-CN"/>
        </w:rPr>
      </w:pPr>
    </w:p>
    <w:p w14:paraId="4313600C" w14:textId="77777777" w:rsidR="00967702" w:rsidRDefault="00967702">
      <w:pPr>
        <w:spacing w:line="500" w:lineRule="exact"/>
        <w:jc w:val="center"/>
        <w:rPr>
          <w:b/>
          <w:bCs/>
          <w:sz w:val="36"/>
          <w:szCs w:val="36"/>
          <w:lang w:eastAsia="zh-CN"/>
        </w:rPr>
      </w:pPr>
    </w:p>
    <w:p w14:paraId="595884EC" w14:textId="77777777" w:rsidR="00967702" w:rsidRDefault="00967702">
      <w:pPr>
        <w:pStyle w:val="10"/>
        <w:rPr>
          <w:b/>
          <w:bCs/>
          <w:sz w:val="36"/>
          <w:szCs w:val="36"/>
        </w:rPr>
      </w:pPr>
    </w:p>
    <w:p w14:paraId="33F04666" w14:textId="77777777" w:rsidR="00967702" w:rsidRDefault="00967702">
      <w:pPr>
        <w:pStyle w:val="10"/>
        <w:rPr>
          <w:b/>
          <w:bCs/>
          <w:sz w:val="36"/>
          <w:szCs w:val="36"/>
        </w:rPr>
      </w:pPr>
    </w:p>
    <w:p w14:paraId="23C989C7" w14:textId="77777777" w:rsidR="00EF6FC7" w:rsidRDefault="00DD56C2">
      <w:pPr>
        <w:pStyle w:val="ab"/>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14:paraId="05B75F27" w14:textId="77777777" w:rsidR="00967702" w:rsidRDefault="00DD56C2">
      <w:pPr>
        <w:pStyle w:val="ab"/>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14:paraId="66CA160F" w14:textId="77777777" w:rsidR="00967702" w:rsidRDefault="00967702">
      <w:pPr>
        <w:pStyle w:val="10"/>
        <w:jc w:val="center"/>
        <w:rPr>
          <w:color w:val="FF0000"/>
        </w:rPr>
      </w:pPr>
    </w:p>
    <w:p w14:paraId="71BD34CF" w14:textId="77777777" w:rsidR="00967702" w:rsidRDefault="00967702">
      <w:pPr>
        <w:pStyle w:val="10"/>
        <w:jc w:val="center"/>
      </w:pPr>
    </w:p>
    <w:p w14:paraId="029FD09B" w14:textId="77777777" w:rsidR="00967702" w:rsidRDefault="00967702">
      <w:pPr>
        <w:pStyle w:val="10"/>
        <w:jc w:val="center"/>
      </w:pPr>
    </w:p>
    <w:p w14:paraId="481270E6" w14:textId="77777777" w:rsidR="00967702" w:rsidRDefault="00967702">
      <w:pPr>
        <w:pStyle w:val="10"/>
        <w:jc w:val="center"/>
      </w:pPr>
    </w:p>
    <w:p w14:paraId="0681EFF1" w14:textId="77777777" w:rsidR="00967702" w:rsidRDefault="00967702">
      <w:pPr>
        <w:pStyle w:val="10"/>
        <w:jc w:val="center"/>
      </w:pPr>
    </w:p>
    <w:p w14:paraId="41DEA680" w14:textId="77777777" w:rsidR="00967702" w:rsidRDefault="00967702">
      <w:pPr>
        <w:pStyle w:val="10"/>
        <w:jc w:val="center"/>
      </w:pPr>
    </w:p>
    <w:p w14:paraId="15A64DF3" w14:textId="77777777" w:rsidR="00967702" w:rsidRDefault="00967702">
      <w:pPr>
        <w:pStyle w:val="10"/>
        <w:jc w:val="center"/>
      </w:pPr>
    </w:p>
    <w:p w14:paraId="280927C3" w14:textId="77777777" w:rsidR="00967702" w:rsidRDefault="00967702">
      <w:pPr>
        <w:pStyle w:val="10"/>
        <w:jc w:val="center"/>
      </w:pPr>
    </w:p>
    <w:p w14:paraId="02473E6F" w14:textId="77777777" w:rsidR="00967702" w:rsidRDefault="00967702">
      <w:pPr>
        <w:pStyle w:val="10"/>
        <w:jc w:val="center"/>
      </w:pPr>
    </w:p>
    <w:p w14:paraId="0232CC98" w14:textId="77777777" w:rsidR="00967702" w:rsidRDefault="00967702">
      <w:pPr>
        <w:pStyle w:val="10"/>
        <w:jc w:val="center"/>
      </w:pPr>
    </w:p>
    <w:p w14:paraId="71DF9366" w14:textId="77777777" w:rsidR="00967702" w:rsidRDefault="00967702">
      <w:pPr>
        <w:pStyle w:val="10"/>
        <w:jc w:val="center"/>
      </w:pPr>
    </w:p>
    <w:p w14:paraId="29269907" w14:textId="77777777" w:rsidR="00967702" w:rsidRDefault="00967702">
      <w:pPr>
        <w:pStyle w:val="10"/>
        <w:jc w:val="center"/>
      </w:pPr>
    </w:p>
    <w:p w14:paraId="48C95FCF" w14:textId="77777777" w:rsidR="00967702" w:rsidRDefault="00967702">
      <w:pPr>
        <w:pStyle w:val="10"/>
        <w:jc w:val="center"/>
      </w:pPr>
    </w:p>
    <w:p w14:paraId="706D5FDD" w14:textId="77777777" w:rsidR="00967702" w:rsidRDefault="00967702">
      <w:pPr>
        <w:pStyle w:val="10"/>
        <w:jc w:val="center"/>
      </w:pPr>
    </w:p>
    <w:p w14:paraId="2F038F0E" w14:textId="77777777" w:rsidR="00967702" w:rsidRDefault="00967702">
      <w:pPr>
        <w:pStyle w:val="10"/>
        <w:jc w:val="center"/>
      </w:pPr>
    </w:p>
    <w:p w14:paraId="3693E9F9" w14:textId="77777777" w:rsidR="00967702" w:rsidRDefault="00967702">
      <w:pPr>
        <w:pStyle w:val="10"/>
        <w:jc w:val="center"/>
      </w:pPr>
    </w:p>
    <w:p w14:paraId="6383BFC9" w14:textId="77777777" w:rsidR="00967702" w:rsidRDefault="00967702">
      <w:pPr>
        <w:pStyle w:val="10"/>
        <w:jc w:val="center"/>
      </w:pPr>
    </w:p>
    <w:p w14:paraId="5061630D" w14:textId="77777777" w:rsidR="00967702" w:rsidRDefault="00967702">
      <w:pPr>
        <w:pStyle w:val="10"/>
        <w:jc w:val="center"/>
      </w:pPr>
    </w:p>
    <w:p w14:paraId="4321CC2E" w14:textId="77777777" w:rsidR="00967702" w:rsidRDefault="00967702">
      <w:pPr>
        <w:pStyle w:val="10"/>
        <w:jc w:val="center"/>
        <w:rPr>
          <w:color w:val="0000FF"/>
        </w:rPr>
      </w:pPr>
    </w:p>
    <w:p w14:paraId="02A2CE1E" w14:textId="77777777" w:rsidR="00967702" w:rsidRDefault="00967702">
      <w:pPr>
        <w:spacing w:line="500" w:lineRule="exact"/>
        <w:jc w:val="center"/>
        <w:rPr>
          <w:b/>
          <w:bCs/>
          <w:sz w:val="36"/>
          <w:szCs w:val="36"/>
          <w:lang w:eastAsia="zh-CN"/>
        </w:rPr>
      </w:pPr>
    </w:p>
    <w:p w14:paraId="3AC9FA5D" w14:textId="77777777" w:rsidR="00967702" w:rsidRDefault="00967702">
      <w:pPr>
        <w:spacing w:line="500" w:lineRule="exact"/>
        <w:jc w:val="center"/>
        <w:rPr>
          <w:b/>
          <w:bCs/>
          <w:sz w:val="36"/>
          <w:szCs w:val="36"/>
          <w:lang w:eastAsia="zh-CN"/>
        </w:rPr>
      </w:pPr>
    </w:p>
    <w:p w14:paraId="719694BB" w14:textId="77777777" w:rsidR="00967702" w:rsidRDefault="00967702">
      <w:pPr>
        <w:spacing w:line="500" w:lineRule="exact"/>
        <w:jc w:val="center"/>
        <w:rPr>
          <w:b/>
          <w:bCs/>
          <w:sz w:val="36"/>
          <w:szCs w:val="36"/>
          <w:lang w:eastAsia="zh-CN"/>
        </w:rPr>
      </w:pPr>
    </w:p>
    <w:p w14:paraId="38D4BDB3" w14:textId="77777777"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14:paraId="547E47EE" w14:textId="77777777" w:rsidR="00967702" w:rsidRDefault="00967702">
      <w:pPr>
        <w:pStyle w:val="10"/>
        <w:jc w:val="center"/>
      </w:pPr>
    </w:p>
    <w:p w14:paraId="0B9A4F61" w14:textId="77777777" w:rsidR="00967702" w:rsidRDefault="00967702">
      <w:pPr>
        <w:pStyle w:val="10"/>
        <w:jc w:val="center"/>
      </w:pPr>
    </w:p>
    <w:p w14:paraId="39E3EE84" w14:textId="77777777" w:rsidR="00967702" w:rsidRDefault="00967702">
      <w:pPr>
        <w:pStyle w:val="10"/>
        <w:jc w:val="center"/>
      </w:pPr>
    </w:p>
    <w:p w14:paraId="78421338" w14:textId="77777777" w:rsidR="00967702" w:rsidRDefault="00967702">
      <w:pPr>
        <w:pStyle w:val="10"/>
        <w:jc w:val="center"/>
      </w:pPr>
    </w:p>
    <w:p w14:paraId="19E8404F" w14:textId="77777777" w:rsidR="00967702" w:rsidRDefault="00967702">
      <w:pPr>
        <w:pStyle w:val="10"/>
        <w:jc w:val="center"/>
      </w:pPr>
    </w:p>
    <w:p w14:paraId="7DF7DF00" w14:textId="77777777" w:rsidR="00967702" w:rsidRDefault="00967702">
      <w:pPr>
        <w:pStyle w:val="10"/>
        <w:jc w:val="center"/>
      </w:pPr>
    </w:p>
    <w:p w14:paraId="29330E12" w14:textId="77777777" w:rsidR="00967702" w:rsidRDefault="00967702">
      <w:pPr>
        <w:pStyle w:val="10"/>
        <w:jc w:val="center"/>
      </w:pPr>
    </w:p>
    <w:p w14:paraId="26AF80D0" w14:textId="77777777" w:rsidR="00967702" w:rsidRDefault="00967702">
      <w:pPr>
        <w:pStyle w:val="10"/>
        <w:jc w:val="center"/>
      </w:pPr>
    </w:p>
    <w:p w14:paraId="35ED6ED9" w14:textId="77777777" w:rsidR="00967702" w:rsidRDefault="00967702">
      <w:pPr>
        <w:pStyle w:val="10"/>
        <w:jc w:val="center"/>
      </w:pPr>
    </w:p>
    <w:p w14:paraId="70C25904" w14:textId="77777777" w:rsidR="00967702" w:rsidRDefault="00967702">
      <w:pPr>
        <w:pStyle w:val="10"/>
        <w:jc w:val="center"/>
      </w:pPr>
    </w:p>
    <w:p w14:paraId="6ADDD4A7" w14:textId="77777777" w:rsidR="00967702" w:rsidRDefault="00967702">
      <w:pPr>
        <w:pStyle w:val="10"/>
        <w:jc w:val="center"/>
      </w:pPr>
    </w:p>
    <w:p w14:paraId="5B340194" w14:textId="77777777" w:rsidR="00967702" w:rsidRDefault="00967702">
      <w:pPr>
        <w:pStyle w:val="10"/>
        <w:jc w:val="center"/>
      </w:pPr>
    </w:p>
    <w:p w14:paraId="752D6ECB" w14:textId="77777777" w:rsidR="00967702" w:rsidRDefault="00967702">
      <w:pPr>
        <w:pStyle w:val="10"/>
        <w:jc w:val="center"/>
      </w:pPr>
    </w:p>
    <w:p w14:paraId="6B004E64" w14:textId="77777777" w:rsidR="00967702" w:rsidRDefault="00967702">
      <w:pPr>
        <w:pStyle w:val="10"/>
        <w:jc w:val="center"/>
      </w:pPr>
    </w:p>
    <w:p w14:paraId="05CC3ADB" w14:textId="77777777" w:rsidR="00967702" w:rsidRDefault="00967702">
      <w:pPr>
        <w:pStyle w:val="10"/>
        <w:jc w:val="center"/>
      </w:pPr>
    </w:p>
    <w:p w14:paraId="06FAA606" w14:textId="77777777" w:rsidR="00967702" w:rsidRDefault="00967702">
      <w:pPr>
        <w:pStyle w:val="10"/>
        <w:jc w:val="center"/>
      </w:pPr>
    </w:p>
    <w:p w14:paraId="58BFEC13" w14:textId="77777777" w:rsidR="00967702" w:rsidRDefault="00967702">
      <w:pPr>
        <w:pStyle w:val="10"/>
        <w:jc w:val="center"/>
      </w:pPr>
    </w:p>
    <w:p w14:paraId="55D08212" w14:textId="77777777" w:rsidR="00967702" w:rsidRDefault="00967702">
      <w:pPr>
        <w:pStyle w:val="10"/>
        <w:jc w:val="center"/>
      </w:pPr>
    </w:p>
    <w:p w14:paraId="3B1ADF54" w14:textId="77777777" w:rsidR="00967702" w:rsidRDefault="00967702">
      <w:pPr>
        <w:pStyle w:val="10"/>
        <w:jc w:val="center"/>
      </w:pPr>
    </w:p>
    <w:p w14:paraId="10F67DD9" w14:textId="77777777" w:rsidR="00967702" w:rsidRDefault="00967702">
      <w:pPr>
        <w:pStyle w:val="10"/>
      </w:pPr>
    </w:p>
    <w:p w14:paraId="5B46A9A0" w14:textId="77777777" w:rsidR="00967702" w:rsidRDefault="00967702">
      <w:pPr>
        <w:pStyle w:val="10"/>
        <w:jc w:val="center"/>
        <w:rPr>
          <w:rFonts w:ascii="Times New Roman" w:hAnsi="Times New Roman"/>
          <w:b/>
          <w:bCs/>
          <w:kern w:val="2"/>
          <w:sz w:val="36"/>
          <w:szCs w:val="36"/>
        </w:rPr>
      </w:pPr>
    </w:p>
    <w:p w14:paraId="40E63704" w14:textId="77777777" w:rsidR="00967702" w:rsidRDefault="00967702">
      <w:pPr>
        <w:pStyle w:val="10"/>
        <w:jc w:val="center"/>
        <w:rPr>
          <w:rFonts w:ascii="Times New Roman" w:hAnsi="Times New Roman"/>
          <w:b/>
          <w:bCs/>
          <w:kern w:val="2"/>
          <w:sz w:val="36"/>
          <w:szCs w:val="36"/>
        </w:rPr>
      </w:pPr>
    </w:p>
    <w:p w14:paraId="52FE5ED8" w14:textId="77777777" w:rsidR="006E6D55" w:rsidRDefault="006E6D55"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w:t>
      </w:r>
      <w:r w:rsidRPr="006E6D55">
        <w:rPr>
          <w:rFonts w:ascii="Times New Roman" w:hAnsi="Times New Roman" w:cs="Times New Roman" w:hint="eastAsia"/>
          <w:b/>
          <w:sz w:val="36"/>
          <w:szCs w:val="36"/>
          <w:lang w:eastAsia="zh-CN"/>
        </w:rPr>
        <w:t>报价函</w:t>
      </w:r>
    </w:p>
    <w:p w14:paraId="03895BC4" w14:textId="77777777"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606A94">
        <w:rPr>
          <w:rFonts w:ascii="Times New Roman" w:hint="eastAsia"/>
          <w:sz w:val="28"/>
          <w:szCs w:val="28"/>
          <w:lang w:eastAsia="zh-CN"/>
        </w:rPr>
        <w:t>福建福海创石油化工有限公司</w:t>
      </w:r>
    </w:p>
    <w:p w14:paraId="479212C5" w14:textId="71374A04" w:rsidR="006E6D55" w:rsidRPr="00222BBA" w:rsidRDefault="006E6D55" w:rsidP="006E0FCB">
      <w:pPr>
        <w:ind w:firstLineChars="200" w:firstLine="560"/>
        <w:rPr>
          <w:rFonts w:ascii="黑体" w:eastAsia="黑体" w:hAnsi="黑体"/>
          <w:bCs/>
          <w:sz w:val="30"/>
          <w:szCs w:val="30"/>
          <w:lang w:eastAsia="zh-CN"/>
        </w:rPr>
      </w:pPr>
      <w:r w:rsidRPr="00191455">
        <w:rPr>
          <w:rFonts w:ascii="Times New Roman" w:hAnsi="Times New Roman" w:hint="eastAsia"/>
          <w:sz w:val="28"/>
          <w:szCs w:val="28"/>
          <w:lang w:eastAsia="zh-CN"/>
        </w:rPr>
        <w:t>在充分</w:t>
      </w:r>
      <w:r w:rsidRPr="005D35F4">
        <w:rPr>
          <w:rFonts w:ascii="Times New Roman" w:hAnsi="ˎ̥" w:hint="eastAsia"/>
          <w:sz w:val="28"/>
          <w:szCs w:val="28"/>
          <w:lang w:eastAsia="zh-CN"/>
        </w:rPr>
        <w:t>研究</w:t>
      </w:r>
      <w:r w:rsidR="00606A94">
        <w:rPr>
          <w:rFonts w:ascii="Times New Roman" w:hAnsi="ˎ̥" w:hint="eastAsia"/>
          <w:sz w:val="28"/>
          <w:szCs w:val="28"/>
          <w:lang w:eastAsia="zh-CN"/>
        </w:rPr>
        <w:t>福建福海创石油化工有限公司</w:t>
      </w:r>
      <w:r w:rsidR="0037647E" w:rsidRPr="0037647E">
        <w:rPr>
          <w:rFonts w:ascii="Times New Roman" w:hAnsi="ˎ̥" w:hint="eastAsia"/>
          <w:color w:val="000000" w:themeColor="text1"/>
          <w:sz w:val="28"/>
          <w:szCs w:val="28"/>
          <w:u w:val="single"/>
          <w:lang w:eastAsia="zh-CN"/>
        </w:rPr>
        <w:t>连续重整四合一炉节能改造项目视频监控系统设备及材料采购</w:t>
      </w:r>
      <w:r w:rsidRPr="0037647E">
        <w:rPr>
          <w:rFonts w:ascii="Times New Roman" w:hAnsi="ˎ̥" w:hint="eastAsia"/>
          <w:color w:val="000000" w:themeColor="text1"/>
          <w:sz w:val="28"/>
          <w:szCs w:val="28"/>
          <w:lang w:eastAsia="zh-CN"/>
        </w:rPr>
        <w:t>比选</w:t>
      </w:r>
      <w:r w:rsidR="000C57EB">
        <w:rPr>
          <w:rFonts w:ascii="Times New Roman" w:hAnsi="ˎ̥" w:hint="eastAsia"/>
          <w:sz w:val="28"/>
          <w:szCs w:val="28"/>
          <w:lang w:eastAsia="zh-CN"/>
        </w:rPr>
        <w:t>文件</w:t>
      </w:r>
      <w:r w:rsidRPr="00191455">
        <w:rPr>
          <w:rFonts w:ascii="Times New Roman" w:hAnsi="ˎ̥" w:hint="eastAsia"/>
          <w:sz w:val="28"/>
          <w:szCs w:val="28"/>
          <w:lang w:eastAsia="zh-CN"/>
        </w:rPr>
        <w:t>的全部内容后，我方愿以以下</w:t>
      </w:r>
      <w:r>
        <w:rPr>
          <w:rFonts w:ascii="Times New Roman" w:hAnsi="ˎ̥" w:hint="eastAsia"/>
          <w:sz w:val="28"/>
          <w:szCs w:val="28"/>
          <w:lang w:eastAsia="zh-CN"/>
        </w:rPr>
        <w:t>报价</w:t>
      </w:r>
      <w:r w:rsidRPr="00191455">
        <w:rPr>
          <w:rFonts w:ascii="Times New Roman" w:hAnsi="ˎ̥" w:hint="eastAsia"/>
          <w:sz w:val="28"/>
          <w:szCs w:val="28"/>
          <w:lang w:eastAsia="zh-CN"/>
        </w:rPr>
        <w:t>，严格按照自主比选</w:t>
      </w:r>
      <w:r w:rsidR="00437CA2">
        <w:rPr>
          <w:rFonts w:ascii="Times New Roman" w:hAnsi="ˎ̥" w:hint="eastAsia"/>
          <w:sz w:val="28"/>
          <w:szCs w:val="28"/>
          <w:lang w:eastAsia="zh-CN"/>
        </w:rPr>
        <w:t>文件</w:t>
      </w:r>
      <w:r w:rsidRPr="00191455">
        <w:rPr>
          <w:rFonts w:ascii="Times New Roman" w:hAnsi="ˎ̥" w:hint="eastAsia"/>
          <w:sz w:val="28"/>
          <w:szCs w:val="28"/>
          <w:lang w:eastAsia="zh-CN"/>
        </w:rPr>
        <w:t>的要求，交付本</w:t>
      </w:r>
      <w:r>
        <w:rPr>
          <w:rFonts w:ascii="Times New Roman" w:hAnsi="ˎ̥" w:hint="eastAsia"/>
          <w:sz w:val="28"/>
          <w:szCs w:val="28"/>
          <w:lang w:eastAsia="zh-CN"/>
        </w:rPr>
        <w:t>项目</w:t>
      </w:r>
      <w:r w:rsidRPr="00191455">
        <w:rPr>
          <w:rFonts w:ascii="Times New Roman" w:hAnsi="ˎ̥" w:hint="eastAsia"/>
          <w:sz w:val="28"/>
          <w:szCs w:val="28"/>
          <w:lang w:eastAsia="zh-CN"/>
        </w:rPr>
        <w:t>并维修其中的任何缺陷。</w:t>
      </w:r>
    </w:p>
    <w:tbl>
      <w:tblPr>
        <w:tblW w:w="9499" w:type="dxa"/>
        <w:tblInd w:w="-318" w:type="dxa"/>
        <w:tblLook w:val="04A0" w:firstRow="1" w:lastRow="0" w:firstColumn="1" w:lastColumn="0" w:noHBand="0" w:noVBand="1"/>
      </w:tblPr>
      <w:tblGrid>
        <w:gridCol w:w="9499"/>
      </w:tblGrid>
      <w:tr w:rsidR="000C57EB" w:rsidRPr="0094423E" w14:paraId="3B26E8B6" w14:textId="77777777" w:rsidTr="003B3C4F">
        <w:trPr>
          <w:trHeight w:val="604"/>
        </w:trPr>
        <w:tc>
          <w:tcPr>
            <w:tcW w:w="9499" w:type="dxa"/>
            <w:shd w:val="clear" w:color="auto" w:fill="auto"/>
            <w:noWrap/>
            <w:vAlign w:val="center"/>
            <w:hideMark/>
          </w:tcPr>
          <w:p w14:paraId="49E6DB9E" w14:textId="77777777" w:rsidR="000C57EB" w:rsidRPr="003355C7" w:rsidRDefault="000C57EB" w:rsidP="003355C7">
            <w:pPr>
              <w:spacing w:line="360" w:lineRule="auto"/>
              <w:ind w:firstLineChars="350" w:firstLine="980"/>
              <w:rPr>
                <w:rFonts w:ascii="Times New Roman" w:hAnsi="Times New Roman"/>
                <w:sz w:val="28"/>
                <w:szCs w:val="28"/>
                <w:lang w:eastAsia="zh-CN"/>
              </w:rPr>
            </w:pPr>
          </w:p>
          <w:p w14:paraId="38842440" w14:textId="7833A72C" w:rsidR="002859D4" w:rsidRPr="006E0FCB" w:rsidRDefault="003355C7" w:rsidP="006E0FCB">
            <w:pPr>
              <w:spacing w:line="360" w:lineRule="auto"/>
              <w:ind w:firstLineChars="350" w:firstLine="980"/>
              <w:rPr>
                <w:rFonts w:ascii="Times New Roman" w:hAnsi="Times New Roman"/>
                <w:sz w:val="28"/>
                <w:szCs w:val="28"/>
                <w:lang w:eastAsia="zh-CN"/>
              </w:rPr>
            </w:pPr>
            <w:r w:rsidRPr="003355C7">
              <w:rPr>
                <w:rFonts w:ascii="Times New Roman" w:hAnsi="Times New Roman" w:hint="eastAsia"/>
                <w:sz w:val="28"/>
                <w:szCs w:val="28"/>
                <w:lang w:eastAsia="zh-CN"/>
              </w:rPr>
              <w:t>本项目含税包干</w:t>
            </w:r>
            <w:r w:rsidR="003B3C4F" w:rsidRPr="006E0FCB">
              <w:rPr>
                <w:rFonts w:ascii="Times New Roman" w:hAnsi="Times New Roman" w:hint="eastAsia"/>
                <w:sz w:val="28"/>
                <w:szCs w:val="28"/>
                <w:lang w:eastAsia="zh-CN"/>
              </w:rPr>
              <w:t>固定</w:t>
            </w:r>
            <w:r w:rsidR="006E0FCB">
              <w:rPr>
                <w:rFonts w:ascii="Times New Roman" w:hAnsi="Times New Roman" w:hint="eastAsia"/>
                <w:sz w:val="28"/>
                <w:szCs w:val="28"/>
                <w:lang w:eastAsia="zh-CN"/>
              </w:rPr>
              <w:t>总价</w:t>
            </w:r>
            <w:r w:rsidR="002859D4" w:rsidRPr="006E0FCB">
              <w:rPr>
                <w:rFonts w:ascii="Times New Roman" w:hAnsi="Times New Roman" w:hint="eastAsia"/>
                <w:sz w:val="28"/>
                <w:szCs w:val="28"/>
                <w:lang w:eastAsia="zh-CN"/>
              </w:rPr>
              <w:t>（大写）：</w:t>
            </w:r>
            <w:r w:rsidR="002859D4" w:rsidRPr="006E0FCB">
              <w:rPr>
                <w:rFonts w:ascii="Times New Roman" w:hAnsi="Times New Roman" w:hint="eastAsia"/>
                <w:sz w:val="28"/>
                <w:szCs w:val="28"/>
                <w:lang w:eastAsia="zh-CN"/>
              </w:rPr>
              <w:t xml:space="preserve"> </w:t>
            </w:r>
            <w:r w:rsidR="002859D4" w:rsidRPr="006E0FCB">
              <w:rPr>
                <w:rFonts w:ascii="Times New Roman" w:hAnsi="Times New Roman" w:hint="eastAsia"/>
                <w:sz w:val="28"/>
                <w:szCs w:val="28"/>
                <w:u w:val="single"/>
                <w:lang w:eastAsia="zh-CN"/>
              </w:rPr>
              <w:t xml:space="preserve">         </w:t>
            </w:r>
            <w:r w:rsidR="002859D4" w:rsidRPr="006E0FCB">
              <w:rPr>
                <w:rFonts w:ascii="Times New Roman" w:hAnsi="Times New Roman"/>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sidR="002859D4" w:rsidRPr="006E0FCB">
              <w:rPr>
                <w:rFonts w:ascii="Times New Roman" w:hAnsi="Times New Roman"/>
                <w:sz w:val="28"/>
                <w:szCs w:val="28"/>
                <w:u w:val="single"/>
                <w:lang w:eastAsia="zh-CN"/>
              </w:rPr>
              <w:t xml:space="preserve"> </w:t>
            </w:r>
          </w:p>
          <w:p w14:paraId="406F7BA6" w14:textId="699FEE80" w:rsidR="002859D4" w:rsidRDefault="002859D4" w:rsidP="006E0FCB">
            <w:pPr>
              <w:spacing w:line="360" w:lineRule="auto"/>
              <w:ind w:firstLineChars="750" w:firstLine="210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sidR="006E0FCB">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元（增值税税率</w:t>
            </w:r>
            <w:r w:rsidR="0037647E">
              <w:rPr>
                <w:rFonts w:ascii="Times New Roman" w:hAnsi="Times New Roman"/>
                <w:sz w:val="28"/>
                <w:szCs w:val="28"/>
                <w:u w:val="single"/>
                <w:lang w:eastAsia="zh-CN"/>
              </w:rPr>
              <w:t>13</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14:paraId="686C8328" w14:textId="77777777" w:rsidR="003355C7" w:rsidRPr="003355C7" w:rsidRDefault="003355C7" w:rsidP="003355C7">
            <w:pPr>
              <w:spacing w:line="360" w:lineRule="auto"/>
              <w:ind w:firstLineChars="350" w:firstLine="980"/>
              <w:rPr>
                <w:rFonts w:ascii="Times New Roman" w:hAnsi="Times New Roman"/>
                <w:sz w:val="28"/>
                <w:szCs w:val="28"/>
                <w:lang w:eastAsia="zh-CN"/>
              </w:rPr>
            </w:pPr>
            <w:r w:rsidRPr="003355C7">
              <w:rPr>
                <w:rFonts w:ascii="Times New Roman" w:hAnsi="Times New Roman"/>
                <w:sz w:val="28"/>
                <w:szCs w:val="28"/>
                <w:lang w:eastAsia="zh-CN"/>
              </w:rPr>
              <w:t>具体各项报价清单如下：</w:t>
            </w:r>
          </w:p>
          <w:tbl>
            <w:tblPr>
              <w:tblW w:w="7684" w:type="dxa"/>
              <w:jc w:val="center"/>
              <w:tblLook w:val="04A0" w:firstRow="1" w:lastRow="0" w:firstColumn="1" w:lastColumn="0" w:noHBand="0" w:noVBand="1"/>
            </w:tblPr>
            <w:tblGrid>
              <w:gridCol w:w="1080"/>
              <w:gridCol w:w="2320"/>
              <w:gridCol w:w="1695"/>
              <w:gridCol w:w="1370"/>
              <w:gridCol w:w="1219"/>
            </w:tblGrid>
            <w:tr w:rsidR="003355C7" w:rsidRPr="003355C7" w14:paraId="14E80D3A" w14:textId="77777777" w:rsidTr="001E5BEC">
              <w:trPr>
                <w:trHeight w:val="54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08B3F" w14:textId="2AB278F6" w:rsidR="003355C7" w:rsidRPr="003355C7" w:rsidRDefault="003355C7" w:rsidP="003355C7">
                  <w:pPr>
                    <w:widowControl/>
                    <w:autoSpaceDE/>
                    <w:autoSpaceDN/>
                    <w:jc w:val="center"/>
                    <w:rPr>
                      <w:b/>
                      <w:bCs/>
                      <w:color w:val="FF0000"/>
                      <w:lang w:eastAsia="zh-CN"/>
                    </w:rPr>
                  </w:pPr>
                </w:p>
              </w:tc>
              <w:tc>
                <w:tcPr>
                  <w:tcW w:w="2320" w:type="dxa"/>
                  <w:tcBorders>
                    <w:top w:val="single" w:sz="4" w:space="0" w:color="auto"/>
                    <w:left w:val="nil"/>
                    <w:bottom w:val="single" w:sz="4" w:space="0" w:color="auto"/>
                    <w:right w:val="single" w:sz="4" w:space="0" w:color="auto"/>
                  </w:tcBorders>
                  <w:shd w:val="clear" w:color="auto" w:fill="auto"/>
                  <w:noWrap/>
                  <w:vAlign w:val="bottom"/>
                </w:tcPr>
                <w:p w14:paraId="181AB114" w14:textId="3D777439" w:rsidR="003355C7" w:rsidRPr="003355C7" w:rsidRDefault="003355C7" w:rsidP="003355C7">
                  <w:pPr>
                    <w:widowControl/>
                    <w:autoSpaceDE/>
                    <w:autoSpaceDN/>
                    <w:jc w:val="center"/>
                    <w:rPr>
                      <w:b/>
                      <w:bCs/>
                      <w:color w:val="FF0000"/>
                      <w:lang w:eastAsia="zh-CN"/>
                    </w:rPr>
                  </w:pPr>
                </w:p>
              </w:tc>
              <w:tc>
                <w:tcPr>
                  <w:tcW w:w="1695" w:type="dxa"/>
                  <w:tcBorders>
                    <w:top w:val="single" w:sz="4" w:space="0" w:color="auto"/>
                    <w:left w:val="nil"/>
                    <w:bottom w:val="single" w:sz="4" w:space="0" w:color="auto"/>
                    <w:right w:val="single" w:sz="4" w:space="0" w:color="auto"/>
                  </w:tcBorders>
                  <w:shd w:val="clear" w:color="auto" w:fill="auto"/>
                  <w:noWrap/>
                  <w:vAlign w:val="bottom"/>
                </w:tcPr>
                <w:p w14:paraId="530800CA" w14:textId="54362D5F" w:rsidR="003355C7" w:rsidRPr="003355C7" w:rsidRDefault="003355C7" w:rsidP="003355C7">
                  <w:pPr>
                    <w:widowControl/>
                    <w:autoSpaceDE/>
                    <w:autoSpaceDN/>
                    <w:jc w:val="center"/>
                    <w:rPr>
                      <w:b/>
                      <w:bCs/>
                      <w:color w:val="FF0000"/>
                      <w:lang w:eastAsia="zh-CN"/>
                    </w:rPr>
                  </w:pPr>
                </w:p>
              </w:tc>
              <w:tc>
                <w:tcPr>
                  <w:tcW w:w="1370" w:type="dxa"/>
                  <w:tcBorders>
                    <w:top w:val="single" w:sz="4" w:space="0" w:color="auto"/>
                    <w:left w:val="nil"/>
                    <w:bottom w:val="single" w:sz="4" w:space="0" w:color="auto"/>
                    <w:right w:val="single" w:sz="4" w:space="0" w:color="auto"/>
                  </w:tcBorders>
                  <w:shd w:val="clear" w:color="auto" w:fill="auto"/>
                  <w:vAlign w:val="bottom"/>
                </w:tcPr>
                <w:p w14:paraId="75132BE2" w14:textId="4AB31B96" w:rsidR="003355C7" w:rsidRPr="003355C7" w:rsidRDefault="003355C7" w:rsidP="003355C7">
                  <w:pPr>
                    <w:widowControl/>
                    <w:autoSpaceDE/>
                    <w:autoSpaceDN/>
                    <w:jc w:val="center"/>
                    <w:rPr>
                      <w:b/>
                      <w:bCs/>
                      <w:color w:val="FF0000"/>
                      <w:lang w:eastAsia="zh-CN"/>
                    </w:rPr>
                  </w:pPr>
                </w:p>
              </w:tc>
              <w:tc>
                <w:tcPr>
                  <w:tcW w:w="1219" w:type="dxa"/>
                  <w:tcBorders>
                    <w:top w:val="single" w:sz="4" w:space="0" w:color="auto"/>
                    <w:left w:val="nil"/>
                    <w:bottom w:val="single" w:sz="4" w:space="0" w:color="auto"/>
                    <w:right w:val="single" w:sz="4" w:space="0" w:color="auto"/>
                  </w:tcBorders>
                  <w:shd w:val="clear" w:color="auto" w:fill="auto"/>
                  <w:noWrap/>
                  <w:vAlign w:val="bottom"/>
                </w:tcPr>
                <w:p w14:paraId="7B876985" w14:textId="378D81A3" w:rsidR="003355C7" w:rsidRPr="003355C7" w:rsidRDefault="003355C7" w:rsidP="003355C7">
                  <w:pPr>
                    <w:widowControl/>
                    <w:autoSpaceDE/>
                    <w:autoSpaceDN/>
                    <w:jc w:val="center"/>
                    <w:rPr>
                      <w:b/>
                      <w:bCs/>
                      <w:color w:val="FF0000"/>
                      <w:lang w:eastAsia="zh-CN"/>
                    </w:rPr>
                  </w:pPr>
                </w:p>
              </w:tc>
            </w:tr>
            <w:tr w:rsidR="003355C7" w:rsidRPr="003355C7" w14:paraId="4C09362A"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255031EE" w14:textId="65D7203E"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1098325C" w14:textId="13BA1C2A"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39D09E0F" w14:textId="2E0F158A"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134C667D"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7504965C" w14:textId="1BD74F6F" w:rsidR="003355C7" w:rsidRPr="003355C7" w:rsidRDefault="003355C7" w:rsidP="003355C7">
                  <w:pPr>
                    <w:widowControl/>
                    <w:autoSpaceDE/>
                    <w:autoSpaceDN/>
                    <w:jc w:val="center"/>
                    <w:rPr>
                      <w:b/>
                      <w:bCs/>
                      <w:color w:val="FF0000"/>
                      <w:lang w:eastAsia="zh-CN"/>
                    </w:rPr>
                  </w:pPr>
                </w:p>
              </w:tc>
            </w:tr>
            <w:tr w:rsidR="003355C7" w:rsidRPr="003355C7" w14:paraId="63F6A8B1"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186FD515" w14:textId="0CBA0E87"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154E48B8" w14:textId="27FC14E3"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77487642" w14:textId="6613FDCA"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31EDC3C1"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097B8DAC" w14:textId="08FCD214" w:rsidR="003355C7" w:rsidRPr="003355C7" w:rsidRDefault="003355C7" w:rsidP="003355C7">
                  <w:pPr>
                    <w:widowControl/>
                    <w:autoSpaceDE/>
                    <w:autoSpaceDN/>
                    <w:jc w:val="center"/>
                    <w:rPr>
                      <w:b/>
                      <w:bCs/>
                      <w:color w:val="FF0000"/>
                      <w:lang w:eastAsia="zh-CN"/>
                    </w:rPr>
                  </w:pPr>
                </w:p>
              </w:tc>
            </w:tr>
            <w:tr w:rsidR="003355C7" w:rsidRPr="003355C7" w14:paraId="04058D1D"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08B28AC3" w14:textId="52F998F6"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44820300" w14:textId="08342199"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4AB9FEA0" w14:textId="24E1DEFC"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5C6A21FB"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6EA67C90" w14:textId="58CBFE26" w:rsidR="003355C7" w:rsidRPr="003355C7" w:rsidRDefault="003355C7" w:rsidP="003355C7">
                  <w:pPr>
                    <w:widowControl/>
                    <w:autoSpaceDE/>
                    <w:autoSpaceDN/>
                    <w:jc w:val="center"/>
                    <w:rPr>
                      <w:b/>
                      <w:bCs/>
                      <w:color w:val="FF0000"/>
                      <w:lang w:eastAsia="zh-CN"/>
                    </w:rPr>
                  </w:pPr>
                </w:p>
              </w:tc>
            </w:tr>
            <w:tr w:rsidR="003355C7" w:rsidRPr="003355C7" w14:paraId="1FA9D6E5"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64033B1E" w14:textId="3B5D2CDA"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6AFFE6D5" w14:textId="12A0BC1C"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764759A9" w14:textId="32FF9916" w:rsidR="003355C7" w:rsidRPr="003355C7" w:rsidRDefault="003355C7" w:rsidP="003355C7">
                  <w:pPr>
                    <w:widowControl/>
                    <w:autoSpaceDE/>
                    <w:autoSpaceDN/>
                    <w:jc w:val="center"/>
                    <w:rPr>
                      <w:b/>
                      <w:bCs/>
                      <w:color w:val="FF0000"/>
                      <w:lang w:eastAsia="zh-CN"/>
                    </w:rPr>
                  </w:pPr>
                </w:p>
              </w:tc>
              <w:tc>
                <w:tcPr>
                  <w:tcW w:w="1370" w:type="dxa"/>
                  <w:tcBorders>
                    <w:top w:val="nil"/>
                    <w:left w:val="nil"/>
                    <w:bottom w:val="single" w:sz="4" w:space="0" w:color="auto"/>
                    <w:right w:val="single" w:sz="4" w:space="0" w:color="auto"/>
                  </w:tcBorders>
                  <w:shd w:val="clear" w:color="auto" w:fill="auto"/>
                  <w:vAlign w:val="bottom"/>
                </w:tcPr>
                <w:p w14:paraId="2A4791F8"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16B7AE63" w14:textId="4C6DFFEA" w:rsidR="003355C7" w:rsidRPr="003355C7" w:rsidRDefault="003355C7" w:rsidP="003355C7">
                  <w:pPr>
                    <w:widowControl/>
                    <w:autoSpaceDE/>
                    <w:autoSpaceDN/>
                    <w:jc w:val="center"/>
                    <w:rPr>
                      <w:b/>
                      <w:bCs/>
                      <w:color w:val="FF0000"/>
                      <w:lang w:eastAsia="zh-CN"/>
                    </w:rPr>
                  </w:pPr>
                </w:p>
              </w:tc>
            </w:tr>
            <w:tr w:rsidR="003355C7" w:rsidRPr="003355C7" w14:paraId="2D067AA1" w14:textId="77777777" w:rsidTr="001E5BEC">
              <w:trPr>
                <w:trHeight w:val="540"/>
                <w:jc w:val="center"/>
              </w:trPr>
              <w:tc>
                <w:tcPr>
                  <w:tcW w:w="1080" w:type="dxa"/>
                  <w:tcBorders>
                    <w:top w:val="nil"/>
                    <w:left w:val="single" w:sz="4" w:space="0" w:color="auto"/>
                    <w:bottom w:val="single" w:sz="4" w:space="0" w:color="auto"/>
                    <w:right w:val="single" w:sz="4" w:space="0" w:color="auto"/>
                  </w:tcBorders>
                  <w:shd w:val="clear" w:color="auto" w:fill="auto"/>
                  <w:noWrap/>
                  <w:vAlign w:val="bottom"/>
                </w:tcPr>
                <w:p w14:paraId="51A5DB3E" w14:textId="76E79D34" w:rsidR="003355C7" w:rsidRPr="003355C7" w:rsidRDefault="003355C7" w:rsidP="003355C7">
                  <w:pPr>
                    <w:widowControl/>
                    <w:autoSpaceDE/>
                    <w:autoSpaceDN/>
                    <w:jc w:val="center"/>
                    <w:rPr>
                      <w:b/>
                      <w:bCs/>
                      <w:color w:val="FF0000"/>
                      <w:lang w:eastAsia="zh-CN"/>
                    </w:rPr>
                  </w:pPr>
                </w:p>
              </w:tc>
              <w:tc>
                <w:tcPr>
                  <w:tcW w:w="2320" w:type="dxa"/>
                  <w:tcBorders>
                    <w:top w:val="nil"/>
                    <w:left w:val="nil"/>
                    <w:bottom w:val="single" w:sz="4" w:space="0" w:color="auto"/>
                    <w:right w:val="single" w:sz="4" w:space="0" w:color="auto"/>
                  </w:tcBorders>
                  <w:shd w:val="clear" w:color="auto" w:fill="auto"/>
                  <w:noWrap/>
                  <w:vAlign w:val="bottom"/>
                </w:tcPr>
                <w:p w14:paraId="62D8C15F" w14:textId="008E8742" w:rsidR="003355C7" w:rsidRPr="003355C7" w:rsidRDefault="003355C7" w:rsidP="003355C7">
                  <w:pPr>
                    <w:widowControl/>
                    <w:autoSpaceDE/>
                    <w:autoSpaceDN/>
                    <w:jc w:val="center"/>
                    <w:rPr>
                      <w:b/>
                      <w:bCs/>
                      <w:color w:val="FF0000"/>
                      <w:lang w:eastAsia="zh-CN"/>
                    </w:rPr>
                  </w:pPr>
                </w:p>
              </w:tc>
              <w:tc>
                <w:tcPr>
                  <w:tcW w:w="1695" w:type="dxa"/>
                  <w:tcBorders>
                    <w:top w:val="nil"/>
                    <w:left w:val="nil"/>
                    <w:bottom w:val="single" w:sz="4" w:space="0" w:color="auto"/>
                    <w:right w:val="single" w:sz="4" w:space="0" w:color="auto"/>
                  </w:tcBorders>
                  <w:shd w:val="clear" w:color="auto" w:fill="auto"/>
                  <w:noWrap/>
                  <w:vAlign w:val="bottom"/>
                </w:tcPr>
                <w:p w14:paraId="307F5046" w14:textId="77777777" w:rsidR="003355C7" w:rsidRPr="003355C7" w:rsidRDefault="003355C7" w:rsidP="003355C7">
                  <w:pPr>
                    <w:widowControl/>
                    <w:autoSpaceDE/>
                    <w:autoSpaceDN/>
                    <w:jc w:val="center"/>
                    <w:rPr>
                      <w:b/>
                      <w:bCs/>
                      <w:color w:val="FF0000"/>
                      <w:lang w:eastAsia="zh-CN"/>
                    </w:rPr>
                  </w:pPr>
                  <w:r w:rsidRPr="003355C7">
                    <w:rPr>
                      <w:rFonts w:hint="eastAsia"/>
                      <w:b/>
                      <w:bCs/>
                      <w:color w:val="FF0000"/>
                      <w:lang w:eastAsia="zh-CN"/>
                    </w:rPr>
                    <w:t xml:space="preserve">　</w:t>
                  </w:r>
                </w:p>
              </w:tc>
              <w:tc>
                <w:tcPr>
                  <w:tcW w:w="1370" w:type="dxa"/>
                  <w:tcBorders>
                    <w:top w:val="nil"/>
                    <w:left w:val="nil"/>
                    <w:bottom w:val="single" w:sz="4" w:space="0" w:color="auto"/>
                    <w:right w:val="single" w:sz="4" w:space="0" w:color="auto"/>
                  </w:tcBorders>
                  <w:shd w:val="clear" w:color="auto" w:fill="auto"/>
                  <w:vAlign w:val="bottom"/>
                </w:tcPr>
                <w:p w14:paraId="1F376373" w14:textId="77777777" w:rsidR="003355C7" w:rsidRPr="003355C7" w:rsidRDefault="003355C7" w:rsidP="003355C7">
                  <w:pPr>
                    <w:widowControl/>
                    <w:autoSpaceDE/>
                    <w:autoSpaceDN/>
                    <w:jc w:val="center"/>
                    <w:rPr>
                      <w:b/>
                      <w:bCs/>
                      <w:color w:val="FF0000"/>
                      <w:lang w:eastAsia="zh-CN"/>
                    </w:rPr>
                  </w:pPr>
                </w:p>
              </w:tc>
              <w:tc>
                <w:tcPr>
                  <w:tcW w:w="1219" w:type="dxa"/>
                  <w:tcBorders>
                    <w:top w:val="nil"/>
                    <w:left w:val="nil"/>
                    <w:bottom w:val="single" w:sz="4" w:space="0" w:color="auto"/>
                    <w:right w:val="single" w:sz="4" w:space="0" w:color="auto"/>
                  </w:tcBorders>
                  <w:shd w:val="clear" w:color="auto" w:fill="auto"/>
                  <w:noWrap/>
                  <w:vAlign w:val="bottom"/>
                </w:tcPr>
                <w:p w14:paraId="2AEEFA56" w14:textId="77777777" w:rsidR="003355C7" w:rsidRPr="003355C7" w:rsidRDefault="003355C7" w:rsidP="003355C7">
                  <w:pPr>
                    <w:widowControl/>
                    <w:autoSpaceDE/>
                    <w:autoSpaceDN/>
                    <w:jc w:val="center"/>
                    <w:rPr>
                      <w:b/>
                      <w:bCs/>
                      <w:color w:val="FF0000"/>
                      <w:lang w:eastAsia="zh-CN"/>
                    </w:rPr>
                  </w:pPr>
                  <w:r w:rsidRPr="003355C7">
                    <w:rPr>
                      <w:rFonts w:hint="eastAsia"/>
                      <w:b/>
                      <w:bCs/>
                      <w:color w:val="FF0000"/>
                      <w:lang w:eastAsia="zh-CN"/>
                    </w:rPr>
                    <w:t xml:space="preserve">　</w:t>
                  </w:r>
                </w:p>
              </w:tc>
            </w:tr>
          </w:tbl>
          <w:p w14:paraId="70A14B6D" w14:textId="77777777" w:rsidR="003355C7" w:rsidRPr="003355C7" w:rsidRDefault="003355C7" w:rsidP="003355C7">
            <w:pPr>
              <w:pStyle w:val="10"/>
            </w:pPr>
          </w:p>
          <w:p w14:paraId="0FE76553" w14:textId="77777777" w:rsidR="00B64838" w:rsidRPr="00B64838" w:rsidRDefault="00B64838" w:rsidP="00437CA2">
            <w:pPr>
              <w:spacing w:line="360" w:lineRule="auto"/>
              <w:rPr>
                <w:lang w:eastAsia="zh-CN"/>
              </w:rPr>
            </w:pPr>
          </w:p>
        </w:tc>
      </w:tr>
    </w:tbl>
    <w:p w14:paraId="14A42117" w14:textId="77777777" w:rsidR="003B3C4F" w:rsidRPr="003355C7" w:rsidRDefault="003B3C4F" w:rsidP="003B3C4F">
      <w:pPr>
        <w:pStyle w:val="10"/>
      </w:pPr>
    </w:p>
    <w:p w14:paraId="2DA4BB47" w14:textId="77777777"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23B16F1B" w14:textId="77777777" w:rsidR="00967702" w:rsidRDefault="00967702">
      <w:pPr>
        <w:spacing w:line="460" w:lineRule="exact"/>
        <w:ind w:firstLineChars="200" w:firstLine="560"/>
        <w:rPr>
          <w:sz w:val="28"/>
          <w:u w:val="single"/>
          <w:lang w:eastAsia="zh-CN"/>
        </w:rPr>
      </w:pPr>
    </w:p>
    <w:p w14:paraId="69003041" w14:textId="77777777"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47481876" w14:textId="77777777" w:rsidR="00967702" w:rsidRDefault="00967702">
      <w:pPr>
        <w:spacing w:line="460" w:lineRule="exact"/>
        <w:ind w:firstLineChars="200" w:firstLine="560"/>
        <w:rPr>
          <w:color w:val="00B050"/>
          <w:sz w:val="28"/>
          <w:lang w:eastAsia="zh-CN"/>
        </w:rPr>
      </w:pPr>
    </w:p>
    <w:p w14:paraId="33DF4175" w14:textId="77777777"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14:paraId="16DEF023" w14:textId="77777777" w:rsidR="00967702" w:rsidRDefault="00967702">
      <w:pPr>
        <w:spacing w:line="500" w:lineRule="exact"/>
        <w:rPr>
          <w:color w:val="4E6127"/>
          <w:sz w:val="28"/>
          <w:u w:val="single"/>
          <w:lang w:eastAsia="zh-CN"/>
        </w:rPr>
      </w:pPr>
    </w:p>
    <w:p w14:paraId="01AF1EE6" w14:textId="77777777"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sectPr w:rsidR="00967702" w:rsidSect="00595F8F">
      <w:footerReference w:type="default" r:id="rId13"/>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779B3" w14:textId="77777777" w:rsidR="004B68AA" w:rsidRDefault="004B68AA">
      <w:r>
        <w:separator/>
      </w:r>
    </w:p>
  </w:endnote>
  <w:endnote w:type="continuationSeparator" w:id="0">
    <w:p w14:paraId="37643A1E" w14:textId="77777777" w:rsidR="004B68AA" w:rsidRDefault="004B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方正小标宋简体">
    <w:panose1 w:val="02000000000000000000"/>
    <w:charset w:val="86"/>
    <w:family w:val="auto"/>
    <w:pitch w:val="variable"/>
    <w:sig w:usb0="A00002BF" w:usb1="184F6CFA" w:usb2="00000012" w:usb3="00000000" w:csb0="00040001" w:csb1="00000000"/>
  </w:font>
  <w:font w:name="ˎ̥">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9189"/>
      <w:docPartObj>
        <w:docPartGallery w:val="Page Numbers (Bottom of Page)"/>
        <w:docPartUnique/>
      </w:docPartObj>
    </w:sdtPr>
    <w:sdtEndPr/>
    <w:sdtContent>
      <w:sdt>
        <w:sdtPr>
          <w:id w:val="1728636285"/>
          <w:docPartObj>
            <w:docPartGallery w:val="Page Numbers (Top of Page)"/>
            <w:docPartUnique/>
          </w:docPartObj>
        </w:sdtPr>
        <w:sdtEndPr/>
        <w:sdtContent>
          <w:p w14:paraId="2AAACBA1" w14:textId="77777777" w:rsidR="006F3675" w:rsidRDefault="006F3675">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C12B2F">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C12B2F">
              <w:rPr>
                <w:b/>
                <w:bCs/>
                <w:noProof/>
              </w:rPr>
              <w:t>28</w:t>
            </w:r>
            <w:r>
              <w:rPr>
                <w:b/>
                <w:bCs/>
                <w:sz w:val="24"/>
                <w:szCs w:val="24"/>
              </w:rPr>
              <w:fldChar w:fldCharType="end"/>
            </w:r>
          </w:p>
        </w:sdtContent>
      </w:sdt>
    </w:sdtContent>
  </w:sdt>
  <w:p w14:paraId="7552A791" w14:textId="77777777" w:rsidR="006F3675" w:rsidRDefault="006F3675">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00821"/>
      <w:docPartObj>
        <w:docPartGallery w:val="Page Numbers (Bottom of Page)"/>
        <w:docPartUnique/>
      </w:docPartObj>
    </w:sdtPr>
    <w:sdtEndPr/>
    <w:sdtContent>
      <w:sdt>
        <w:sdtPr>
          <w:id w:val="2119642350"/>
          <w:docPartObj>
            <w:docPartGallery w:val="Page Numbers (Top of Page)"/>
            <w:docPartUnique/>
          </w:docPartObj>
        </w:sdtPr>
        <w:sdtEndPr/>
        <w:sdtContent>
          <w:p w14:paraId="59170BD0" w14:textId="77777777" w:rsidR="006F3675" w:rsidRDefault="006F3675">
            <w:pPr>
              <w:pStyle w:val="a8"/>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C12B2F">
              <w:rPr>
                <w:b/>
                <w:bCs/>
                <w:noProof/>
              </w:rPr>
              <w:t>7</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C12B2F">
              <w:rPr>
                <w:b/>
                <w:bCs/>
                <w:noProof/>
              </w:rPr>
              <w:t>28</w:t>
            </w:r>
            <w:r>
              <w:rPr>
                <w:b/>
                <w:bCs/>
                <w:sz w:val="24"/>
                <w:szCs w:val="24"/>
              </w:rPr>
              <w:fldChar w:fldCharType="end"/>
            </w:r>
          </w:p>
        </w:sdtContent>
      </w:sdt>
    </w:sdtContent>
  </w:sdt>
  <w:p w14:paraId="642D1A21" w14:textId="77777777" w:rsidR="006F3675" w:rsidRDefault="006F3675">
    <w:pPr>
      <w:pStyle w:val="a6"/>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A0109" w14:textId="77777777" w:rsidR="006F3675" w:rsidRDefault="00C12B2F">
    <w:pPr>
      <w:pStyle w:val="a6"/>
      <w:spacing w:line="14" w:lineRule="auto"/>
      <w:rPr>
        <w:sz w:val="20"/>
      </w:rPr>
    </w:pPr>
    <w:r>
      <w:pict w14:anchorId="36DD96B4">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 filled="f" stroked="f">
          <v:textbox inset="0,0,0,0">
            <w:txbxContent>
              <w:p w14:paraId="764AF04E" w14:textId="77777777" w:rsidR="006F3675" w:rsidRDefault="006F3675">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E50F2" w14:textId="77777777" w:rsidR="006F3675" w:rsidRDefault="006F3675">
    <w:pPr>
      <w:pStyle w:val="a6"/>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E63ECD" w14:textId="77777777" w:rsidR="004B68AA" w:rsidRDefault="004B68AA">
      <w:r>
        <w:separator/>
      </w:r>
    </w:p>
  </w:footnote>
  <w:footnote w:type="continuationSeparator" w:id="0">
    <w:p w14:paraId="6D51D55D" w14:textId="77777777" w:rsidR="004B68AA" w:rsidRDefault="004B68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E603979"/>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2">
    <w:nsid w:val="2D5B4245"/>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3">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4">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5">
    <w:nsid w:val="3A451854"/>
    <w:multiLevelType w:val="multilevel"/>
    <w:tmpl w:val="87309DA6"/>
    <w:lvl w:ilvl="0">
      <w:start w:val="1"/>
      <w:numFmt w:val="chineseCountingThousand"/>
      <w:pStyle w:val="1"/>
      <w:lvlText w:val="第%1章 "/>
      <w:lvlJc w:val="left"/>
      <w:pPr>
        <w:tabs>
          <w:tab w:val="num" w:pos="425"/>
        </w:tabs>
        <w:ind w:left="0" w:firstLine="0"/>
      </w:pPr>
      <w:rPr>
        <w:rFonts w:ascii="宋体" w:eastAsia="宋体" w:hint="eastAsia"/>
        <w:b/>
        <w:i w:val="0"/>
        <w:sz w:val="32"/>
        <w:szCs w:val="32"/>
      </w:rPr>
    </w:lvl>
    <w:lvl w:ilvl="1">
      <w:start w:val="1"/>
      <w:numFmt w:val="decimal"/>
      <w:pStyle w:val="20"/>
      <w:lvlText w:val="第%2节"/>
      <w:lvlJc w:val="left"/>
      <w:pPr>
        <w:tabs>
          <w:tab w:val="num" w:pos="992"/>
        </w:tabs>
        <w:ind w:left="0" w:firstLine="0"/>
      </w:pPr>
      <w:rPr>
        <w:rFonts w:ascii="宋体" w:eastAsia="宋体" w:hint="eastAsia"/>
        <w:b/>
        <w:i w:val="0"/>
        <w:sz w:val="30"/>
        <w:szCs w:val="30"/>
      </w:rPr>
    </w:lvl>
    <w:lvl w:ilvl="2">
      <w:start w:val="1"/>
      <w:numFmt w:val="decimal"/>
      <w:pStyle w:val="3"/>
      <w:lvlText w:val="%3"/>
      <w:lvlJc w:val="left"/>
      <w:pPr>
        <w:tabs>
          <w:tab w:val="num" w:pos="567"/>
        </w:tabs>
        <w:ind w:left="0" w:firstLine="0"/>
      </w:pPr>
      <w:rPr>
        <w:rFonts w:ascii="宋体" w:eastAsia="宋体" w:hint="eastAsia"/>
        <w:b/>
        <w:i w:val="0"/>
        <w:sz w:val="24"/>
        <w:szCs w:val="24"/>
      </w:rPr>
    </w:lvl>
    <w:lvl w:ilvl="3">
      <w:start w:val="1"/>
      <w:numFmt w:val="decimal"/>
      <w:pStyle w:val="4"/>
      <w:lvlText w:val="%3.%4"/>
      <w:lvlJc w:val="left"/>
      <w:pPr>
        <w:tabs>
          <w:tab w:val="num" w:pos="737"/>
        </w:tabs>
        <w:ind w:left="0" w:firstLine="284"/>
      </w:pPr>
      <w:rPr>
        <w:rFonts w:ascii="宋体" w:eastAsia="宋体" w:hint="eastAsia"/>
        <w:b/>
        <w:i w:val="0"/>
        <w:sz w:val="24"/>
        <w:szCs w:val="24"/>
      </w:rPr>
    </w:lvl>
    <w:lvl w:ilvl="4">
      <w:start w:val="1"/>
      <w:numFmt w:val="decimal"/>
      <w:pStyle w:val="5"/>
      <w:lvlText w:val="6.4.%5"/>
      <w:lvlJc w:val="left"/>
      <w:pPr>
        <w:tabs>
          <w:tab w:val="num" w:pos="907"/>
        </w:tabs>
        <w:ind w:left="0" w:firstLine="0"/>
      </w:pPr>
      <w:rPr>
        <w:rFonts w:ascii="宋体" w:eastAsia="宋体" w:hint="eastAsia"/>
        <w:b w:val="0"/>
        <w:i w:val="0"/>
        <w:sz w:val="24"/>
        <w:szCs w:val="24"/>
      </w:rPr>
    </w:lvl>
    <w:lvl w:ilvl="5">
      <w:start w:val="1"/>
      <w:numFmt w:val="decimal"/>
      <w:pStyle w:val="6"/>
      <w:lvlText w:val="%3.%4.%5.%6"/>
      <w:lvlJc w:val="left"/>
      <w:pPr>
        <w:tabs>
          <w:tab w:val="num" w:pos="1021"/>
        </w:tabs>
        <w:ind w:left="0" w:firstLine="0"/>
      </w:pPr>
      <w:rPr>
        <w:rFonts w:ascii="宋体" w:eastAsia="宋体" w:hint="eastAsia"/>
        <w:b w:val="0"/>
        <w:i w:val="0"/>
        <w:sz w:val="24"/>
        <w:szCs w:val="24"/>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
    <w:nsid w:val="3DED7B2B"/>
    <w:multiLevelType w:val="multilevel"/>
    <w:tmpl w:val="0E603979"/>
    <w:lvl w:ilvl="0">
      <w:start w:val="1"/>
      <w:numFmt w:val="decimal"/>
      <w:lvlText w:val="%1、"/>
      <w:lvlJc w:val="left"/>
      <w:pPr>
        <w:ind w:left="-37" w:hanging="360"/>
      </w:pPr>
      <w:rPr>
        <w:rFonts w:ascii="宋体" w:eastAsia="宋体" w:hAnsi="宋体" w:hint="default"/>
        <w:b w:val="0"/>
      </w:rPr>
    </w:lvl>
    <w:lvl w:ilvl="1">
      <w:start w:val="1"/>
      <w:numFmt w:val="lowerLetter"/>
      <w:lvlText w:val="%2)"/>
      <w:lvlJc w:val="left"/>
      <w:pPr>
        <w:ind w:left="443" w:hanging="420"/>
      </w:pPr>
    </w:lvl>
    <w:lvl w:ilvl="2">
      <w:start w:val="1"/>
      <w:numFmt w:val="lowerRoman"/>
      <w:lvlText w:val="%3."/>
      <w:lvlJc w:val="right"/>
      <w:pPr>
        <w:ind w:left="863" w:hanging="420"/>
      </w:pPr>
    </w:lvl>
    <w:lvl w:ilvl="3">
      <w:start w:val="1"/>
      <w:numFmt w:val="decimal"/>
      <w:lvlText w:val="%4."/>
      <w:lvlJc w:val="left"/>
      <w:pPr>
        <w:ind w:left="1283" w:hanging="420"/>
      </w:pPr>
    </w:lvl>
    <w:lvl w:ilvl="4">
      <w:start w:val="1"/>
      <w:numFmt w:val="lowerLetter"/>
      <w:lvlText w:val="%5)"/>
      <w:lvlJc w:val="left"/>
      <w:pPr>
        <w:ind w:left="1703" w:hanging="420"/>
      </w:pPr>
    </w:lvl>
    <w:lvl w:ilvl="5">
      <w:start w:val="1"/>
      <w:numFmt w:val="lowerRoman"/>
      <w:lvlText w:val="%6."/>
      <w:lvlJc w:val="right"/>
      <w:pPr>
        <w:ind w:left="2123" w:hanging="420"/>
      </w:pPr>
    </w:lvl>
    <w:lvl w:ilvl="6">
      <w:start w:val="1"/>
      <w:numFmt w:val="decimal"/>
      <w:lvlText w:val="%7."/>
      <w:lvlJc w:val="left"/>
      <w:pPr>
        <w:ind w:left="2543" w:hanging="420"/>
      </w:pPr>
    </w:lvl>
    <w:lvl w:ilvl="7">
      <w:start w:val="1"/>
      <w:numFmt w:val="lowerLetter"/>
      <w:lvlText w:val="%8)"/>
      <w:lvlJc w:val="left"/>
      <w:pPr>
        <w:ind w:left="2963" w:hanging="420"/>
      </w:pPr>
    </w:lvl>
    <w:lvl w:ilvl="8">
      <w:start w:val="1"/>
      <w:numFmt w:val="lowerRoman"/>
      <w:lvlText w:val="%9."/>
      <w:lvlJc w:val="right"/>
      <w:pPr>
        <w:ind w:left="3383" w:hanging="420"/>
      </w:pPr>
    </w:lvl>
  </w:abstractNum>
  <w:abstractNum w:abstractNumId="7">
    <w:nsid w:val="4B44014A"/>
    <w:multiLevelType w:val="singleLevel"/>
    <w:tmpl w:val="4B44014A"/>
    <w:lvl w:ilvl="0">
      <w:start w:val="9"/>
      <w:numFmt w:val="chineseCounting"/>
      <w:pStyle w:val="40"/>
      <w:suff w:val="nothing"/>
      <w:lvlText w:val="%1、"/>
      <w:lvlJc w:val="left"/>
      <w:rPr>
        <w:rFonts w:hint="eastAsia"/>
      </w:rPr>
    </w:lvl>
  </w:abstractNum>
  <w:abstractNum w:abstractNumId="8">
    <w:nsid w:val="5173623E"/>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9">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0">
    <w:nsid w:val="62AD5036"/>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1">
    <w:nsid w:val="682071A5"/>
    <w:multiLevelType w:val="hybridMultilevel"/>
    <w:tmpl w:val="641E41EA"/>
    <w:lvl w:ilvl="0" w:tplc="0409000F">
      <w:start w:val="1"/>
      <w:numFmt w:val="decimal"/>
      <w:lvlText w:val="%1."/>
      <w:lvlJc w:val="left"/>
      <w:pPr>
        <w:ind w:left="640" w:hanging="420"/>
      </w:pPr>
    </w:lvl>
    <w:lvl w:ilvl="1" w:tplc="04090019" w:tentative="1">
      <w:start w:val="1"/>
      <w:numFmt w:val="lowerLetter"/>
      <w:lvlText w:val="%2)"/>
      <w:lvlJc w:val="left"/>
      <w:pPr>
        <w:ind w:left="1060" w:hanging="420"/>
      </w:pPr>
    </w:lvl>
    <w:lvl w:ilvl="2" w:tplc="0409001B" w:tentative="1">
      <w:start w:val="1"/>
      <w:numFmt w:val="lowerRoman"/>
      <w:lvlText w:val="%3."/>
      <w:lvlJc w:val="right"/>
      <w:pPr>
        <w:ind w:left="1480" w:hanging="420"/>
      </w:pPr>
    </w:lvl>
    <w:lvl w:ilvl="3" w:tplc="0409000F" w:tentative="1">
      <w:start w:val="1"/>
      <w:numFmt w:val="decimal"/>
      <w:lvlText w:val="%4."/>
      <w:lvlJc w:val="left"/>
      <w:pPr>
        <w:ind w:left="1900" w:hanging="420"/>
      </w:pPr>
    </w:lvl>
    <w:lvl w:ilvl="4" w:tplc="04090019" w:tentative="1">
      <w:start w:val="1"/>
      <w:numFmt w:val="lowerLetter"/>
      <w:lvlText w:val="%5)"/>
      <w:lvlJc w:val="left"/>
      <w:pPr>
        <w:ind w:left="2320" w:hanging="420"/>
      </w:pPr>
    </w:lvl>
    <w:lvl w:ilvl="5" w:tplc="0409001B" w:tentative="1">
      <w:start w:val="1"/>
      <w:numFmt w:val="lowerRoman"/>
      <w:lvlText w:val="%6."/>
      <w:lvlJc w:val="right"/>
      <w:pPr>
        <w:ind w:left="2740" w:hanging="420"/>
      </w:pPr>
    </w:lvl>
    <w:lvl w:ilvl="6" w:tplc="0409000F" w:tentative="1">
      <w:start w:val="1"/>
      <w:numFmt w:val="decimal"/>
      <w:lvlText w:val="%7."/>
      <w:lvlJc w:val="left"/>
      <w:pPr>
        <w:ind w:left="3160" w:hanging="420"/>
      </w:pPr>
    </w:lvl>
    <w:lvl w:ilvl="7" w:tplc="04090019" w:tentative="1">
      <w:start w:val="1"/>
      <w:numFmt w:val="lowerLetter"/>
      <w:lvlText w:val="%8)"/>
      <w:lvlJc w:val="left"/>
      <w:pPr>
        <w:ind w:left="3580" w:hanging="420"/>
      </w:pPr>
    </w:lvl>
    <w:lvl w:ilvl="8" w:tplc="0409001B" w:tentative="1">
      <w:start w:val="1"/>
      <w:numFmt w:val="lowerRoman"/>
      <w:lvlText w:val="%9."/>
      <w:lvlJc w:val="right"/>
      <w:pPr>
        <w:ind w:left="4000" w:hanging="420"/>
      </w:pPr>
    </w:lvl>
  </w:abstractNum>
  <w:abstractNum w:abstractNumId="12">
    <w:nsid w:val="68890D5A"/>
    <w:multiLevelType w:val="hybridMultilevel"/>
    <w:tmpl w:val="D3D08B94"/>
    <w:lvl w:ilvl="0" w:tplc="C71297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6DCB64BB"/>
    <w:multiLevelType w:val="hybridMultilevel"/>
    <w:tmpl w:val="0570F230"/>
    <w:lvl w:ilvl="0" w:tplc="FDAC509C">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num w:numId="1">
    <w:abstractNumId w:val="0"/>
  </w:num>
  <w:num w:numId="2">
    <w:abstractNumId w:val="9"/>
  </w:num>
  <w:num w:numId="3">
    <w:abstractNumId w:val="7"/>
  </w:num>
  <w:num w:numId="4">
    <w:abstractNumId w:val="3"/>
  </w:num>
  <w:num w:numId="5">
    <w:abstractNumId w:val="4"/>
  </w:num>
  <w:num w:numId="6">
    <w:abstractNumId w:val="5"/>
  </w:num>
  <w:num w:numId="7">
    <w:abstractNumId w:val="13"/>
  </w:num>
  <w:num w:numId="8">
    <w:abstractNumId w:val="12"/>
  </w:num>
  <w:num w:numId="9">
    <w:abstractNumId w:val="1"/>
  </w:num>
  <w:num w:numId="10">
    <w:abstractNumId w:val="6"/>
  </w:num>
  <w:num w:numId="11">
    <w:abstractNumId w:val="2"/>
  </w:num>
  <w:num w:numId="12">
    <w:abstractNumId w:val="8"/>
  </w:num>
  <w:num w:numId="13">
    <w:abstractNumId w:val="11"/>
  </w:num>
  <w:num w:numId="14">
    <w:abstractNumId w:val="1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3078"/>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10FA"/>
    <w:rsid w:val="00001416"/>
    <w:rsid w:val="000034C1"/>
    <w:rsid w:val="00004C5E"/>
    <w:rsid w:val="00025717"/>
    <w:rsid w:val="000277D1"/>
    <w:rsid w:val="00034C8E"/>
    <w:rsid w:val="000367ED"/>
    <w:rsid w:val="00037D7F"/>
    <w:rsid w:val="00052C0E"/>
    <w:rsid w:val="00057E4C"/>
    <w:rsid w:val="00060DB7"/>
    <w:rsid w:val="00061BA3"/>
    <w:rsid w:val="00065E22"/>
    <w:rsid w:val="000674E3"/>
    <w:rsid w:val="00074760"/>
    <w:rsid w:val="0007589D"/>
    <w:rsid w:val="00085CA2"/>
    <w:rsid w:val="000866C9"/>
    <w:rsid w:val="00092243"/>
    <w:rsid w:val="0009500D"/>
    <w:rsid w:val="000962C0"/>
    <w:rsid w:val="000A1C86"/>
    <w:rsid w:val="000A6182"/>
    <w:rsid w:val="000B0914"/>
    <w:rsid w:val="000B2F35"/>
    <w:rsid w:val="000C57EB"/>
    <w:rsid w:val="000C629C"/>
    <w:rsid w:val="000D1175"/>
    <w:rsid w:val="000D1AB8"/>
    <w:rsid w:val="000D35CF"/>
    <w:rsid w:val="000D51F3"/>
    <w:rsid w:val="000E1046"/>
    <w:rsid w:val="000E505B"/>
    <w:rsid w:val="000F116F"/>
    <w:rsid w:val="000F15E9"/>
    <w:rsid w:val="000F27AD"/>
    <w:rsid w:val="000F39C1"/>
    <w:rsid w:val="000F4159"/>
    <w:rsid w:val="000F4255"/>
    <w:rsid w:val="00101100"/>
    <w:rsid w:val="0011079D"/>
    <w:rsid w:val="00111D19"/>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00B2"/>
    <w:rsid w:val="001A6EE7"/>
    <w:rsid w:val="001B07AA"/>
    <w:rsid w:val="001B5CD4"/>
    <w:rsid w:val="001B698B"/>
    <w:rsid w:val="001C09D6"/>
    <w:rsid w:val="001C0DB4"/>
    <w:rsid w:val="001C2037"/>
    <w:rsid w:val="001C5843"/>
    <w:rsid w:val="001D13DE"/>
    <w:rsid w:val="001E3C0E"/>
    <w:rsid w:val="001E5BEC"/>
    <w:rsid w:val="001F3956"/>
    <w:rsid w:val="001F3D0A"/>
    <w:rsid w:val="00200CED"/>
    <w:rsid w:val="0020141D"/>
    <w:rsid w:val="00227556"/>
    <w:rsid w:val="002305DA"/>
    <w:rsid w:val="002318C1"/>
    <w:rsid w:val="00233571"/>
    <w:rsid w:val="002336A1"/>
    <w:rsid w:val="00241E6B"/>
    <w:rsid w:val="00242301"/>
    <w:rsid w:val="002427A9"/>
    <w:rsid w:val="002431E7"/>
    <w:rsid w:val="002451B2"/>
    <w:rsid w:val="0024625A"/>
    <w:rsid w:val="00251A13"/>
    <w:rsid w:val="0025699E"/>
    <w:rsid w:val="002578E6"/>
    <w:rsid w:val="00263085"/>
    <w:rsid w:val="002648A2"/>
    <w:rsid w:val="00270CE4"/>
    <w:rsid w:val="00273DCB"/>
    <w:rsid w:val="002855A5"/>
    <w:rsid w:val="002859D4"/>
    <w:rsid w:val="00285F4F"/>
    <w:rsid w:val="0028609B"/>
    <w:rsid w:val="00287A75"/>
    <w:rsid w:val="00290ADB"/>
    <w:rsid w:val="00290B7A"/>
    <w:rsid w:val="002971E6"/>
    <w:rsid w:val="002A4126"/>
    <w:rsid w:val="002A68F0"/>
    <w:rsid w:val="002B042F"/>
    <w:rsid w:val="002B3B47"/>
    <w:rsid w:val="002B6416"/>
    <w:rsid w:val="002C6A2D"/>
    <w:rsid w:val="002C6A97"/>
    <w:rsid w:val="002D4CF8"/>
    <w:rsid w:val="002E0F0C"/>
    <w:rsid w:val="002E3036"/>
    <w:rsid w:val="002E49DF"/>
    <w:rsid w:val="002E4DB0"/>
    <w:rsid w:val="002E6175"/>
    <w:rsid w:val="002F34BA"/>
    <w:rsid w:val="002F755A"/>
    <w:rsid w:val="003053B9"/>
    <w:rsid w:val="003102D1"/>
    <w:rsid w:val="003221F4"/>
    <w:rsid w:val="00322502"/>
    <w:rsid w:val="00322549"/>
    <w:rsid w:val="00324308"/>
    <w:rsid w:val="00331810"/>
    <w:rsid w:val="0033277A"/>
    <w:rsid w:val="003344D9"/>
    <w:rsid w:val="003355C7"/>
    <w:rsid w:val="00342B24"/>
    <w:rsid w:val="003456D2"/>
    <w:rsid w:val="00347C37"/>
    <w:rsid w:val="00350BD1"/>
    <w:rsid w:val="003603CD"/>
    <w:rsid w:val="003635DF"/>
    <w:rsid w:val="00364EB1"/>
    <w:rsid w:val="00365CCD"/>
    <w:rsid w:val="00373697"/>
    <w:rsid w:val="0037647E"/>
    <w:rsid w:val="00376FF9"/>
    <w:rsid w:val="00383DFA"/>
    <w:rsid w:val="00385474"/>
    <w:rsid w:val="00387574"/>
    <w:rsid w:val="0039324B"/>
    <w:rsid w:val="003B3C4F"/>
    <w:rsid w:val="003B3F6B"/>
    <w:rsid w:val="003B6804"/>
    <w:rsid w:val="003B7CBD"/>
    <w:rsid w:val="003C1AF2"/>
    <w:rsid w:val="003E37C1"/>
    <w:rsid w:val="003F3600"/>
    <w:rsid w:val="003F5B96"/>
    <w:rsid w:val="003F614D"/>
    <w:rsid w:val="003F6A6B"/>
    <w:rsid w:val="004022EC"/>
    <w:rsid w:val="0040417A"/>
    <w:rsid w:val="00405092"/>
    <w:rsid w:val="00407E93"/>
    <w:rsid w:val="00410C69"/>
    <w:rsid w:val="0041197D"/>
    <w:rsid w:val="00413501"/>
    <w:rsid w:val="0042059D"/>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B68AA"/>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9D8"/>
    <w:rsid w:val="00632E52"/>
    <w:rsid w:val="00642E61"/>
    <w:rsid w:val="006458DE"/>
    <w:rsid w:val="0065429C"/>
    <w:rsid w:val="00662C51"/>
    <w:rsid w:val="006631EB"/>
    <w:rsid w:val="00664A57"/>
    <w:rsid w:val="00664E56"/>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675"/>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0098"/>
    <w:rsid w:val="007422CA"/>
    <w:rsid w:val="00745001"/>
    <w:rsid w:val="00745779"/>
    <w:rsid w:val="00746DBA"/>
    <w:rsid w:val="00751B1E"/>
    <w:rsid w:val="00753C0F"/>
    <w:rsid w:val="007540CE"/>
    <w:rsid w:val="00755E15"/>
    <w:rsid w:val="007601EF"/>
    <w:rsid w:val="00760373"/>
    <w:rsid w:val="0076081A"/>
    <w:rsid w:val="00786BE0"/>
    <w:rsid w:val="00794F72"/>
    <w:rsid w:val="00795740"/>
    <w:rsid w:val="007B7828"/>
    <w:rsid w:val="007C2B12"/>
    <w:rsid w:val="007C6297"/>
    <w:rsid w:val="007C7F5F"/>
    <w:rsid w:val="007D17EF"/>
    <w:rsid w:val="007D2272"/>
    <w:rsid w:val="007D2D34"/>
    <w:rsid w:val="007D5A7E"/>
    <w:rsid w:val="007D5F37"/>
    <w:rsid w:val="007D6D04"/>
    <w:rsid w:val="007D6F70"/>
    <w:rsid w:val="007D7FCA"/>
    <w:rsid w:val="007E208C"/>
    <w:rsid w:val="007E67FB"/>
    <w:rsid w:val="007E6CD1"/>
    <w:rsid w:val="007F06B2"/>
    <w:rsid w:val="007F3EB5"/>
    <w:rsid w:val="007F61D0"/>
    <w:rsid w:val="00804A52"/>
    <w:rsid w:val="00804C93"/>
    <w:rsid w:val="008059E0"/>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3559"/>
    <w:rsid w:val="009032FB"/>
    <w:rsid w:val="009171AF"/>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066"/>
    <w:rsid w:val="00995F84"/>
    <w:rsid w:val="0099730F"/>
    <w:rsid w:val="009A5EA2"/>
    <w:rsid w:val="009A6FD0"/>
    <w:rsid w:val="009B054A"/>
    <w:rsid w:val="009B2DE5"/>
    <w:rsid w:val="009B34B8"/>
    <w:rsid w:val="009D49AE"/>
    <w:rsid w:val="009D501D"/>
    <w:rsid w:val="009D7449"/>
    <w:rsid w:val="009E1058"/>
    <w:rsid w:val="009E10CB"/>
    <w:rsid w:val="009F0778"/>
    <w:rsid w:val="009F6299"/>
    <w:rsid w:val="00A0312B"/>
    <w:rsid w:val="00A149E5"/>
    <w:rsid w:val="00A153FC"/>
    <w:rsid w:val="00A2542D"/>
    <w:rsid w:val="00A278D7"/>
    <w:rsid w:val="00A3205F"/>
    <w:rsid w:val="00A33603"/>
    <w:rsid w:val="00A367C8"/>
    <w:rsid w:val="00A37693"/>
    <w:rsid w:val="00A45F18"/>
    <w:rsid w:val="00A47689"/>
    <w:rsid w:val="00A614C8"/>
    <w:rsid w:val="00A62247"/>
    <w:rsid w:val="00A6610B"/>
    <w:rsid w:val="00A70480"/>
    <w:rsid w:val="00A7270C"/>
    <w:rsid w:val="00A75DB5"/>
    <w:rsid w:val="00A82B0B"/>
    <w:rsid w:val="00A878E0"/>
    <w:rsid w:val="00A87B9C"/>
    <w:rsid w:val="00A9577B"/>
    <w:rsid w:val="00A9762D"/>
    <w:rsid w:val="00A97BAC"/>
    <w:rsid w:val="00AB38A4"/>
    <w:rsid w:val="00AB4D58"/>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3909"/>
    <w:rsid w:val="00BA4E15"/>
    <w:rsid w:val="00BA5C95"/>
    <w:rsid w:val="00BA76D8"/>
    <w:rsid w:val="00BB028C"/>
    <w:rsid w:val="00BB56DE"/>
    <w:rsid w:val="00BB7853"/>
    <w:rsid w:val="00BC11B8"/>
    <w:rsid w:val="00BC1268"/>
    <w:rsid w:val="00BD1E6E"/>
    <w:rsid w:val="00BD5816"/>
    <w:rsid w:val="00BD607C"/>
    <w:rsid w:val="00BD77D8"/>
    <w:rsid w:val="00BF0B81"/>
    <w:rsid w:val="00BF0BA0"/>
    <w:rsid w:val="00BF1A08"/>
    <w:rsid w:val="00BF524A"/>
    <w:rsid w:val="00C04D6E"/>
    <w:rsid w:val="00C05D72"/>
    <w:rsid w:val="00C074CA"/>
    <w:rsid w:val="00C10DC9"/>
    <w:rsid w:val="00C12B2F"/>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64FC"/>
    <w:rsid w:val="00C8727A"/>
    <w:rsid w:val="00C913CE"/>
    <w:rsid w:val="00C93BEF"/>
    <w:rsid w:val="00CA54A9"/>
    <w:rsid w:val="00CB2E01"/>
    <w:rsid w:val="00CB3440"/>
    <w:rsid w:val="00CB5372"/>
    <w:rsid w:val="00CC260F"/>
    <w:rsid w:val="00CC6798"/>
    <w:rsid w:val="00CD371C"/>
    <w:rsid w:val="00CD3723"/>
    <w:rsid w:val="00CD623F"/>
    <w:rsid w:val="00CD7E0C"/>
    <w:rsid w:val="00CE2DB4"/>
    <w:rsid w:val="00CE411C"/>
    <w:rsid w:val="00CE591F"/>
    <w:rsid w:val="00CF173B"/>
    <w:rsid w:val="00CF40A1"/>
    <w:rsid w:val="00D033EB"/>
    <w:rsid w:val="00D10EC7"/>
    <w:rsid w:val="00D14D07"/>
    <w:rsid w:val="00D17AEE"/>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3559"/>
    <w:rsid w:val="00D947D8"/>
    <w:rsid w:val="00D957A8"/>
    <w:rsid w:val="00D96DE6"/>
    <w:rsid w:val="00D9778F"/>
    <w:rsid w:val="00DA17EA"/>
    <w:rsid w:val="00DA5752"/>
    <w:rsid w:val="00DA7F1E"/>
    <w:rsid w:val="00DD3B90"/>
    <w:rsid w:val="00DD56C2"/>
    <w:rsid w:val="00DD73F9"/>
    <w:rsid w:val="00DE0812"/>
    <w:rsid w:val="00DE63EC"/>
    <w:rsid w:val="00DF35F4"/>
    <w:rsid w:val="00DF41E5"/>
    <w:rsid w:val="00DF463A"/>
    <w:rsid w:val="00E00780"/>
    <w:rsid w:val="00E04EF8"/>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879EE"/>
    <w:rsid w:val="00E93446"/>
    <w:rsid w:val="00E94724"/>
    <w:rsid w:val="00E975FE"/>
    <w:rsid w:val="00E97CE7"/>
    <w:rsid w:val="00EA5A6E"/>
    <w:rsid w:val="00EC50D4"/>
    <w:rsid w:val="00EC5462"/>
    <w:rsid w:val="00ED19AE"/>
    <w:rsid w:val="00ED2C9E"/>
    <w:rsid w:val="00ED4FC5"/>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B0C70"/>
    <w:rsid w:val="00FB7A38"/>
    <w:rsid w:val="00FC6A22"/>
    <w:rsid w:val="00FD0D54"/>
    <w:rsid w:val="00FD1B14"/>
    <w:rsid w:val="00FD1DC9"/>
    <w:rsid w:val="00FD29D5"/>
    <w:rsid w:val="00FE65F9"/>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8"/>
    <o:shapelayout v:ext="edit">
      <o:idmap v:ext="edit" data="1"/>
    </o:shapelayout>
  </w:shapeDefaults>
  <w:decimalSymbol w:val="."/>
  <w:listSeparator w:val=","/>
  <w14:docId w14:val="7DBA0A03"/>
  <w15:docId w15:val="{E183A9A5-13B2-453D-A207-20E6793A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10"/>
    <w:uiPriority w:val="1"/>
    <w:qFormat/>
    <w:rsid w:val="00595F8F"/>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rsid w:val="00595F8F"/>
    <w:pPr>
      <w:ind w:left="538"/>
      <w:outlineLvl w:val="0"/>
    </w:pPr>
    <w:rPr>
      <w:b/>
      <w:bCs/>
      <w:sz w:val="28"/>
      <w:szCs w:val="28"/>
    </w:rPr>
  </w:style>
  <w:style w:type="paragraph" w:styleId="21">
    <w:name w:val="heading 2"/>
    <w:basedOn w:val="a1"/>
    <w:next w:val="a1"/>
    <w:link w:val="2Char"/>
    <w:qFormat/>
    <w:rsid w:val="00595F8F"/>
    <w:pPr>
      <w:ind w:left="629"/>
      <w:outlineLvl w:val="1"/>
    </w:pPr>
    <w:rPr>
      <w:b/>
      <w:bCs/>
      <w:sz w:val="24"/>
      <w:szCs w:val="24"/>
    </w:rPr>
  </w:style>
  <w:style w:type="paragraph" w:styleId="30">
    <w:name w:val="heading 3"/>
    <w:basedOn w:val="a1"/>
    <w:next w:val="a1"/>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1">
    <w:name w:val="heading 4"/>
    <w:basedOn w:val="a1"/>
    <w:next w:val="a1"/>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3"/>
    <w:link w:val="11"/>
    <w:rsid w:val="00D84B38"/>
    <w:rPr>
      <w:rFonts w:ascii="宋体" w:hAnsi="宋体" w:cs="宋体"/>
      <w:b/>
      <w:bCs/>
      <w:sz w:val="28"/>
      <w:szCs w:val="28"/>
      <w:lang w:eastAsia="en-US"/>
    </w:rPr>
  </w:style>
  <w:style w:type="character" w:customStyle="1" w:styleId="2Char">
    <w:name w:val="标题 2 Char"/>
    <w:basedOn w:val="a3"/>
    <w:link w:val="21"/>
    <w:rsid w:val="00D84B38"/>
    <w:rPr>
      <w:rFonts w:ascii="宋体" w:hAnsi="宋体" w:cs="宋体"/>
      <w:b/>
      <w:bCs/>
      <w:sz w:val="24"/>
      <w:szCs w:val="24"/>
      <w:lang w:eastAsia="en-US"/>
    </w:rPr>
  </w:style>
  <w:style w:type="character" w:customStyle="1" w:styleId="3Char">
    <w:name w:val="标题 3 Char"/>
    <w:basedOn w:val="a3"/>
    <w:link w:val="30"/>
    <w:rsid w:val="00D84B38"/>
    <w:rPr>
      <w:b/>
      <w:bCs/>
      <w:kern w:val="2"/>
      <w:sz w:val="32"/>
      <w:szCs w:val="32"/>
    </w:rPr>
  </w:style>
  <w:style w:type="character" w:customStyle="1" w:styleId="4Char">
    <w:name w:val="标题 4 Char"/>
    <w:basedOn w:val="a3"/>
    <w:link w:val="41"/>
    <w:rsid w:val="00D84B38"/>
    <w:rPr>
      <w:b/>
      <w:kern w:val="2"/>
      <w:sz w:val="24"/>
      <w:szCs w:val="24"/>
    </w:rPr>
  </w:style>
  <w:style w:type="character" w:customStyle="1" w:styleId="5Char">
    <w:name w:val="标题 5 Char"/>
    <w:basedOn w:val="a3"/>
    <w:link w:val="50"/>
    <w:rsid w:val="00D84B38"/>
    <w:rPr>
      <w:b/>
      <w:bCs/>
      <w:kern w:val="2"/>
      <w:sz w:val="28"/>
      <w:szCs w:val="28"/>
    </w:rPr>
  </w:style>
  <w:style w:type="character" w:customStyle="1" w:styleId="6Char">
    <w:name w:val="标题 6 Char"/>
    <w:basedOn w:val="a3"/>
    <w:link w:val="60"/>
    <w:rsid w:val="00D84B38"/>
    <w:rPr>
      <w:b/>
      <w:sz w:val="24"/>
    </w:rPr>
  </w:style>
  <w:style w:type="paragraph" w:styleId="a2">
    <w:name w:val="Normal Indent"/>
    <w:basedOn w:val="a1"/>
    <w:link w:val="Char"/>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3"/>
    <w:link w:val="a2"/>
    <w:rsid w:val="00D84B38"/>
    <w:rPr>
      <w:sz w:val="24"/>
    </w:rPr>
  </w:style>
  <w:style w:type="character" w:customStyle="1" w:styleId="7Char">
    <w:name w:val="标题 7 Char"/>
    <w:basedOn w:val="a3"/>
    <w:link w:val="7"/>
    <w:rsid w:val="00D84B38"/>
    <w:rPr>
      <w:b/>
      <w:kern w:val="2"/>
      <w:sz w:val="24"/>
    </w:rPr>
  </w:style>
  <w:style w:type="character" w:customStyle="1" w:styleId="8Char">
    <w:name w:val="标题 8 Char"/>
    <w:basedOn w:val="a3"/>
    <w:link w:val="8"/>
    <w:rsid w:val="00D84B38"/>
    <w:rPr>
      <w:rFonts w:ascii="Arial" w:eastAsia="黑体" w:hAnsi="Arial"/>
      <w:kern w:val="2"/>
      <w:sz w:val="24"/>
    </w:rPr>
  </w:style>
  <w:style w:type="character" w:customStyle="1" w:styleId="9Char">
    <w:name w:val="标题 9 Char"/>
    <w:basedOn w:val="a3"/>
    <w:link w:val="9"/>
    <w:rsid w:val="00D84B38"/>
    <w:rPr>
      <w:rFonts w:ascii="Arial" w:eastAsia="黑体" w:hAnsi="Arial"/>
      <w:kern w:val="2"/>
      <w:sz w:val="21"/>
    </w:rPr>
  </w:style>
  <w:style w:type="paragraph" w:styleId="a6">
    <w:name w:val="Body Text"/>
    <w:basedOn w:val="a1"/>
    <w:link w:val="Char1"/>
    <w:uiPriority w:val="1"/>
    <w:qFormat/>
    <w:rsid w:val="00595F8F"/>
    <w:rPr>
      <w:sz w:val="24"/>
      <w:szCs w:val="24"/>
    </w:rPr>
  </w:style>
  <w:style w:type="character" w:customStyle="1" w:styleId="Char1">
    <w:name w:val="正文文本 Char1"/>
    <w:basedOn w:val="a3"/>
    <w:link w:val="a6"/>
    <w:uiPriority w:val="1"/>
    <w:qFormat/>
    <w:rsid w:val="00D84B38"/>
    <w:rPr>
      <w:rFonts w:ascii="宋体" w:hAnsi="宋体" w:cs="宋体"/>
      <w:sz w:val="24"/>
      <w:szCs w:val="24"/>
      <w:lang w:eastAsia="en-US"/>
    </w:rPr>
  </w:style>
  <w:style w:type="paragraph" w:styleId="a7">
    <w:name w:val="Plain Text"/>
    <w:basedOn w:val="a1"/>
    <w:link w:val="Char0"/>
    <w:uiPriority w:val="99"/>
    <w:qFormat/>
    <w:rsid w:val="00595F8F"/>
    <w:rPr>
      <w:rFonts w:hAnsi="Courier New" w:cs="Courier New"/>
      <w:szCs w:val="21"/>
    </w:rPr>
  </w:style>
  <w:style w:type="character" w:customStyle="1" w:styleId="Char0">
    <w:name w:val="纯文本 Char"/>
    <w:basedOn w:val="a3"/>
    <w:link w:val="a7"/>
    <w:uiPriority w:val="99"/>
    <w:qFormat/>
    <w:rsid w:val="00D84B38"/>
    <w:rPr>
      <w:rFonts w:ascii="宋体" w:hAnsi="Courier New" w:cs="Courier New"/>
      <w:sz w:val="22"/>
      <w:szCs w:val="21"/>
      <w:lang w:eastAsia="en-US"/>
    </w:rPr>
  </w:style>
  <w:style w:type="paragraph" w:styleId="a8">
    <w:name w:val="footer"/>
    <w:basedOn w:val="a1"/>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3"/>
    <w:link w:val="a8"/>
    <w:uiPriority w:val="99"/>
    <w:rsid w:val="003E37C1"/>
    <w:rPr>
      <w:rFonts w:ascii="宋体" w:hAnsi="宋体" w:cs="宋体"/>
      <w:sz w:val="18"/>
      <w:szCs w:val="18"/>
      <w:lang w:eastAsia="en-US"/>
    </w:rPr>
  </w:style>
  <w:style w:type="paragraph" w:styleId="a9">
    <w:name w:val="header"/>
    <w:basedOn w:val="a1"/>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3"/>
    <w:link w:val="a9"/>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a">
    <w:name w:val="List Paragraph"/>
    <w:basedOn w:val="a1"/>
    <w:link w:val="Char4"/>
    <w:uiPriority w:val="34"/>
    <w:qFormat/>
    <w:rsid w:val="00595F8F"/>
    <w:pPr>
      <w:spacing w:before="206"/>
      <w:ind w:left="959" w:hanging="361"/>
    </w:pPr>
  </w:style>
  <w:style w:type="paragraph" w:customStyle="1" w:styleId="TableParagraph">
    <w:name w:val="Table Paragraph"/>
    <w:basedOn w:val="a1"/>
    <w:uiPriority w:val="1"/>
    <w:qFormat/>
    <w:rsid w:val="00595F8F"/>
  </w:style>
  <w:style w:type="paragraph" w:customStyle="1" w:styleId="ab">
    <w:name w:val="文档正文"/>
    <w:basedOn w:val="a1"/>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c">
    <w:name w:val="page number"/>
    <w:basedOn w:val="a3"/>
    <w:rsid w:val="003E37C1"/>
  </w:style>
  <w:style w:type="paragraph" w:styleId="ad">
    <w:name w:val="Closing"/>
    <w:basedOn w:val="a1"/>
    <w:link w:val="Char5"/>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5">
    <w:name w:val="结束语 Char"/>
    <w:basedOn w:val="a3"/>
    <w:link w:val="ad"/>
    <w:rsid w:val="003E37C1"/>
    <w:rPr>
      <w:b/>
      <w:kern w:val="2"/>
      <w:sz w:val="21"/>
    </w:rPr>
  </w:style>
  <w:style w:type="paragraph" w:styleId="ae">
    <w:name w:val="Normal (Web)"/>
    <w:basedOn w:val="a1"/>
    <w:link w:val="Char6"/>
    <w:unhideWhenUsed/>
    <w:rsid w:val="003E37C1"/>
    <w:pPr>
      <w:widowControl/>
      <w:autoSpaceDE/>
      <w:autoSpaceDN/>
      <w:spacing w:before="100" w:beforeAutospacing="1" w:after="100" w:afterAutospacing="1"/>
    </w:pPr>
    <w:rPr>
      <w:sz w:val="24"/>
      <w:szCs w:val="24"/>
      <w:lang w:eastAsia="zh-CN"/>
    </w:rPr>
  </w:style>
  <w:style w:type="character" w:customStyle="1" w:styleId="Char6">
    <w:name w:val="普通(网站) Char"/>
    <w:basedOn w:val="a3"/>
    <w:link w:val="ae"/>
    <w:locked/>
    <w:rsid w:val="00D84B38"/>
    <w:rPr>
      <w:rFonts w:ascii="宋体" w:hAnsi="宋体" w:cs="宋体"/>
      <w:sz w:val="24"/>
      <w:szCs w:val="24"/>
    </w:rPr>
  </w:style>
  <w:style w:type="character" w:customStyle="1" w:styleId="xdrichtextbox2">
    <w:name w:val="xdrichtextbox2"/>
    <w:basedOn w:val="a3"/>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3"/>
    <w:rsid w:val="00052C0E"/>
  </w:style>
  <w:style w:type="character" w:styleId="af">
    <w:name w:val="Hyperlink"/>
    <w:basedOn w:val="a3"/>
    <w:rsid w:val="00664E56"/>
    <w:rPr>
      <w:color w:val="0000FF" w:themeColor="hyperlink"/>
      <w:u w:val="single"/>
    </w:rPr>
  </w:style>
  <w:style w:type="character" w:customStyle="1" w:styleId="Char7">
    <w:name w:val="无间隔 Char"/>
    <w:basedOn w:val="a3"/>
    <w:link w:val="af0"/>
    <w:rsid w:val="00D84B38"/>
    <w:rPr>
      <w:rFonts w:ascii="Calibri" w:hAnsi="Calibri"/>
      <w:sz w:val="22"/>
      <w:szCs w:val="22"/>
    </w:rPr>
  </w:style>
  <w:style w:type="paragraph" w:styleId="af0">
    <w:name w:val="No Spacing"/>
    <w:link w:val="Char7"/>
    <w:qFormat/>
    <w:rsid w:val="00D84B38"/>
    <w:rPr>
      <w:rFonts w:ascii="Calibri" w:hAnsi="Calibri"/>
      <w:sz w:val="22"/>
      <w:szCs w:val="22"/>
    </w:rPr>
  </w:style>
  <w:style w:type="character" w:styleId="af1">
    <w:name w:val="Strong"/>
    <w:basedOn w:val="a3"/>
    <w:uiPriority w:val="22"/>
    <w:qFormat/>
    <w:rsid w:val="00D84B38"/>
    <w:rPr>
      <w:b/>
      <w:bCs/>
    </w:rPr>
  </w:style>
  <w:style w:type="character" w:styleId="af2">
    <w:name w:val="FollowedHyperlink"/>
    <w:basedOn w:val="a3"/>
    <w:rsid w:val="00D84B38"/>
    <w:rPr>
      <w:color w:val="800080"/>
      <w:u w:val="single"/>
    </w:rPr>
  </w:style>
  <w:style w:type="character" w:styleId="af3">
    <w:name w:val="annotation reference"/>
    <w:basedOn w:val="a3"/>
    <w:rsid w:val="00D84B38"/>
    <w:rPr>
      <w:sz w:val="21"/>
      <w:szCs w:val="21"/>
    </w:rPr>
  </w:style>
  <w:style w:type="character" w:customStyle="1" w:styleId="Char8">
    <w:name w:val="批注文字 Char"/>
    <w:basedOn w:val="a3"/>
    <w:link w:val="af4"/>
    <w:rsid w:val="00D84B38"/>
    <w:rPr>
      <w:kern w:val="2"/>
      <w:sz w:val="21"/>
    </w:rPr>
  </w:style>
  <w:style w:type="paragraph" w:styleId="af4">
    <w:name w:val="annotation text"/>
    <w:basedOn w:val="a1"/>
    <w:link w:val="Char8"/>
    <w:rsid w:val="00D84B38"/>
    <w:pPr>
      <w:autoSpaceDE/>
      <w:autoSpaceDN/>
    </w:pPr>
    <w:rPr>
      <w:rFonts w:ascii="Times New Roman" w:hAnsi="Times New Roman" w:cs="Times New Roman"/>
      <w:kern w:val="2"/>
      <w:sz w:val="21"/>
      <w:szCs w:val="20"/>
      <w:lang w:eastAsia="zh-CN"/>
    </w:rPr>
  </w:style>
  <w:style w:type="character" w:customStyle="1" w:styleId="Char9">
    <w:name w:val="批注框文本 Char"/>
    <w:basedOn w:val="a3"/>
    <w:link w:val="af5"/>
    <w:rsid w:val="00D84B38"/>
    <w:rPr>
      <w:kern w:val="2"/>
      <w:sz w:val="18"/>
      <w:szCs w:val="18"/>
    </w:rPr>
  </w:style>
  <w:style w:type="paragraph" w:styleId="af5">
    <w:name w:val="Balloon Text"/>
    <w:basedOn w:val="a1"/>
    <w:link w:val="Char9"/>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3"/>
    <w:link w:val="31"/>
    <w:rsid w:val="00D84B38"/>
    <w:rPr>
      <w:kern w:val="2"/>
      <w:sz w:val="28"/>
    </w:rPr>
  </w:style>
  <w:style w:type="paragraph" w:styleId="31">
    <w:name w:val="Body Text Indent 3"/>
    <w:basedOn w:val="a1"/>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3"/>
    <w:link w:val="22"/>
    <w:rsid w:val="00D84B38"/>
    <w:rPr>
      <w:rFonts w:ascii="宋体" w:hAnsi="宋体"/>
      <w:iCs/>
      <w:kern w:val="2"/>
      <w:sz w:val="24"/>
      <w:szCs w:val="24"/>
    </w:rPr>
  </w:style>
  <w:style w:type="paragraph" w:styleId="22">
    <w:name w:val="Body Text Indent 2"/>
    <w:basedOn w:val="a1"/>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a">
    <w:name w:val="正文文本 Char"/>
    <w:basedOn w:val="a3"/>
    <w:rsid w:val="00D84B38"/>
    <w:rPr>
      <w:rFonts w:eastAsia="宋体"/>
      <w:sz w:val="24"/>
      <w:szCs w:val="24"/>
      <w:lang w:val="en-US" w:eastAsia="zh-CN" w:bidi="ar-SA"/>
    </w:rPr>
  </w:style>
  <w:style w:type="character" w:customStyle="1" w:styleId="en1">
    <w:name w:val="en1"/>
    <w:basedOn w:val="a3"/>
    <w:rsid w:val="00D84B38"/>
    <w:rPr>
      <w:b/>
      <w:bCs/>
      <w:color w:val="154C7F"/>
      <w:sz w:val="24"/>
      <w:szCs w:val="24"/>
    </w:rPr>
  </w:style>
  <w:style w:type="character" w:customStyle="1" w:styleId="font01">
    <w:name w:val="font01"/>
    <w:basedOn w:val="a3"/>
    <w:rsid w:val="00D84B38"/>
    <w:rPr>
      <w:rFonts w:ascii="宋体" w:eastAsia="宋体" w:hAnsi="宋体" w:cs="宋体" w:hint="eastAsia"/>
      <w:color w:val="000000"/>
      <w:sz w:val="20"/>
      <w:szCs w:val="20"/>
      <w:u w:val="none"/>
    </w:rPr>
  </w:style>
  <w:style w:type="character" w:customStyle="1" w:styleId="Charb">
    <w:name w:val="标题 Char"/>
    <w:basedOn w:val="a3"/>
    <w:link w:val="af6"/>
    <w:rsid w:val="00D84B38"/>
    <w:rPr>
      <w:rFonts w:ascii="Arial" w:hAnsi="Arial" w:cs="Arial"/>
      <w:b/>
      <w:bCs/>
      <w:sz w:val="44"/>
      <w:szCs w:val="32"/>
    </w:rPr>
  </w:style>
  <w:style w:type="paragraph" w:styleId="af6">
    <w:name w:val="Title"/>
    <w:basedOn w:val="a1"/>
    <w:link w:val="Charb"/>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c">
    <w:name w:val="正文文本缩进 Char"/>
    <w:basedOn w:val="a3"/>
    <w:link w:val="af7"/>
    <w:rsid w:val="00D84B38"/>
    <w:rPr>
      <w:i/>
      <w:iCs/>
      <w:kern w:val="2"/>
      <w:sz w:val="21"/>
    </w:rPr>
  </w:style>
  <w:style w:type="paragraph" w:styleId="af7">
    <w:name w:val="Body Text Indent"/>
    <w:basedOn w:val="a1"/>
    <w:link w:val="Charc"/>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3"/>
    <w:link w:val="32"/>
    <w:rsid w:val="00D84B38"/>
    <w:rPr>
      <w:color w:val="0000FF"/>
      <w:kern w:val="2"/>
      <w:sz w:val="24"/>
      <w:szCs w:val="24"/>
    </w:rPr>
  </w:style>
  <w:style w:type="paragraph" w:styleId="32">
    <w:name w:val="Body Text 3"/>
    <w:basedOn w:val="a1"/>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3"/>
    <w:rsid w:val="00D84B38"/>
    <w:rPr>
      <w:rFonts w:ascii="Times New Roman" w:hAnsi="Times New Roman" w:cs="Times New Roman" w:hint="default"/>
      <w:color w:val="000000"/>
      <w:sz w:val="20"/>
      <w:szCs w:val="20"/>
      <w:u w:val="none"/>
    </w:rPr>
  </w:style>
  <w:style w:type="character" w:customStyle="1" w:styleId="glossaryitem">
    <w:name w:val="glossaryitem"/>
    <w:basedOn w:val="a3"/>
    <w:rsid w:val="00D84B38"/>
    <w:rPr>
      <w:strike w:val="0"/>
      <w:dstrike w:val="0"/>
      <w:u w:val="none"/>
    </w:rPr>
  </w:style>
  <w:style w:type="character" w:customStyle="1" w:styleId="HTMLChar">
    <w:name w:val="HTML 预设格式 Char"/>
    <w:basedOn w:val="a3"/>
    <w:link w:val="HTML"/>
    <w:rsid w:val="00D84B38"/>
    <w:rPr>
      <w:rFonts w:ascii="Arial Unicode MS" w:eastAsia="Courier New" w:hAnsi="Arial Unicode MS" w:cs="Courier New"/>
    </w:rPr>
  </w:style>
  <w:style w:type="paragraph" w:styleId="HTML">
    <w:name w:val="HTML Preformatted"/>
    <w:basedOn w:val="a1"/>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d">
    <w:name w:val="文档结构图 Char"/>
    <w:basedOn w:val="a3"/>
    <w:link w:val="af8"/>
    <w:rsid w:val="00D84B38"/>
    <w:rPr>
      <w:rFonts w:ascii="宋体"/>
      <w:sz w:val="28"/>
      <w:shd w:val="clear" w:color="auto" w:fill="000080"/>
    </w:rPr>
  </w:style>
  <w:style w:type="paragraph" w:styleId="af8">
    <w:name w:val="Document Map"/>
    <w:basedOn w:val="a1"/>
    <w:link w:val="Chard"/>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e">
    <w:name w:val="日期 Char"/>
    <w:basedOn w:val="a3"/>
    <w:link w:val="af9"/>
    <w:rsid w:val="00D84B38"/>
    <w:rPr>
      <w:kern w:val="2"/>
      <w:sz w:val="21"/>
      <w:szCs w:val="24"/>
    </w:rPr>
  </w:style>
  <w:style w:type="paragraph" w:styleId="af9">
    <w:name w:val="Date"/>
    <w:basedOn w:val="a1"/>
    <w:next w:val="a1"/>
    <w:link w:val="Chare"/>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3"/>
    <w:link w:val="23"/>
    <w:rsid w:val="00D84B38"/>
    <w:rPr>
      <w:kern w:val="2"/>
      <w:sz w:val="21"/>
      <w:szCs w:val="24"/>
    </w:rPr>
  </w:style>
  <w:style w:type="paragraph" w:styleId="23">
    <w:name w:val="Body Text 2"/>
    <w:basedOn w:val="a1"/>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f">
    <w:name w:val="正文首行缩进 Char"/>
    <w:basedOn w:val="Chara"/>
    <w:link w:val="a"/>
    <w:rsid w:val="00D84B38"/>
    <w:rPr>
      <w:rFonts w:eastAsia="宋体"/>
      <w:sz w:val="21"/>
      <w:szCs w:val="21"/>
      <w:lang w:val="en-US" w:eastAsia="zh-CN" w:bidi="ar-SA"/>
    </w:rPr>
  </w:style>
  <w:style w:type="paragraph" w:styleId="a">
    <w:name w:val="Body Text First Indent"/>
    <w:basedOn w:val="a6"/>
    <w:link w:val="Charf"/>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0">
    <w:name w:val="批注主题 Char"/>
    <w:basedOn w:val="Char8"/>
    <w:link w:val="afa"/>
    <w:rsid w:val="00D84B38"/>
    <w:rPr>
      <w:b/>
      <w:bCs/>
      <w:kern w:val="2"/>
      <w:sz w:val="24"/>
      <w:szCs w:val="24"/>
    </w:rPr>
  </w:style>
  <w:style w:type="paragraph" w:styleId="afa">
    <w:name w:val="annotation subject"/>
    <w:basedOn w:val="af4"/>
    <w:next w:val="af4"/>
    <w:link w:val="Charf0"/>
    <w:rsid w:val="00D84B38"/>
    <w:pPr>
      <w:widowControl/>
    </w:pPr>
    <w:rPr>
      <w:b/>
      <w:bCs/>
      <w:sz w:val="24"/>
      <w:szCs w:val="24"/>
    </w:rPr>
  </w:style>
  <w:style w:type="paragraph" w:styleId="12">
    <w:name w:val="index 1"/>
    <w:basedOn w:val="a1"/>
    <w:next w:val="a1"/>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1"/>
    <w:next w:val="a1"/>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2">
    <w:name w:val="toc 4"/>
    <w:basedOn w:val="a1"/>
    <w:next w:val="a1"/>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0"/>
    <w:next w:val="34"/>
    <w:rsid w:val="00D84B38"/>
    <w:pPr>
      <w:widowControl/>
      <w:spacing w:before="0" w:after="0" w:line="420" w:lineRule="exact"/>
    </w:pPr>
    <w:rPr>
      <w:b w:val="0"/>
      <w:bCs w:val="0"/>
      <w:color w:val="000000"/>
      <w:kern w:val="0"/>
      <w:sz w:val="30"/>
      <w:szCs w:val="21"/>
    </w:rPr>
  </w:style>
  <w:style w:type="paragraph" w:customStyle="1" w:styleId="34">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b">
    <w:name w:val="Message Header"/>
    <w:basedOn w:val="a1"/>
    <w:link w:val="Charf1"/>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1">
    <w:name w:val="信息标题 Char"/>
    <w:basedOn w:val="a3"/>
    <w:link w:val="afb"/>
    <w:rsid w:val="00D84B38"/>
    <w:rPr>
      <w:rFonts w:ascii="Arial" w:hAnsi="Arial" w:cs="Arial"/>
      <w:kern w:val="2"/>
      <w:sz w:val="24"/>
      <w:szCs w:val="24"/>
      <w:shd w:val="pct20" w:color="auto" w:fill="auto"/>
    </w:rPr>
  </w:style>
  <w:style w:type="paragraph" w:styleId="51">
    <w:name w:val="toc 5"/>
    <w:basedOn w:val="a1"/>
    <w:next w:val="a1"/>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3"/>
    <w:rsid w:val="00D84B38"/>
    <w:rPr>
      <w:rFonts w:ascii="宋体" w:hAnsi="宋体" w:cs="宋体"/>
      <w:sz w:val="16"/>
      <w:szCs w:val="16"/>
      <w:lang w:eastAsia="en-US"/>
    </w:rPr>
  </w:style>
  <w:style w:type="paragraph" w:customStyle="1" w:styleId="afc">
    <w:name w:val="封面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d">
    <w:name w:val="正"/>
    <w:basedOn w:val="a1"/>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1">
    <w:name w:val="toc 6"/>
    <w:basedOn w:val="a1"/>
    <w:next w:val="a1"/>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3"/>
    <w:rsid w:val="00D84B38"/>
    <w:rPr>
      <w:rFonts w:ascii="宋体" w:hAnsi="宋体" w:cs="宋体"/>
      <w:sz w:val="22"/>
      <w:szCs w:val="22"/>
      <w:lang w:eastAsia="en-US"/>
    </w:rPr>
  </w:style>
  <w:style w:type="paragraph" w:styleId="24">
    <w:name w:val="List 2"/>
    <w:basedOn w:val="a1"/>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1"/>
    <w:next w:val="a1"/>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3"/>
    <w:rsid w:val="00D84B38"/>
    <w:rPr>
      <w:rFonts w:ascii="宋体" w:hAnsi="宋体" w:cs="宋体"/>
      <w:sz w:val="22"/>
      <w:szCs w:val="22"/>
      <w:lang w:eastAsia="en-US"/>
    </w:rPr>
  </w:style>
  <w:style w:type="paragraph" w:styleId="a0">
    <w:name w:val="List Bullet"/>
    <w:basedOn w:val="a1"/>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e">
    <w:name w:val="A"/>
    <w:basedOn w:val="a1"/>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3"/>
    <w:rsid w:val="00D84B38"/>
    <w:rPr>
      <w:rFonts w:ascii="宋体" w:hAnsi="宋体" w:cs="宋体"/>
      <w:sz w:val="18"/>
      <w:szCs w:val="18"/>
      <w:lang w:eastAsia="en-US"/>
    </w:rPr>
  </w:style>
  <w:style w:type="paragraph" w:styleId="25">
    <w:name w:val="toc 2"/>
    <w:basedOn w:val="a1"/>
    <w:next w:val="a1"/>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3"/>
    <w:rsid w:val="00D84B38"/>
    <w:rPr>
      <w:rFonts w:ascii="宋体" w:hAnsi="宋体" w:cs="宋体"/>
      <w:sz w:val="22"/>
      <w:szCs w:val="22"/>
      <w:lang w:eastAsia="en-US"/>
    </w:rPr>
  </w:style>
  <w:style w:type="paragraph" w:customStyle="1" w:styleId="330">
    <w:name w:val="标题3(3号)"/>
    <w:basedOn w:val="30"/>
    <w:next w:val="36"/>
    <w:rsid w:val="00D84B38"/>
    <w:pPr>
      <w:widowControl/>
      <w:spacing w:before="0" w:after="0" w:line="420" w:lineRule="exact"/>
    </w:pPr>
    <w:rPr>
      <w:b w:val="0"/>
      <w:bCs w:val="0"/>
      <w:color w:val="000000"/>
      <w:kern w:val="0"/>
      <w:szCs w:val="21"/>
    </w:rPr>
  </w:style>
  <w:style w:type="paragraph" w:customStyle="1" w:styleId="36">
    <w:name w:val="正文3号字"/>
    <w:rsid w:val="00D84B38"/>
    <w:pPr>
      <w:ind w:firstLine="652"/>
      <w:jc w:val="both"/>
    </w:pPr>
    <w:rPr>
      <w:sz w:val="32"/>
    </w:rPr>
  </w:style>
  <w:style w:type="paragraph" w:customStyle="1" w:styleId="aff">
    <w:name w:val="封面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rsid w:val="00D84B38"/>
    <w:rPr>
      <w:rFonts w:ascii="Courier New" w:hAnsi="Courier New" w:cs="Courier New"/>
      <w:lang w:eastAsia="en-US"/>
    </w:rPr>
  </w:style>
  <w:style w:type="character" w:customStyle="1" w:styleId="Char14">
    <w:name w:val="正文文本缩进 Char1"/>
    <w:basedOn w:val="a3"/>
    <w:rsid w:val="00D84B38"/>
    <w:rPr>
      <w:rFonts w:ascii="宋体" w:hAnsi="宋体" w:cs="宋体"/>
      <w:sz w:val="22"/>
      <w:szCs w:val="22"/>
      <w:lang w:eastAsia="en-US"/>
    </w:rPr>
  </w:style>
  <w:style w:type="paragraph" w:styleId="aff0">
    <w:name w:val="caption"/>
    <w:basedOn w:val="a1"/>
    <w:next w:val="a1"/>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1"/>
    <w:next w:val="a1"/>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1"/>
    <w:next w:val="43"/>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3">
    <w:name w:val="正文4号字"/>
    <w:rsid w:val="00D84B38"/>
    <w:pPr>
      <w:ind w:firstLine="567"/>
      <w:jc w:val="both"/>
    </w:pPr>
    <w:rPr>
      <w:sz w:val="28"/>
    </w:rPr>
  </w:style>
  <w:style w:type="paragraph" w:customStyle="1" w:styleId="120">
    <w:name w:val="标题1(2号)"/>
    <w:basedOn w:val="11"/>
    <w:next w:val="36"/>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52">
    <w:name w:val="正文5号字"/>
    <w:rsid w:val="00D84B38"/>
    <w:pPr>
      <w:jc w:val="both"/>
    </w:pPr>
    <w:rPr>
      <w:sz w:val="21"/>
    </w:rPr>
  </w:style>
  <w:style w:type="character" w:customStyle="1" w:styleId="2Char11">
    <w:name w:val="正文文本 2 Char1"/>
    <w:basedOn w:val="a3"/>
    <w:rsid w:val="00D84B38"/>
    <w:rPr>
      <w:rFonts w:ascii="宋体" w:hAnsi="宋体" w:cs="宋体"/>
      <w:sz w:val="22"/>
      <w:szCs w:val="22"/>
      <w:lang w:eastAsia="en-US"/>
    </w:rPr>
  </w:style>
  <w:style w:type="character" w:customStyle="1" w:styleId="Char15">
    <w:name w:val="标题 Char1"/>
    <w:basedOn w:val="a3"/>
    <w:rsid w:val="00D84B38"/>
    <w:rPr>
      <w:rFonts w:asciiTheme="majorHAnsi" w:hAnsiTheme="majorHAnsi" w:cstheme="majorBidi"/>
      <w:b/>
      <w:bCs/>
      <w:sz w:val="32"/>
      <w:szCs w:val="32"/>
      <w:lang w:eastAsia="en-US"/>
    </w:rPr>
  </w:style>
  <w:style w:type="character" w:customStyle="1" w:styleId="3Char11">
    <w:name w:val="正文文本缩进 3 Char1"/>
    <w:basedOn w:val="a3"/>
    <w:rsid w:val="00D84B38"/>
    <w:rPr>
      <w:rFonts w:ascii="宋体" w:hAnsi="宋体" w:cs="宋体"/>
      <w:sz w:val="16"/>
      <w:szCs w:val="16"/>
      <w:lang w:eastAsia="en-US"/>
    </w:rPr>
  </w:style>
  <w:style w:type="paragraph" w:styleId="13">
    <w:name w:val="toc 1"/>
    <w:basedOn w:val="a1"/>
    <w:next w:val="a1"/>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7">
    <w:name w:val="toc 3"/>
    <w:basedOn w:val="a1"/>
    <w:next w:val="a1"/>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1">
    <w:name w:val="标准"/>
    <w:basedOn w:val="a1"/>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1"/>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3"/>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2">
    <w:name w:val="封底页脚"/>
    <w:basedOn w:val="a8"/>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3"/>
    <w:rsid w:val="00D84B38"/>
    <w:pPr>
      <w:widowControl/>
      <w:spacing w:before="0" w:after="0" w:line="420" w:lineRule="exact"/>
    </w:pPr>
    <w:rPr>
      <w:b w:val="0"/>
      <w:bCs w:val="0"/>
      <w:color w:val="000000"/>
      <w:kern w:val="0"/>
      <w:sz w:val="28"/>
      <w:szCs w:val="21"/>
    </w:rPr>
  </w:style>
  <w:style w:type="paragraph" w:customStyle="1" w:styleId="2">
    <w:name w:val="标题2"/>
    <w:basedOn w:val="21"/>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1"/>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9">
    <w:name w:val="Char1"/>
    <w:basedOn w:val="a1"/>
    <w:rsid w:val="00D84B38"/>
    <w:pPr>
      <w:autoSpaceDE/>
      <w:autoSpaceDN/>
      <w:jc w:val="both"/>
    </w:pPr>
    <w:rPr>
      <w:rFonts w:ascii="Times New Roman" w:hAnsi="Times New Roman" w:cs="Times New Roman"/>
      <w:kern w:val="2"/>
      <w:sz w:val="21"/>
      <w:szCs w:val="24"/>
      <w:lang w:eastAsia="zh-CN"/>
    </w:rPr>
  </w:style>
  <w:style w:type="paragraph" w:customStyle="1" w:styleId="aff3">
    <w:name w:val="消息标题标签"/>
    <w:basedOn w:val="afb"/>
    <w:next w:val="afb"/>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1"/>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4">
    <w:name w:val="表格"/>
    <w:basedOn w:val="a1"/>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7">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5">
    <w:name w:val="封底页眉"/>
    <w:basedOn w:val="a9"/>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0"/>
    <w:next w:val="44"/>
    <w:rsid w:val="00D84B38"/>
    <w:pPr>
      <w:widowControl/>
      <w:spacing w:before="0" w:after="0" w:line="420" w:lineRule="exact"/>
    </w:pPr>
    <w:rPr>
      <w:b w:val="0"/>
      <w:bCs w:val="0"/>
      <w:color w:val="000000"/>
      <w:kern w:val="0"/>
      <w:sz w:val="24"/>
      <w:szCs w:val="21"/>
    </w:rPr>
  </w:style>
  <w:style w:type="paragraph" w:customStyle="1" w:styleId="44">
    <w:name w:val="正文小4号"/>
    <w:rsid w:val="00D84B38"/>
    <w:pPr>
      <w:ind w:firstLine="539"/>
      <w:jc w:val="both"/>
    </w:pPr>
    <w:rPr>
      <w:sz w:val="24"/>
    </w:rPr>
  </w:style>
  <w:style w:type="paragraph" w:customStyle="1" w:styleId="350">
    <w:name w:val="标题3(5号)"/>
    <w:basedOn w:val="30"/>
    <w:next w:val="52"/>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1"/>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6">
    <w:name w:val="页眉（隶书）"/>
    <w:basedOn w:val="a9"/>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7">
    <w:name w:val="表格侧编号"/>
    <w:next w:val="a1"/>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4"/>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rsid w:val="00D84B38"/>
    <w:pPr>
      <w:widowControl/>
      <w:autoSpaceDE/>
      <w:autoSpaceDN/>
      <w:spacing w:before="100" w:beforeAutospacing="1" w:after="100" w:afterAutospacing="1"/>
    </w:pPr>
    <w:rPr>
      <w:sz w:val="24"/>
      <w:szCs w:val="24"/>
      <w:lang w:eastAsia="zh-CN"/>
    </w:rPr>
  </w:style>
  <w:style w:type="paragraph" w:customStyle="1" w:styleId="p0">
    <w:name w:val="p0"/>
    <w:basedOn w:val="a1"/>
    <w:rsid w:val="00D84B38"/>
    <w:pPr>
      <w:widowControl/>
      <w:autoSpaceDE/>
      <w:autoSpaceDN/>
    </w:pPr>
    <w:rPr>
      <w:sz w:val="24"/>
      <w:szCs w:val="24"/>
      <w:lang w:eastAsia="zh-CN"/>
    </w:rPr>
  </w:style>
  <w:style w:type="paragraph" w:customStyle="1" w:styleId="16">
    <w:name w:val="字元 字元1"/>
    <w:basedOn w:val="a1"/>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8">
    <w:name w:val="样式3"/>
    <w:basedOn w:val="a1"/>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3"/>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aff8">
    <w:name w:val="附件"/>
    <w:basedOn w:val="a1"/>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4"/>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1"/>
    <w:rsid w:val="00D84B38"/>
    <w:pPr>
      <w:autoSpaceDE/>
      <w:autoSpaceDN/>
      <w:jc w:val="both"/>
    </w:pPr>
    <w:rPr>
      <w:rFonts w:cs="Times New Roman"/>
      <w:b/>
      <w:bCs/>
      <w:kern w:val="2"/>
      <w:sz w:val="28"/>
      <w:szCs w:val="20"/>
      <w:lang w:eastAsia="zh-CN"/>
    </w:rPr>
  </w:style>
  <w:style w:type="paragraph" w:customStyle="1" w:styleId="231">
    <w:name w:val="标题2(3号)"/>
    <w:basedOn w:val="21"/>
    <w:next w:val="34"/>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0">
    <w:name w:val="标题4"/>
    <w:basedOn w:val="41"/>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rsid w:val="00D84B38"/>
    <w:pPr>
      <w:autoSpaceDE/>
      <w:autoSpaceDN/>
      <w:jc w:val="both"/>
    </w:pPr>
    <w:rPr>
      <w:rFonts w:ascii="Times New Roman" w:hAnsi="Times New Roman" w:cs="Times New Roman"/>
      <w:kern w:val="2"/>
      <w:sz w:val="21"/>
      <w:szCs w:val="21"/>
      <w:lang w:eastAsia="zh-CN"/>
    </w:rPr>
  </w:style>
  <w:style w:type="paragraph" w:customStyle="1" w:styleId="1">
    <w:name w:val="大纲1"/>
    <w:basedOn w:val="a1"/>
    <w:rsid w:val="00263085"/>
    <w:pPr>
      <w:numPr>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rsid w:val="00263085"/>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rsid w:val="00263085"/>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rsid w:val="00263085"/>
    <w:pPr>
      <w:numPr>
        <w:ilvl w:val="3"/>
      </w:numPr>
      <w:outlineLvl w:val="3"/>
    </w:pPr>
  </w:style>
  <w:style w:type="paragraph" w:customStyle="1" w:styleId="5">
    <w:name w:val="大纲5"/>
    <w:basedOn w:val="4"/>
    <w:rsid w:val="00263085"/>
    <w:pPr>
      <w:numPr>
        <w:ilvl w:val="4"/>
      </w:numPr>
      <w:tabs>
        <w:tab w:val="clear" w:pos="907"/>
        <w:tab w:val="num" w:pos="360"/>
      </w:tabs>
      <w:outlineLvl w:val="4"/>
    </w:pPr>
    <w:rPr>
      <w:b w:val="0"/>
      <w:szCs w:val="36"/>
    </w:rPr>
  </w:style>
  <w:style w:type="paragraph" w:customStyle="1" w:styleId="6">
    <w:name w:val="大纲6"/>
    <w:basedOn w:val="5"/>
    <w:rsid w:val="00263085"/>
    <w:pPr>
      <w:numPr>
        <w:ilvl w:val="5"/>
      </w:numPr>
      <w:tabs>
        <w:tab w:val="clear" w:pos="1021"/>
        <w:tab w:val="num" w:pos="360"/>
      </w:tabs>
      <w:outlineLvl w:val="5"/>
    </w:pPr>
    <w:rPr>
      <w:rFonts w:ascii="宋体"/>
      <w:szCs w:val="24"/>
    </w:rPr>
  </w:style>
  <w:style w:type="paragraph" w:customStyle="1" w:styleId="Char1CharCharChar0">
    <w:name w:val="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Char0">
    <w:name w:val="Char 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17">
    <w:name w:val="字元 字元1"/>
    <w:basedOn w:val="a1"/>
    <w:rsid w:val="006E0A7C"/>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0">
    <w:name w:val="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0">
    <w:name w:val="Char Char 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39">
    <w:name w:val="正文3"/>
    <w:rsid w:val="006E0A7C"/>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f3">
    <w:name w:val="Char"/>
    <w:basedOn w:val="a1"/>
    <w:rsid w:val="006E0A7C"/>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0">
    <w:name w:val="Char Char Char Char Char 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0">
    <w:name w:val="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CharCharChar0">
    <w:name w:val="Char Char Char Char Char Char Char Char Char Char Char1 Char Char Char"/>
    <w:basedOn w:val="a1"/>
    <w:rsid w:val="006E0A7C"/>
    <w:pPr>
      <w:autoSpaceDE/>
      <w:autoSpaceDN/>
      <w:jc w:val="both"/>
    </w:pPr>
    <w:rPr>
      <w:rFonts w:ascii="Calibri" w:hAnsi="Calibri" w:cs="Times New Roman"/>
      <w:kern w:val="2"/>
      <w:sz w:val="21"/>
      <w:szCs w:val="24"/>
      <w:lang w:eastAsia="zh-CN"/>
    </w:rPr>
  </w:style>
  <w:style w:type="paragraph" w:customStyle="1" w:styleId="Char1a">
    <w:name w:val="Char1"/>
    <w:basedOn w:val="a1"/>
    <w:rsid w:val="006E0A7C"/>
    <w:pPr>
      <w:autoSpaceDE/>
      <w:autoSpaceDN/>
      <w:jc w:val="both"/>
    </w:pPr>
    <w:rPr>
      <w:rFonts w:ascii="Calibri" w:hAnsi="Calibri" w:cs="Times New Roman"/>
      <w:kern w:val="2"/>
      <w:sz w:val="21"/>
      <w:szCs w:val="24"/>
      <w:lang w:eastAsia="zh-CN"/>
    </w:rPr>
  </w:style>
  <w:style w:type="paragraph" w:customStyle="1" w:styleId="CharCharCharChar0">
    <w:name w:val="Char Char Char Char"/>
    <w:basedOn w:val="a1"/>
    <w:rsid w:val="006E0A7C"/>
    <w:pPr>
      <w:autoSpaceDE/>
      <w:autoSpaceDN/>
      <w:jc w:val="both"/>
    </w:pPr>
    <w:rPr>
      <w:rFonts w:ascii="Calibri" w:hAnsi="Calibri" w:cs="Times New Roman"/>
      <w:kern w:val="2"/>
      <w:sz w:val="21"/>
      <w:szCs w:val="24"/>
      <w:lang w:eastAsia="zh-CN"/>
    </w:rPr>
  </w:style>
  <w:style w:type="paragraph" w:customStyle="1" w:styleId="CharCharCharCharCharCharCharCharCharCharChar10">
    <w:name w:val="Char Char Char Char Char Char Char Char Char Char Char1"/>
    <w:basedOn w:val="a1"/>
    <w:rsid w:val="006E0A7C"/>
    <w:pPr>
      <w:autoSpaceDE/>
      <w:autoSpaceDN/>
      <w:jc w:val="both"/>
    </w:pPr>
    <w:rPr>
      <w:rFonts w:ascii="Calibri" w:hAnsi="Calibri" w:cs="Times New Roman"/>
      <w:kern w:val="2"/>
      <w:sz w:val="21"/>
      <w:szCs w:val="24"/>
      <w:lang w:eastAsia="zh-CN"/>
    </w:rPr>
  </w:style>
  <w:style w:type="paragraph" w:customStyle="1" w:styleId="Char2CharCharChar0">
    <w:name w:val="Char2 Char Char Char"/>
    <w:basedOn w:val="a1"/>
    <w:rsid w:val="006E0A7C"/>
    <w:pPr>
      <w:autoSpaceDE/>
      <w:autoSpaceDN/>
      <w:jc w:val="both"/>
    </w:pPr>
    <w:rPr>
      <w:rFonts w:ascii="Calibri" w:hAnsi="Calibri" w:cs="Times New Roman"/>
      <w:kern w:val="2"/>
      <w:sz w:val="21"/>
      <w:szCs w:val="24"/>
      <w:lang w:eastAsia="zh-CN"/>
    </w:rPr>
  </w:style>
  <w:style w:type="paragraph" w:customStyle="1" w:styleId="210">
    <w:name w:val="正文文本 21"/>
    <w:basedOn w:val="a1"/>
    <w:rsid w:val="0009500D"/>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8">
    <w:name w:val="列出段落1"/>
    <w:basedOn w:val="a1"/>
    <w:uiPriority w:val="34"/>
    <w:qFormat/>
    <w:rsid w:val="002336A1"/>
    <w:pPr>
      <w:autoSpaceDE/>
      <w:autoSpaceDN/>
      <w:ind w:firstLineChars="200" w:firstLine="420"/>
      <w:jc w:val="both"/>
    </w:pPr>
    <w:rPr>
      <w:rFonts w:ascii="Calibri" w:hAnsi="Calibri" w:cs="Times New Roman"/>
      <w:kern w:val="2"/>
      <w:sz w:val="21"/>
      <w:lang w:eastAsia="zh-CN"/>
    </w:rPr>
  </w:style>
  <w:style w:type="character" w:styleId="aff9">
    <w:name w:val="Emphasis"/>
    <w:basedOn w:val="a3"/>
    <w:qFormat/>
    <w:rsid w:val="00603968"/>
    <w:rPr>
      <w:i w:val="0"/>
    </w:rPr>
  </w:style>
  <w:style w:type="character" w:customStyle="1" w:styleId="hover11">
    <w:name w:val="hover11"/>
    <w:basedOn w:val="a3"/>
    <w:rsid w:val="00603968"/>
  </w:style>
  <w:style w:type="table" w:styleId="affa">
    <w:name w:val="Table Grid"/>
    <w:basedOn w:val="a4"/>
    <w:rsid w:val="00603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drichtextbox3">
    <w:name w:val="xdrichtextbox3"/>
    <w:basedOn w:val="a3"/>
    <w:rsid w:val="00D54A67"/>
    <w:rPr>
      <w:i w:val="0"/>
      <w:iCs w:val="0"/>
      <w:strike w:val="0"/>
      <w:dstrike w:val="0"/>
      <w:color w:val="auto"/>
      <w:u w:val="none"/>
      <w:effect w:val="none"/>
      <w:bdr w:val="single" w:sz="8" w:space="0" w:color="DCDCDC" w:frame="1"/>
      <w:shd w:val="clear" w:color="auto" w:fill="FFFFFF"/>
    </w:rPr>
  </w:style>
  <w:style w:type="character" w:customStyle="1" w:styleId="Char4">
    <w:name w:val="列出段落 Char"/>
    <w:link w:val="aa"/>
    <w:uiPriority w:val="34"/>
    <w:rsid w:val="00662C51"/>
    <w:rPr>
      <w:rFonts w:ascii="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9841527">
      <w:bodyDiv w:val="1"/>
      <w:marLeft w:val="0"/>
      <w:marRight w:val="0"/>
      <w:marTop w:val="0"/>
      <w:marBottom w:val="0"/>
      <w:divBdr>
        <w:top w:val="none" w:sz="0" w:space="0" w:color="auto"/>
        <w:left w:val="none" w:sz="0" w:space="0" w:color="auto"/>
        <w:bottom w:val="none" w:sz="0" w:space="0" w:color="auto"/>
        <w:right w:val="none" w:sz="0" w:space="0" w:color="auto"/>
      </w:divBdr>
    </w:div>
    <w:div w:id="646935880">
      <w:bodyDiv w:val="1"/>
      <w:marLeft w:val="0"/>
      <w:marRight w:val="0"/>
      <w:marTop w:val="0"/>
      <w:marBottom w:val="0"/>
      <w:divBdr>
        <w:top w:val="none" w:sz="0" w:space="0" w:color="auto"/>
        <w:left w:val="none" w:sz="0" w:space="0" w:color="auto"/>
        <w:bottom w:val="none" w:sz="0" w:space="0" w:color="auto"/>
        <w:right w:val="none" w:sz="0" w:space="0" w:color="auto"/>
      </w:divBdr>
      <w:divsChild>
        <w:div w:id="2082671578">
          <w:marLeft w:val="0"/>
          <w:marRight w:val="0"/>
          <w:marTop w:val="0"/>
          <w:marBottom w:val="0"/>
          <w:divBdr>
            <w:top w:val="none" w:sz="0" w:space="0" w:color="auto"/>
            <w:left w:val="none" w:sz="0" w:space="0" w:color="auto"/>
            <w:bottom w:val="none" w:sz="0" w:space="0" w:color="auto"/>
            <w:right w:val="none" w:sz="0" w:space="0" w:color="auto"/>
          </w:divBdr>
          <w:divsChild>
            <w:div w:id="558171249">
              <w:marLeft w:val="0"/>
              <w:marRight w:val="0"/>
              <w:marTop w:val="0"/>
              <w:marBottom w:val="0"/>
              <w:divBdr>
                <w:top w:val="none" w:sz="0" w:space="0" w:color="auto"/>
                <w:left w:val="none" w:sz="0" w:space="0" w:color="auto"/>
                <w:bottom w:val="none" w:sz="0" w:space="0" w:color="auto"/>
                <w:right w:val="none" w:sz="0" w:space="0" w:color="auto"/>
              </w:divBdr>
              <w:divsChild>
                <w:div w:id="91089191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6545">
      <w:bodyDiv w:val="1"/>
      <w:marLeft w:val="0"/>
      <w:marRight w:val="0"/>
      <w:marTop w:val="0"/>
      <w:marBottom w:val="0"/>
      <w:divBdr>
        <w:top w:val="none" w:sz="0" w:space="0" w:color="auto"/>
        <w:left w:val="none" w:sz="0" w:space="0" w:color="auto"/>
        <w:bottom w:val="none" w:sz="0" w:space="0" w:color="auto"/>
        <w:right w:val="none" w:sz="0" w:space="0" w:color="auto"/>
      </w:divBdr>
      <w:divsChild>
        <w:div w:id="410547315">
          <w:marLeft w:val="0"/>
          <w:marRight w:val="0"/>
          <w:marTop w:val="0"/>
          <w:marBottom w:val="0"/>
          <w:divBdr>
            <w:top w:val="single" w:sz="2" w:space="6" w:color="FFFFFF"/>
            <w:left w:val="none" w:sz="0" w:space="0" w:color="auto"/>
            <w:bottom w:val="none" w:sz="0" w:space="0" w:color="auto"/>
            <w:right w:val="none" w:sz="0" w:space="0" w:color="auto"/>
          </w:divBdr>
        </w:div>
      </w:divsChild>
    </w:div>
    <w:div w:id="1072242536">
      <w:bodyDiv w:val="1"/>
      <w:marLeft w:val="0"/>
      <w:marRight w:val="0"/>
      <w:marTop w:val="0"/>
      <w:marBottom w:val="0"/>
      <w:divBdr>
        <w:top w:val="none" w:sz="0" w:space="0" w:color="auto"/>
        <w:left w:val="none" w:sz="0" w:space="0" w:color="auto"/>
        <w:bottom w:val="none" w:sz="0" w:space="0" w:color="auto"/>
        <w:right w:val="none" w:sz="0" w:space="0" w:color="auto"/>
      </w:divBdr>
    </w:div>
    <w:div w:id="1616908728">
      <w:bodyDiv w:val="1"/>
      <w:marLeft w:val="0"/>
      <w:marRight w:val="0"/>
      <w:marTop w:val="0"/>
      <w:marBottom w:val="0"/>
      <w:divBdr>
        <w:top w:val="none" w:sz="0" w:space="0" w:color="auto"/>
        <w:left w:val="none" w:sz="0" w:space="0" w:color="auto"/>
        <w:bottom w:val="none" w:sz="0" w:space="0" w:color="auto"/>
        <w:right w:val="none" w:sz="0" w:space="0" w:color="auto"/>
      </w:divBdr>
      <w:divsChild>
        <w:div w:id="1787195756">
          <w:marLeft w:val="0"/>
          <w:marRight w:val="0"/>
          <w:marTop w:val="0"/>
          <w:marBottom w:val="0"/>
          <w:divBdr>
            <w:top w:val="none" w:sz="0" w:space="0" w:color="auto"/>
            <w:left w:val="none" w:sz="0" w:space="0" w:color="auto"/>
            <w:bottom w:val="none" w:sz="0" w:space="0" w:color="auto"/>
            <w:right w:val="none" w:sz="0" w:space="0" w:color="auto"/>
          </w:divBdr>
          <w:divsChild>
            <w:div w:id="731925332">
              <w:marLeft w:val="-225"/>
              <w:marRight w:val="-225"/>
              <w:marTop w:val="0"/>
              <w:marBottom w:val="0"/>
              <w:divBdr>
                <w:top w:val="none" w:sz="0" w:space="0" w:color="auto"/>
                <w:left w:val="none" w:sz="0" w:space="0" w:color="auto"/>
                <w:bottom w:val="none" w:sz="0" w:space="0" w:color="auto"/>
                <w:right w:val="none" w:sz="0" w:space="0" w:color="auto"/>
              </w:divBdr>
              <w:divsChild>
                <w:div w:id="752749933">
                  <w:marLeft w:val="0"/>
                  <w:marRight w:val="0"/>
                  <w:marTop w:val="0"/>
                  <w:marBottom w:val="0"/>
                  <w:divBdr>
                    <w:top w:val="none" w:sz="0" w:space="0" w:color="auto"/>
                    <w:left w:val="none" w:sz="0" w:space="0" w:color="auto"/>
                    <w:bottom w:val="none" w:sz="0" w:space="0" w:color="auto"/>
                    <w:right w:val="none" w:sz="0" w:space="0" w:color="auto"/>
                  </w:divBdr>
                  <w:divsChild>
                    <w:div w:id="171399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985424">
      <w:bodyDiv w:val="1"/>
      <w:marLeft w:val="0"/>
      <w:marRight w:val="0"/>
      <w:marTop w:val="0"/>
      <w:marBottom w:val="0"/>
      <w:divBdr>
        <w:top w:val="none" w:sz="0" w:space="0" w:color="auto"/>
        <w:left w:val="none" w:sz="0" w:space="0" w:color="auto"/>
        <w:bottom w:val="none" w:sz="0" w:space="0" w:color="auto"/>
        <w:right w:val="none" w:sz="0" w:space="0" w:color="auto"/>
      </w:divBdr>
      <w:divsChild>
        <w:div w:id="177307196">
          <w:marLeft w:val="0"/>
          <w:marRight w:val="0"/>
          <w:marTop w:val="0"/>
          <w:marBottom w:val="0"/>
          <w:divBdr>
            <w:top w:val="none" w:sz="0" w:space="0" w:color="auto"/>
            <w:left w:val="none" w:sz="0" w:space="0" w:color="auto"/>
            <w:bottom w:val="none" w:sz="0" w:space="0" w:color="auto"/>
            <w:right w:val="none" w:sz="0" w:space="0" w:color="auto"/>
          </w:divBdr>
          <w:divsChild>
            <w:div w:id="231350168">
              <w:marLeft w:val="-225"/>
              <w:marRight w:val="-225"/>
              <w:marTop w:val="0"/>
              <w:marBottom w:val="0"/>
              <w:divBdr>
                <w:top w:val="none" w:sz="0" w:space="0" w:color="auto"/>
                <w:left w:val="none" w:sz="0" w:space="0" w:color="auto"/>
                <w:bottom w:val="none" w:sz="0" w:space="0" w:color="auto"/>
                <w:right w:val="none" w:sz="0" w:space="0" w:color="auto"/>
              </w:divBdr>
              <w:divsChild>
                <w:div w:id="236941854">
                  <w:marLeft w:val="0"/>
                  <w:marRight w:val="0"/>
                  <w:marTop w:val="0"/>
                  <w:marBottom w:val="0"/>
                  <w:divBdr>
                    <w:top w:val="none" w:sz="0" w:space="0" w:color="auto"/>
                    <w:left w:val="none" w:sz="0" w:space="0" w:color="auto"/>
                    <w:bottom w:val="none" w:sz="0" w:space="0" w:color="auto"/>
                    <w:right w:val="none" w:sz="0" w:space="0" w:color="auto"/>
                  </w:divBdr>
                  <w:divsChild>
                    <w:div w:id="2433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549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2914;&#21442;&#36873;&#20154;&#23545;&#25511;&#21046;&#20215;&#23384;&#30097;&#35831;&#20110;&#25253;&#20215;&#25130;&#27490;&#21069;&#21457;&#37038;&#20214;&#33267;hjzhang@fhcpec.com.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CFF083-1CC4-4902-B7CA-00F496BAD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5893</TotalTime>
  <Pages>28</Pages>
  <Words>1682</Words>
  <Characters>9592</Characters>
  <Application>Microsoft Office Word</Application>
  <DocSecurity>0</DocSecurity>
  <Lines>79</Lines>
  <Paragraphs>22</Paragraphs>
  <ScaleCrop>false</ScaleCrop>
  <Company>福化环保</Company>
  <LinksUpToDate>false</LinksUpToDate>
  <CharactersWithSpaces>11252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421</cp:revision>
  <dcterms:created xsi:type="dcterms:W3CDTF">2019-03-28T11:18:00Z</dcterms:created>
  <dcterms:modified xsi:type="dcterms:W3CDTF">2024-07-19T09:05:00Z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